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0"/>
        <w:gridCol w:w="3190"/>
        <w:gridCol w:w="3191"/>
      </w:tblGrid>
      <w:tr w:rsidR="00231CE3" w:rsidRPr="00C037AE" w:rsidTr="00231CE3">
        <w:tc>
          <w:tcPr>
            <w:tcW w:w="3190" w:type="dxa"/>
          </w:tcPr>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РАССМОТРЕНА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на заседании Упра</w:t>
            </w:r>
            <w:r w:rsidR="00F636A4">
              <w:rPr>
                <w:rFonts w:ascii="Times New Roman" w:eastAsia="Calibri" w:hAnsi="Times New Roman" w:cs="Times New Roman"/>
                <w:sz w:val="22"/>
                <w:szCs w:val="22"/>
              </w:rPr>
              <w:t xml:space="preserve">вляющего совета МБОУ «Тереховская ООШ»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Протокол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от «06» августа 2021г.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 05 </w:t>
            </w:r>
          </w:p>
          <w:p w:rsidR="00231CE3" w:rsidRPr="00C037AE" w:rsidRDefault="00231CE3" w:rsidP="00231CE3">
            <w:pPr>
              <w:autoSpaceDE w:val="0"/>
              <w:autoSpaceDN w:val="0"/>
              <w:adjustRightInd w:val="0"/>
              <w:rPr>
                <w:rFonts w:ascii="Times New Roman" w:eastAsia="Calibri" w:hAnsi="Times New Roman" w:cs="Times New Roman"/>
                <w:sz w:val="22"/>
                <w:szCs w:val="22"/>
              </w:rPr>
            </w:pPr>
          </w:p>
        </w:tc>
        <w:tc>
          <w:tcPr>
            <w:tcW w:w="3190" w:type="dxa"/>
          </w:tcPr>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РАССМОТРЕНА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на заседании педагог</w:t>
            </w:r>
            <w:r w:rsidR="00F636A4">
              <w:rPr>
                <w:rFonts w:ascii="Times New Roman" w:eastAsia="Calibri" w:hAnsi="Times New Roman" w:cs="Times New Roman"/>
                <w:sz w:val="22"/>
                <w:szCs w:val="22"/>
              </w:rPr>
              <w:t xml:space="preserve">ического совета МБОУ «Тереховская ООШ»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Протокол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от «06» августа 2021г. </w:t>
            </w:r>
          </w:p>
          <w:p w:rsidR="00231CE3" w:rsidRPr="00C037AE" w:rsidRDefault="00F636A4" w:rsidP="00231CE3">
            <w:pPr>
              <w:autoSpaceDE w:val="0"/>
              <w:autoSpaceDN w:val="0"/>
              <w:adjustRightInd w:val="0"/>
              <w:rPr>
                <w:rFonts w:ascii="Times New Roman" w:eastAsia="Calibri" w:hAnsi="Times New Roman" w:cs="Times New Roman"/>
                <w:sz w:val="22"/>
                <w:szCs w:val="22"/>
              </w:rPr>
            </w:pPr>
            <w:r>
              <w:rPr>
                <w:rFonts w:ascii="Times New Roman" w:eastAsia="Calibri" w:hAnsi="Times New Roman" w:cs="Times New Roman"/>
                <w:sz w:val="22"/>
                <w:szCs w:val="22"/>
              </w:rPr>
              <w:t>№ 08</w:t>
            </w:r>
          </w:p>
          <w:p w:rsidR="00231CE3" w:rsidRPr="00C037AE" w:rsidRDefault="00231CE3" w:rsidP="00231CE3">
            <w:pPr>
              <w:autoSpaceDE w:val="0"/>
              <w:autoSpaceDN w:val="0"/>
              <w:adjustRightInd w:val="0"/>
              <w:rPr>
                <w:rFonts w:ascii="Times New Roman" w:eastAsia="Calibri" w:hAnsi="Times New Roman" w:cs="Times New Roman"/>
                <w:sz w:val="22"/>
                <w:szCs w:val="22"/>
              </w:rPr>
            </w:pPr>
          </w:p>
        </w:tc>
        <w:tc>
          <w:tcPr>
            <w:tcW w:w="3191" w:type="dxa"/>
          </w:tcPr>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УТВЕРЖДЕНА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приказом </w:t>
            </w:r>
          </w:p>
          <w:p w:rsidR="00231CE3" w:rsidRPr="00C037AE" w:rsidRDefault="00F636A4" w:rsidP="00231CE3">
            <w:pPr>
              <w:autoSpaceDE w:val="0"/>
              <w:autoSpaceDN w:val="0"/>
              <w:adjustRightInd w:val="0"/>
              <w:rPr>
                <w:rFonts w:ascii="Times New Roman" w:eastAsia="Calibri" w:hAnsi="Times New Roman" w:cs="Times New Roman"/>
                <w:sz w:val="22"/>
                <w:szCs w:val="22"/>
              </w:rPr>
            </w:pPr>
            <w:r>
              <w:rPr>
                <w:rFonts w:ascii="Times New Roman" w:eastAsia="Calibri" w:hAnsi="Times New Roman" w:cs="Times New Roman"/>
                <w:sz w:val="22"/>
                <w:szCs w:val="22"/>
              </w:rPr>
              <w:t xml:space="preserve">МБОУ «Тереховская ООШ» </w:t>
            </w:r>
          </w:p>
          <w:p w:rsidR="00231CE3" w:rsidRPr="00C037AE" w:rsidRDefault="00231CE3" w:rsidP="00231CE3">
            <w:pPr>
              <w:autoSpaceDE w:val="0"/>
              <w:autoSpaceDN w:val="0"/>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 xml:space="preserve">от «16» августа 2021г. </w:t>
            </w:r>
          </w:p>
          <w:p w:rsidR="00231CE3" w:rsidRPr="00C037AE" w:rsidRDefault="00F636A4" w:rsidP="00231CE3">
            <w:pPr>
              <w:jc w:val="both"/>
              <w:rPr>
                <w:rFonts w:ascii="Times New Roman" w:hAnsi="Times New Roman" w:cs="Times New Roman"/>
                <w:b/>
                <w:sz w:val="22"/>
                <w:szCs w:val="22"/>
              </w:rPr>
            </w:pPr>
            <w:r>
              <w:rPr>
                <w:rFonts w:ascii="Times New Roman" w:eastAsia="Calibri" w:hAnsi="Times New Roman" w:cs="Times New Roman"/>
                <w:sz w:val="22"/>
                <w:szCs w:val="22"/>
              </w:rPr>
              <w:t>№ 79</w:t>
            </w:r>
          </w:p>
          <w:p w:rsidR="00231CE3" w:rsidRPr="00C037AE" w:rsidRDefault="00231CE3" w:rsidP="00231CE3">
            <w:pPr>
              <w:autoSpaceDE w:val="0"/>
              <w:autoSpaceDN w:val="0"/>
              <w:adjustRightInd w:val="0"/>
              <w:rPr>
                <w:rFonts w:ascii="Times New Roman" w:eastAsia="Calibri" w:hAnsi="Times New Roman" w:cs="Times New Roman"/>
                <w:sz w:val="22"/>
                <w:szCs w:val="22"/>
              </w:rPr>
            </w:pPr>
          </w:p>
        </w:tc>
      </w:tr>
    </w:tbl>
    <w:p w:rsidR="00D1205A" w:rsidRPr="00C037AE" w:rsidRDefault="00D1205A" w:rsidP="00D84368">
      <w:pPr>
        <w:ind w:firstLine="851"/>
        <w:jc w:val="both"/>
        <w:rPr>
          <w:rFonts w:ascii="Times New Roman" w:hAnsi="Times New Roman" w:cs="Times New Roman"/>
          <w:b/>
          <w:sz w:val="23"/>
          <w:szCs w:val="23"/>
        </w:rPr>
      </w:pPr>
    </w:p>
    <w:p w:rsidR="00D1205A" w:rsidRPr="00C037AE" w:rsidRDefault="00D1205A" w:rsidP="00D84368">
      <w:pPr>
        <w:ind w:firstLine="851"/>
        <w:jc w:val="both"/>
        <w:rPr>
          <w:rFonts w:ascii="Times New Roman" w:hAnsi="Times New Roman" w:cs="Times New Roman"/>
          <w:b/>
          <w:sz w:val="23"/>
          <w:szCs w:val="23"/>
        </w:rPr>
      </w:pPr>
    </w:p>
    <w:p w:rsidR="00D1205A" w:rsidRPr="00C037AE" w:rsidRDefault="00D1205A" w:rsidP="00D84368">
      <w:pPr>
        <w:ind w:firstLine="851"/>
        <w:jc w:val="both"/>
        <w:rPr>
          <w:rFonts w:ascii="Times New Roman" w:hAnsi="Times New Roman" w:cs="Times New Roman"/>
          <w:b/>
          <w:sz w:val="23"/>
          <w:szCs w:val="23"/>
        </w:rPr>
      </w:pPr>
    </w:p>
    <w:p w:rsidR="00D1205A" w:rsidRPr="00C037AE" w:rsidRDefault="00D1205A" w:rsidP="00D84368">
      <w:pPr>
        <w:ind w:firstLine="851"/>
        <w:jc w:val="both"/>
        <w:rPr>
          <w:rFonts w:ascii="Times New Roman" w:hAnsi="Times New Roman" w:cs="Times New Roman"/>
          <w:b/>
          <w:sz w:val="23"/>
          <w:szCs w:val="23"/>
        </w:rPr>
      </w:pPr>
    </w:p>
    <w:p w:rsidR="001032C6" w:rsidRPr="00C037AE" w:rsidRDefault="001032C6" w:rsidP="00D84368">
      <w:pPr>
        <w:ind w:firstLine="851"/>
        <w:jc w:val="both"/>
        <w:rPr>
          <w:rFonts w:ascii="Times New Roman" w:hAnsi="Times New Roman" w:cs="Times New Roman"/>
          <w:b/>
          <w:sz w:val="23"/>
          <w:szCs w:val="23"/>
        </w:rPr>
      </w:pPr>
    </w:p>
    <w:p w:rsidR="001032C6" w:rsidRPr="00C037AE" w:rsidRDefault="001032C6" w:rsidP="00D84368">
      <w:pPr>
        <w:ind w:firstLine="851"/>
        <w:jc w:val="both"/>
        <w:rPr>
          <w:rFonts w:ascii="Times New Roman" w:hAnsi="Times New Roman" w:cs="Times New Roman"/>
          <w:b/>
          <w:sz w:val="23"/>
          <w:szCs w:val="23"/>
        </w:rPr>
      </w:pPr>
    </w:p>
    <w:p w:rsidR="00D1205A" w:rsidRPr="00C037AE" w:rsidRDefault="00D1205A" w:rsidP="00D84368">
      <w:pPr>
        <w:ind w:firstLine="851"/>
        <w:jc w:val="both"/>
        <w:rPr>
          <w:rFonts w:ascii="Times New Roman" w:hAnsi="Times New Roman" w:cs="Times New Roman"/>
          <w:b/>
          <w:sz w:val="23"/>
          <w:szCs w:val="23"/>
        </w:rPr>
      </w:pP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color w:val="000000"/>
          <w:kern w:val="0"/>
          <w:sz w:val="36"/>
          <w:szCs w:val="36"/>
          <w:lang w:eastAsia="ru-RU" w:bidi="ar-SA"/>
        </w:rPr>
      </w:pPr>
      <w:r w:rsidRPr="00C037AE">
        <w:rPr>
          <w:rFonts w:ascii="Times New Roman" w:eastAsia="Calibri" w:hAnsi="Times New Roman" w:cs="Times New Roman"/>
          <w:b/>
          <w:bCs/>
          <w:color w:val="000000"/>
          <w:kern w:val="0"/>
          <w:sz w:val="36"/>
          <w:szCs w:val="36"/>
          <w:lang w:eastAsia="ru-RU" w:bidi="ar-SA"/>
        </w:rPr>
        <w:t>ОСНОВНАЯ ОБРАЗОВАТЕЛЬНАЯ ПРОГРАММА</w:t>
      </w: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color w:val="000000"/>
          <w:kern w:val="0"/>
          <w:sz w:val="36"/>
          <w:szCs w:val="36"/>
          <w:lang w:eastAsia="ru-RU" w:bidi="ar-SA"/>
        </w:rPr>
      </w:pPr>
      <w:r w:rsidRPr="00C037AE">
        <w:rPr>
          <w:rFonts w:ascii="Times New Roman" w:eastAsia="Calibri" w:hAnsi="Times New Roman" w:cs="Times New Roman"/>
          <w:b/>
          <w:bCs/>
          <w:color w:val="000000"/>
          <w:kern w:val="0"/>
          <w:sz w:val="36"/>
          <w:szCs w:val="36"/>
          <w:lang w:eastAsia="ru-RU" w:bidi="ar-SA"/>
        </w:rPr>
        <w:t>ОСНОВНОГО ОБЩЕГО ОБРАЗОВАНИЯ</w:t>
      </w: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b/>
          <w:bCs/>
          <w:color w:val="000000"/>
          <w:kern w:val="0"/>
          <w:sz w:val="31"/>
          <w:szCs w:val="31"/>
          <w:lang w:eastAsia="ru-RU" w:bidi="ar-SA"/>
        </w:rPr>
      </w:pP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b/>
          <w:bCs/>
          <w:color w:val="000000"/>
          <w:kern w:val="0"/>
          <w:sz w:val="31"/>
          <w:szCs w:val="31"/>
          <w:lang w:eastAsia="ru-RU" w:bidi="ar-SA"/>
        </w:rPr>
      </w:pP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color w:val="000000"/>
          <w:kern w:val="0"/>
          <w:sz w:val="31"/>
          <w:szCs w:val="31"/>
          <w:lang w:eastAsia="ru-RU" w:bidi="ar-SA"/>
        </w:rPr>
      </w:pPr>
      <w:r w:rsidRPr="00C037AE">
        <w:rPr>
          <w:rFonts w:ascii="Times New Roman" w:eastAsia="Calibri" w:hAnsi="Times New Roman" w:cs="Times New Roman"/>
          <w:b/>
          <w:bCs/>
          <w:color w:val="000000"/>
          <w:kern w:val="0"/>
          <w:sz w:val="31"/>
          <w:szCs w:val="31"/>
          <w:lang w:eastAsia="ru-RU" w:bidi="ar-SA"/>
        </w:rPr>
        <w:t>МУНИЦИПАЛЬНОГО БЮДЖЕТНОГО ОБЩЕОБРАЗОВ</w:t>
      </w:r>
      <w:r w:rsidRPr="00C037AE">
        <w:rPr>
          <w:rFonts w:ascii="Times New Roman" w:eastAsia="Calibri" w:hAnsi="Times New Roman" w:cs="Times New Roman"/>
          <w:b/>
          <w:bCs/>
          <w:color w:val="000000"/>
          <w:kern w:val="0"/>
          <w:sz w:val="31"/>
          <w:szCs w:val="31"/>
          <w:lang w:eastAsia="ru-RU" w:bidi="ar-SA"/>
        </w:rPr>
        <w:t>А</w:t>
      </w:r>
      <w:r w:rsidRPr="00C037AE">
        <w:rPr>
          <w:rFonts w:ascii="Times New Roman" w:eastAsia="Calibri" w:hAnsi="Times New Roman" w:cs="Times New Roman"/>
          <w:b/>
          <w:bCs/>
          <w:color w:val="000000"/>
          <w:kern w:val="0"/>
          <w:sz w:val="31"/>
          <w:szCs w:val="31"/>
          <w:lang w:eastAsia="ru-RU" w:bidi="ar-SA"/>
        </w:rPr>
        <w:t>ТЕЛЬНОГО УЧРЕЖДЕНИЯ</w:t>
      </w:r>
    </w:p>
    <w:p w:rsidR="001032C6" w:rsidRPr="00F636A4" w:rsidRDefault="00F636A4" w:rsidP="00F636A4">
      <w:pPr>
        <w:widowControl/>
        <w:suppressAutoHyphens w:val="0"/>
        <w:autoSpaceDE w:val="0"/>
        <w:autoSpaceDN w:val="0"/>
        <w:adjustRightInd w:val="0"/>
        <w:jc w:val="center"/>
        <w:rPr>
          <w:rFonts w:ascii="Times New Roman" w:eastAsia="Calibri" w:hAnsi="Times New Roman" w:cs="Times New Roman"/>
          <w:b/>
          <w:bCs/>
          <w:color w:val="000000"/>
          <w:kern w:val="0"/>
          <w:sz w:val="31"/>
          <w:szCs w:val="31"/>
          <w:lang w:eastAsia="ru-RU" w:bidi="ar-SA"/>
        </w:rPr>
      </w:pPr>
      <w:r>
        <w:rPr>
          <w:rFonts w:ascii="Times New Roman" w:eastAsia="Calibri" w:hAnsi="Times New Roman" w:cs="Times New Roman"/>
          <w:b/>
          <w:bCs/>
          <w:color w:val="000000"/>
          <w:kern w:val="0"/>
          <w:sz w:val="31"/>
          <w:szCs w:val="31"/>
          <w:lang w:eastAsia="ru-RU" w:bidi="ar-SA"/>
        </w:rPr>
        <w:t>«Основная общеобразовательная Тереховская школа</w:t>
      </w:r>
      <w:r w:rsidR="00231CE3" w:rsidRPr="00C037AE">
        <w:rPr>
          <w:rFonts w:ascii="Times New Roman" w:eastAsia="Calibri" w:hAnsi="Times New Roman" w:cs="Times New Roman"/>
          <w:b/>
          <w:bCs/>
          <w:color w:val="000000"/>
          <w:kern w:val="0"/>
          <w:sz w:val="31"/>
          <w:szCs w:val="31"/>
          <w:lang w:eastAsia="ru-RU" w:bidi="ar-SA"/>
        </w:rPr>
        <w:t>»</w:t>
      </w:r>
    </w:p>
    <w:p w:rsidR="001032C6" w:rsidRPr="00C037AE" w:rsidRDefault="001032C6" w:rsidP="001032C6">
      <w:pPr>
        <w:widowControl/>
        <w:suppressAutoHyphens w:val="0"/>
        <w:autoSpaceDE w:val="0"/>
        <w:autoSpaceDN w:val="0"/>
        <w:adjustRightInd w:val="0"/>
        <w:jc w:val="center"/>
        <w:rPr>
          <w:rFonts w:ascii="Times New Roman" w:eastAsia="Calibri" w:hAnsi="Times New Roman" w:cs="Times New Roman"/>
          <w:color w:val="000000"/>
          <w:kern w:val="0"/>
          <w:sz w:val="31"/>
          <w:szCs w:val="31"/>
          <w:lang w:eastAsia="ru-RU" w:bidi="ar-SA"/>
        </w:rPr>
      </w:pPr>
      <w:r w:rsidRPr="00C037AE">
        <w:rPr>
          <w:rFonts w:ascii="Times New Roman" w:eastAsia="Calibri" w:hAnsi="Times New Roman" w:cs="Times New Roman"/>
          <w:color w:val="000000"/>
          <w:kern w:val="0"/>
          <w:sz w:val="31"/>
          <w:szCs w:val="31"/>
          <w:lang w:eastAsia="ru-RU" w:bidi="ar-SA"/>
        </w:rPr>
        <w:t>(Новая редакция)</w:t>
      </w:r>
    </w:p>
    <w:p w:rsidR="001032C6" w:rsidRPr="00C037AE" w:rsidRDefault="001032C6" w:rsidP="001032C6">
      <w:pPr>
        <w:jc w:val="center"/>
        <w:rPr>
          <w:rFonts w:ascii="Times New Roman" w:eastAsia="Times New Roman" w:hAnsi="Times New Roman" w:cs="Times New Roman"/>
          <w:b/>
          <w:kern w:val="0"/>
          <w:sz w:val="40"/>
          <w:szCs w:val="40"/>
          <w:lang w:eastAsia="ru-RU" w:bidi="ar-SA"/>
        </w:rPr>
      </w:pPr>
      <w:r w:rsidRPr="00C037AE">
        <w:rPr>
          <w:rFonts w:ascii="Times New Roman" w:eastAsia="Calibri" w:hAnsi="Times New Roman" w:cs="Times New Roman"/>
          <w:color w:val="000000"/>
          <w:kern w:val="0"/>
          <w:sz w:val="52"/>
          <w:szCs w:val="52"/>
          <w:lang w:eastAsia="ru-RU" w:bidi="ar-SA"/>
        </w:rPr>
        <w:t>ФГОС</w:t>
      </w:r>
    </w:p>
    <w:p w:rsidR="00D1205A" w:rsidRPr="00C037AE" w:rsidRDefault="00D1205A" w:rsidP="00D84368">
      <w:pPr>
        <w:ind w:firstLine="851"/>
        <w:jc w:val="both"/>
        <w:rPr>
          <w:rFonts w:ascii="Times New Roman" w:hAnsi="Times New Roman" w:cs="Times New Roman"/>
          <w:sz w:val="23"/>
          <w:szCs w:val="23"/>
        </w:rPr>
      </w:pPr>
    </w:p>
    <w:p w:rsidR="00D1205A" w:rsidRPr="00C037AE" w:rsidRDefault="00D1205A" w:rsidP="00D84368">
      <w:pPr>
        <w:ind w:firstLine="851"/>
        <w:jc w:val="both"/>
        <w:rPr>
          <w:rFonts w:ascii="Times New Roman" w:hAnsi="Times New Roman" w:cs="Times New Roman"/>
          <w:sz w:val="23"/>
          <w:szCs w:val="23"/>
        </w:rPr>
      </w:pPr>
    </w:p>
    <w:p w:rsidR="00D1205A" w:rsidRPr="00C037AE" w:rsidRDefault="00D1205A" w:rsidP="00D84368">
      <w:pPr>
        <w:ind w:firstLine="851"/>
        <w:jc w:val="both"/>
        <w:rPr>
          <w:rFonts w:ascii="Times New Roman" w:hAnsi="Times New Roman" w:cs="Times New Roman"/>
          <w:sz w:val="23"/>
          <w:szCs w:val="23"/>
        </w:rPr>
      </w:pPr>
    </w:p>
    <w:p w:rsidR="00D1205A" w:rsidRPr="00C037AE" w:rsidRDefault="00D1205A" w:rsidP="00D84368">
      <w:pPr>
        <w:ind w:firstLine="851"/>
        <w:jc w:val="both"/>
        <w:rPr>
          <w:rFonts w:ascii="Times New Roman" w:hAnsi="Times New Roman" w:cs="Times New Roman"/>
          <w:sz w:val="23"/>
          <w:szCs w:val="23"/>
        </w:rPr>
      </w:pPr>
    </w:p>
    <w:p w:rsidR="00D1205A" w:rsidRPr="00C037AE" w:rsidRDefault="00D1205A" w:rsidP="00D84368">
      <w:pPr>
        <w:ind w:firstLine="851"/>
        <w:jc w:val="both"/>
        <w:rPr>
          <w:rFonts w:ascii="Times New Roman" w:hAnsi="Times New Roman" w:cs="Times New Roman"/>
          <w:sz w:val="23"/>
          <w:szCs w:val="23"/>
        </w:rPr>
      </w:pPr>
    </w:p>
    <w:p w:rsidR="00A7672F" w:rsidRPr="00C037AE" w:rsidRDefault="00A7672F" w:rsidP="00D84368">
      <w:pPr>
        <w:ind w:firstLine="851"/>
        <w:jc w:val="both"/>
        <w:rPr>
          <w:rFonts w:ascii="Times New Roman" w:hAnsi="Times New Roman" w:cs="Times New Roman"/>
          <w:sz w:val="23"/>
          <w:szCs w:val="23"/>
        </w:rPr>
      </w:pPr>
    </w:p>
    <w:p w:rsidR="00A7672F" w:rsidRPr="00C037AE" w:rsidRDefault="00A7672F"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1032C6" w:rsidRPr="00C037AE" w:rsidRDefault="001032C6" w:rsidP="00D84368">
      <w:pPr>
        <w:ind w:firstLine="851"/>
        <w:jc w:val="both"/>
        <w:rPr>
          <w:rFonts w:ascii="Times New Roman" w:hAnsi="Times New Roman" w:cs="Times New Roman"/>
          <w:sz w:val="23"/>
          <w:szCs w:val="23"/>
        </w:rPr>
      </w:pPr>
    </w:p>
    <w:p w:rsidR="00A7672F" w:rsidRPr="00C037AE" w:rsidRDefault="00A7672F" w:rsidP="00D84368">
      <w:pPr>
        <w:ind w:firstLine="851"/>
        <w:jc w:val="both"/>
        <w:rPr>
          <w:rFonts w:ascii="Times New Roman" w:hAnsi="Times New Roman" w:cs="Times New Roman"/>
          <w:sz w:val="23"/>
          <w:szCs w:val="23"/>
        </w:rPr>
      </w:pPr>
    </w:p>
    <w:p w:rsidR="00A7672F" w:rsidRPr="00C037AE" w:rsidRDefault="00A7672F" w:rsidP="00D84368">
      <w:pPr>
        <w:ind w:firstLine="851"/>
        <w:jc w:val="both"/>
        <w:rPr>
          <w:rFonts w:ascii="Times New Roman" w:hAnsi="Times New Roman" w:cs="Times New Roman"/>
          <w:sz w:val="23"/>
          <w:szCs w:val="23"/>
        </w:rPr>
      </w:pPr>
    </w:p>
    <w:p w:rsidR="001032C6" w:rsidRPr="00C037AE" w:rsidRDefault="001032C6" w:rsidP="00D84368">
      <w:pPr>
        <w:jc w:val="center"/>
        <w:rPr>
          <w:rFonts w:ascii="Times New Roman" w:hAnsi="Times New Roman" w:cs="Times New Roman"/>
          <w:sz w:val="23"/>
          <w:szCs w:val="23"/>
        </w:rPr>
      </w:pPr>
    </w:p>
    <w:p w:rsidR="00D1205A" w:rsidRPr="00C037AE" w:rsidRDefault="00D1205A" w:rsidP="00D84368">
      <w:pPr>
        <w:jc w:val="center"/>
        <w:rPr>
          <w:rFonts w:ascii="Times New Roman" w:hAnsi="Times New Roman" w:cs="Times New Roman"/>
          <w:sz w:val="23"/>
          <w:szCs w:val="23"/>
        </w:rPr>
      </w:pPr>
      <w:r w:rsidRPr="00C037AE">
        <w:rPr>
          <w:rFonts w:ascii="Times New Roman" w:hAnsi="Times New Roman" w:cs="Times New Roman"/>
          <w:sz w:val="23"/>
          <w:szCs w:val="23"/>
        </w:rPr>
        <w:t>Старый Оскол</w:t>
      </w:r>
    </w:p>
    <w:p w:rsidR="00690371" w:rsidRPr="00C037AE" w:rsidRDefault="00D1205A" w:rsidP="008B1BD3">
      <w:pPr>
        <w:jc w:val="center"/>
        <w:rPr>
          <w:rFonts w:ascii="Times New Roman" w:hAnsi="Times New Roman" w:cs="Times New Roman"/>
          <w:sz w:val="23"/>
          <w:szCs w:val="23"/>
        </w:rPr>
      </w:pPr>
      <w:r w:rsidRPr="00C037AE">
        <w:rPr>
          <w:rFonts w:ascii="Times New Roman" w:hAnsi="Times New Roman" w:cs="Times New Roman"/>
          <w:sz w:val="23"/>
          <w:szCs w:val="23"/>
        </w:rPr>
        <w:t>20</w:t>
      </w:r>
      <w:r w:rsidR="00231CE3" w:rsidRPr="00C037AE">
        <w:rPr>
          <w:rFonts w:ascii="Times New Roman" w:hAnsi="Times New Roman" w:cs="Times New Roman"/>
          <w:sz w:val="23"/>
          <w:szCs w:val="23"/>
        </w:rPr>
        <w:t>21</w:t>
      </w:r>
    </w:p>
    <w:p w:rsidR="0067046F" w:rsidRPr="00C037AE" w:rsidRDefault="0067046F" w:rsidP="008B1BD3">
      <w:pPr>
        <w:jc w:val="center"/>
        <w:rPr>
          <w:rFonts w:ascii="Times New Roman" w:hAnsi="Times New Roman" w:cs="Times New Roman"/>
          <w:sz w:val="23"/>
          <w:szCs w:val="23"/>
        </w:rPr>
        <w:sectPr w:rsidR="0067046F" w:rsidRPr="00C037AE" w:rsidSect="00ED06AF">
          <w:footerReference w:type="default" r:id="rId8"/>
          <w:headerReference w:type="first" r:id="rId9"/>
          <w:footerReference w:type="first" r:id="rId10"/>
          <w:pgSz w:w="11906" w:h="16838"/>
          <w:pgMar w:top="993" w:right="850" w:bottom="1134" w:left="1701" w:header="708" w:footer="708" w:gutter="0"/>
          <w:cols w:space="708"/>
          <w:titlePg/>
          <w:docGrid w:linePitch="360"/>
        </w:sectPr>
      </w:pPr>
    </w:p>
    <w:p w:rsidR="00ED06AF" w:rsidRPr="00C037AE" w:rsidRDefault="00ED06AF" w:rsidP="001F7F52">
      <w:pPr>
        <w:pStyle w:val="39"/>
        <w:rPr>
          <w:b/>
          <w:sz w:val="23"/>
          <w:szCs w:val="23"/>
        </w:rPr>
      </w:pPr>
    </w:p>
    <w:p w:rsidR="008B1BD3" w:rsidRPr="00C037AE" w:rsidRDefault="008B1BD3" w:rsidP="001F7F52">
      <w:pPr>
        <w:pStyle w:val="39"/>
        <w:rPr>
          <w:b/>
          <w:sz w:val="23"/>
          <w:szCs w:val="23"/>
        </w:rPr>
      </w:pPr>
      <w:r w:rsidRPr="00C037AE">
        <w:rPr>
          <w:b/>
          <w:sz w:val="23"/>
          <w:szCs w:val="23"/>
        </w:rPr>
        <w:t>Содержание</w:t>
      </w:r>
    </w:p>
    <w:tbl>
      <w:tblPr>
        <w:tblW w:w="9322" w:type="dxa"/>
        <w:tblLayout w:type="fixed"/>
        <w:tblLook w:val="0000"/>
      </w:tblPr>
      <w:tblGrid>
        <w:gridCol w:w="8613"/>
        <w:gridCol w:w="709"/>
      </w:tblGrid>
      <w:tr w:rsidR="00576D75" w:rsidRPr="00C037AE" w:rsidTr="00DA3B20">
        <w:tc>
          <w:tcPr>
            <w:tcW w:w="8613" w:type="dxa"/>
            <w:shd w:val="clear" w:color="auto" w:fill="auto"/>
          </w:tcPr>
          <w:p w:rsidR="00576D75" w:rsidRPr="00C037AE" w:rsidRDefault="00576D75" w:rsidP="002017F3">
            <w:pPr>
              <w:jc w:val="both"/>
              <w:rPr>
                <w:rFonts w:ascii="Times New Roman" w:eastAsia="@Arial Unicode MS" w:hAnsi="Times New Roman" w:cs="Times New Roman"/>
                <w:bCs/>
              </w:rPr>
            </w:pPr>
            <w:r w:rsidRPr="00C037AE">
              <w:rPr>
                <w:rFonts w:ascii="Times New Roman" w:eastAsia="@Arial Unicode MS" w:hAnsi="Times New Roman" w:cs="Times New Roman"/>
                <w:b/>
                <w:bCs/>
              </w:rPr>
              <w:t>1. Целевой раздел основной  образовательной программы основного общего  образования</w:t>
            </w:r>
          </w:p>
        </w:tc>
        <w:tc>
          <w:tcPr>
            <w:tcW w:w="709" w:type="dxa"/>
            <w:shd w:val="clear" w:color="auto" w:fill="auto"/>
          </w:tcPr>
          <w:p w:rsidR="00576D75" w:rsidRPr="00C037AE" w:rsidRDefault="00576D75" w:rsidP="002017F3">
            <w:pPr>
              <w:jc w:val="center"/>
              <w:rPr>
                <w:rFonts w:ascii="Times New Roman" w:hAnsi="Times New Roman" w:cs="Times New Roman"/>
              </w:rPr>
            </w:pP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hAnsi="Times New Roman" w:cs="Times New Roman"/>
              </w:rPr>
            </w:pPr>
            <w:r w:rsidRPr="00C037AE">
              <w:rPr>
                <w:rFonts w:ascii="Times New Roman" w:eastAsia="@Arial Unicode MS" w:hAnsi="Times New Roman" w:cs="Times New Roman"/>
                <w:bCs/>
              </w:rPr>
              <w:t>1.1. Пояснительная записка</w:t>
            </w:r>
          </w:p>
        </w:tc>
        <w:tc>
          <w:tcPr>
            <w:tcW w:w="709" w:type="dxa"/>
            <w:shd w:val="clear" w:color="auto" w:fill="auto"/>
          </w:tcPr>
          <w:p w:rsidR="00576D75" w:rsidRPr="00C037AE" w:rsidRDefault="0045415F" w:rsidP="002017F3">
            <w:pPr>
              <w:jc w:val="center"/>
              <w:rPr>
                <w:rFonts w:ascii="Times New Roman" w:hAnsi="Times New Roman" w:cs="Times New Roman"/>
              </w:rPr>
            </w:pPr>
            <w:r w:rsidRPr="00C037AE">
              <w:rPr>
                <w:rFonts w:ascii="Times New Roman" w:hAnsi="Times New Roman" w:cs="Times New Roman"/>
              </w:rPr>
              <w:t>4</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1.1.1. Общая характеристика основной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4</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1.1.2.</w:t>
            </w:r>
            <w:r w:rsidRPr="00C037AE">
              <w:rPr>
                <w:rFonts w:ascii="Times New Roman" w:eastAsia="@Arial Unicode MS" w:hAnsi="Times New Roman" w:cs="Times New Roman"/>
                <w:bCs/>
              </w:rPr>
              <w:tab/>
              <w:t>Цель и задачи реализации основной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1.1.3.</w:t>
            </w:r>
            <w:r w:rsidRPr="00C037AE">
              <w:rPr>
                <w:rFonts w:ascii="Times New Roman" w:eastAsia="@Arial Unicode MS" w:hAnsi="Times New Roman" w:cs="Times New Roman"/>
                <w:bCs/>
              </w:rPr>
              <w:tab/>
              <w:t>Принципы и подходы к формированию основной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6</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1.1.4. Возрастные особенности</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7</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hAnsi="Times New Roman" w:cs="Times New Roman"/>
              </w:rPr>
            </w:pPr>
            <w:r w:rsidRPr="00C037AE">
              <w:rPr>
                <w:rFonts w:ascii="Times New Roman" w:eastAsia="@Arial Unicode MS" w:hAnsi="Times New Roman" w:cs="Times New Roman"/>
                <w:bCs/>
              </w:rPr>
              <w:t>1.2. Планируемые результаты освоения учащимися основной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hAnsi="Times New Roman" w:cs="Times New Roman"/>
              </w:rPr>
            </w:pPr>
            <w:r w:rsidRPr="00C037AE">
              <w:rPr>
                <w:rFonts w:ascii="Times New Roman" w:hAnsi="Times New Roman" w:cs="Times New Roman"/>
              </w:rPr>
              <w:t>9</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1.2.1. Общие положения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9</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1.2.2. Структура планируемых результатов (личностные, метапредметные, предметные)</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9</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1.2.3. Личностные результаты освоения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11</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1.2.4. Метапредметные результаты освоения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12</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 Предметные результаты</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17</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 Русский язык</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17</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1.2.5.2. Литература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19</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 xml:space="preserve">1.2.5.3. Родной язык </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22</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 xml:space="preserve">1.2.5.4. Родная литература </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22</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1.2.5.5. Иностранный язык (английский язык)</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23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1.2.5.6. История России. Всеобщая история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27</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1.2.5.7. Обществознание</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29</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1.2.5.8. География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34</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1.2.5.9. Математика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37</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1.2.5.10. Информатика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53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1.2.5.11. Физика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56</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1.2.5.12. Биология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60</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1.2.5.13. Химия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64</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1.2.5.14. Изобразительное искусство</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67</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1.2.5.15. Музыка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73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1.2.5.16.Технология</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75</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1.2.5.17. Физическая культура</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82</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1.2.5.18. Основы безопасности жизнедеятельности</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83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1.2.5.19. Основы духовно-нравственной культуры народов России</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86</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hAnsi="Times New Roman" w:cs="Times New Roman"/>
              </w:rPr>
            </w:pPr>
            <w:r w:rsidRPr="00C037AE">
              <w:rPr>
                <w:rFonts w:ascii="Times New Roman" w:eastAsia="@Arial Unicode MS" w:hAnsi="Times New Roman" w:cs="Times New Roman"/>
                <w:bCs/>
              </w:rPr>
              <w:t>1.3. Система оценки достижения планируемых результатов освоения основной образовательной программы основного общего образования</w:t>
            </w:r>
          </w:p>
        </w:tc>
        <w:tc>
          <w:tcPr>
            <w:tcW w:w="709" w:type="dxa"/>
            <w:shd w:val="clear" w:color="auto" w:fill="auto"/>
          </w:tcPr>
          <w:p w:rsidR="00576D75" w:rsidRPr="00C037AE" w:rsidRDefault="0045415F" w:rsidP="002017F3">
            <w:pPr>
              <w:jc w:val="center"/>
              <w:rPr>
                <w:rFonts w:ascii="Times New Roman" w:hAnsi="Times New Roman" w:cs="Times New Roman"/>
              </w:rPr>
            </w:pPr>
            <w:r w:rsidRPr="00C037AE">
              <w:rPr>
                <w:rFonts w:ascii="Times New Roman" w:hAnsi="Times New Roman" w:cs="Times New Roman"/>
              </w:rPr>
              <w:t>88</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1.3.1. Общие положения (функции, направления и цели, внутренняя оценка, внешняя, подходы к оценке)</w:t>
            </w:r>
          </w:p>
        </w:tc>
        <w:tc>
          <w:tcPr>
            <w:tcW w:w="709" w:type="dxa"/>
            <w:shd w:val="clear" w:color="auto" w:fill="auto"/>
          </w:tcPr>
          <w:p w:rsidR="00576D75" w:rsidRPr="00C037AE" w:rsidRDefault="0045415F"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88</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1.3.2. Особенности оценки личностных, метапредметных и предметных результатов</w:t>
            </w:r>
          </w:p>
        </w:tc>
        <w:tc>
          <w:tcPr>
            <w:tcW w:w="709" w:type="dxa"/>
            <w:shd w:val="clear" w:color="auto" w:fill="auto"/>
          </w:tcPr>
          <w:p w:rsidR="00576D75" w:rsidRPr="00C037AE" w:rsidRDefault="00DA3B20"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90</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1.3.3. Организация и содержание оценочных процедур</w:t>
            </w:r>
          </w:p>
          <w:p w:rsidR="00DA3B20" w:rsidRPr="00C037AE" w:rsidRDefault="00DA3B20" w:rsidP="002017F3">
            <w:pPr>
              <w:ind w:firstLine="709"/>
              <w:jc w:val="both"/>
              <w:rPr>
                <w:rFonts w:ascii="Times New Roman" w:eastAsia="@Arial Unicode MS" w:hAnsi="Times New Roman" w:cs="Times New Roman"/>
                <w:bCs/>
              </w:rPr>
            </w:pPr>
          </w:p>
          <w:p w:rsidR="00DA3B20" w:rsidRPr="00C037AE" w:rsidRDefault="00DA3B20" w:rsidP="002017F3">
            <w:pPr>
              <w:ind w:firstLine="709"/>
              <w:jc w:val="both"/>
              <w:rPr>
                <w:rFonts w:ascii="Times New Roman" w:eastAsia="@Arial Unicode MS" w:hAnsi="Times New Roman" w:cs="Times New Roman"/>
                <w:bCs/>
              </w:rPr>
            </w:pPr>
          </w:p>
          <w:p w:rsidR="00DA3B20" w:rsidRPr="00C037AE" w:rsidRDefault="00DA3B20" w:rsidP="002017F3">
            <w:pPr>
              <w:ind w:firstLine="709"/>
              <w:jc w:val="both"/>
              <w:rPr>
                <w:rFonts w:ascii="Times New Roman" w:eastAsia="@Arial Unicode MS" w:hAnsi="Times New Roman" w:cs="Times New Roman"/>
                <w:bCs/>
              </w:rPr>
            </w:pPr>
          </w:p>
        </w:tc>
        <w:tc>
          <w:tcPr>
            <w:tcW w:w="709" w:type="dxa"/>
            <w:shd w:val="clear" w:color="auto" w:fill="auto"/>
          </w:tcPr>
          <w:p w:rsidR="00576D75" w:rsidRPr="00C037AE" w:rsidRDefault="00DA3B20" w:rsidP="002017F3">
            <w:pPr>
              <w:jc w:val="center"/>
              <w:rPr>
                <w:rFonts w:ascii="Times New Roman" w:eastAsia="@Arial Unicode MS" w:hAnsi="Times New Roman" w:cs="Times New Roman"/>
                <w:bCs/>
              </w:rPr>
            </w:pPr>
            <w:r w:rsidRPr="00C037AE">
              <w:rPr>
                <w:rFonts w:ascii="Times New Roman" w:eastAsia="@Arial Unicode MS" w:hAnsi="Times New Roman" w:cs="Times New Roman"/>
                <w:bCs/>
              </w:rPr>
              <w:t>103</w:t>
            </w:r>
          </w:p>
        </w:tc>
      </w:tr>
      <w:tr w:rsidR="00576D75" w:rsidRPr="00C037AE" w:rsidTr="00DA3B20">
        <w:tc>
          <w:tcPr>
            <w:tcW w:w="8613" w:type="dxa"/>
            <w:shd w:val="clear" w:color="auto" w:fill="auto"/>
          </w:tcPr>
          <w:p w:rsidR="00576D75" w:rsidRPr="00C037AE" w:rsidRDefault="00576D75" w:rsidP="002017F3">
            <w:pPr>
              <w:rPr>
                <w:rFonts w:ascii="Times New Roman" w:hAnsi="Times New Roman" w:cs="Times New Roman"/>
              </w:rPr>
            </w:pPr>
            <w:r w:rsidRPr="00C037AE">
              <w:rPr>
                <w:rFonts w:ascii="Times New Roman" w:eastAsia="@Arial Unicode MS" w:hAnsi="Times New Roman" w:cs="Times New Roman"/>
                <w:b/>
                <w:bCs/>
              </w:rPr>
              <w:t>2. Содержательный раздел основной образовательной программы основного общего образования</w:t>
            </w:r>
          </w:p>
        </w:tc>
        <w:tc>
          <w:tcPr>
            <w:tcW w:w="709" w:type="dxa"/>
            <w:shd w:val="clear" w:color="auto" w:fill="auto"/>
          </w:tcPr>
          <w:p w:rsidR="00576D75" w:rsidRPr="00C037AE" w:rsidRDefault="00576D75" w:rsidP="002017F3">
            <w:pPr>
              <w:snapToGrid w:val="0"/>
              <w:jc w:val="center"/>
              <w:rPr>
                <w:rFonts w:ascii="Times New Roman" w:hAnsi="Times New Roman" w:cs="Times New Roman"/>
              </w:rPr>
            </w:pP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lastRenderedPageBreak/>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709" w:type="dxa"/>
            <w:shd w:val="clear" w:color="auto" w:fill="auto"/>
          </w:tcPr>
          <w:p w:rsidR="00576D75" w:rsidRPr="00C037AE" w:rsidRDefault="00DA3B20" w:rsidP="002017F3">
            <w:pPr>
              <w:snapToGrid w:val="0"/>
              <w:jc w:val="center"/>
              <w:rPr>
                <w:rFonts w:ascii="Times New Roman" w:hAnsi="Times New Roman" w:cs="Times New Roman"/>
              </w:rPr>
            </w:pPr>
            <w:r w:rsidRPr="00C037AE">
              <w:rPr>
                <w:rFonts w:ascii="Times New Roman" w:hAnsi="Times New Roman" w:cs="Times New Roman"/>
              </w:rPr>
              <w:t>106</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hAnsi="Times New Roman" w:cs="Times New Roman"/>
              </w:rPr>
            </w:pPr>
            <w:r w:rsidRPr="00C037AE">
              <w:rPr>
                <w:rFonts w:ascii="Times New Roman" w:eastAsia="@Arial Unicode MS" w:hAnsi="Times New Roman" w:cs="Times New Roman"/>
                <w:bCs/>
              </w:rPr>
              <w:t>2.2. Программы учебных предметов, курсов</w:t>
            </w:r>
          </w:p>
        </w:tc>
        <w:tc>
          <w:tcPr>
            <w:tcW w:w="709" w:type="dxa"/>
            <w:shd w:val="clear" w:color="auto" w:fill="auto"/>
          </w:tcPr>
          <w:p w:rsidR="00576D75" w:rsidRPr="00C037AE" w:rsidRDefault="00DA3B20" w:rsidP="002017F3">
            <w:pPr>
              <w:snapToGrid w:val="0"/>
              <w:jc w:val="center"/>
              <w:rPr>
                <w:rFonts w:ascii="Times New Roman" w:hAnsi="Times New Roman" w:cs="Times New Roman"/>
              </w:rPr>
            </w:pPr>
            <w:r w:rsidRPr="00C037AE">
              <w:rPr>
                <w:rFonts w:ascii="Times New Roman" w:hAnsi="Times New Roman" w:cs="Times New Roman"/>
              </w:rPr>
              <w:t>140</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2.2.1. Общие положения</w:t>
            </w:r>
          </w:p>
        </w:tc>
        <w:tc>
          <w:tcPr>
            <w:tcW w:w="709" w:type="dxa"/>
            <w:shd w:val="clear" w:color="auto" w:fill="auto"/>
          </w:tcPr>
          <w:p w:rsidR="00576D75" w:rsidRPr="00C037AE" w:rsidRDefault="00576D75" w:rsidP="002017F3">
            <w:pPr>
              <w:snapToGrid w:val="0"/>
              <w:jc w:val="center"/>
              <w:rPr>
                <w:rFonts w:ascii="Times New Roman" w:eastAsia="@Arial Unicode MS" w:hAnsi="Times New Roman" w:cs="Times New Roman"/>
                <w:bCs/>
              </w:rPr>
            </w:pP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 xml:space="preserve">2.2.2. Основное содержание учебных предметов </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145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2.2.2.1. Русский язык</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145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2.2.2.2. Литература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148</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 xml:space="preserve">2.2.2.3. Родной язык </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159</w:t>
            </w:r>
          </w:p>
        </w:tc>
      </w:tr>
      <w:tr w:rsidR="00576D75" w:rsidRPr="00C037AE" w:rsidTr="00DA3B20">
        <w:tc>
          <w:tcPr>
            <w:tcW w:w="8613" w:type="dxa"/>
            <w:shd w:val="clear" w:color="auto" w:fill="auto"/>
          </w:tcPr>
          <w:p w:rsidR="00576D75" w:rsidRPr="00C037AE" w:rsidRDefault="00576D75" w:rsidP="002017F3">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 xml:space="preserve">2.2.2.4. Родная литература </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159</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2.2.2.5. Иностранный язык (английский язык)</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159</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2.2.2.6. История России. Всеобщая история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163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2.2.2.7. Обществознание</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181</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2.2.2.8. География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183</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2.2.2.9. Математика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192</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2.2.2.10. Информатика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206</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2.2.2.11. Физика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211</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2.2.2.12. Биология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215</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2.2.2.13. Химия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221</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2.2.2.14. Изобразительное искусство</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224</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2.2.2.15. Музыка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227</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2.2.2.16.Технология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231</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2.2.2.17. Физическая культура</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235</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2.2.2.18. Основы безопасности жизнедеятельности</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237</w:t>
            </w:r>
          </w:p>
        </w:tc>
      </w:tr>
      <w:tr w:rsidR="00576D75" w:rsidRPr="00C037AE" w:rsidTr="00DA3B20">
        <w:tc>
          <w:tcPr>
            <w:tcW w:w="8613" w:type="dxa"/>
            <w:shd w:val="clear" w:color="auto" w:fill="auto"/>
          </w:tcPr>
          <w:p w:rsidR="00576D75" w:rsidRPr="00C037AE" w:rsidRDefault="00576D75" w:rsidP="00576D75">
            <w:pPr>
              <w:ind w:firstLine="709"/>
              <w:jc w:val="both"/>
              <w:rPr>
                <w:rFonts w:ascii="Times New Roman" w:eastAsia="@Arial Unicode MS" w:hAnsi="Times New Roman" w:cs="Times New Roman"/>
                <w:bCs/>
              </w:rPr>
            </w:pPr>
            <w:r w:rsidRPr="00C037AE">
              <w:rPr>
                <w:rFonts w:ascii="Times New Roman" w:eastAsia="@Arial Unicode MS" w:hAnsi="Times New Roman" w:cs="Times New Roman"/>
                <w:bCs/>
              </w:rPr>
              <w:t>2.2.2.19. Основы духовно-нравственной культуры народов России</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239</w:t>
            </w:r>
          </w:p>
        </w:tc>
      </w:tr>
      <w:tr w:rsidR="00576D75" w:rsidRPr="00C037AE" w:rsidTr="00DA3B20">
        <w:tc>
          <w:tcPr>
            <w:tcW w:w="8613" w:type="dxa"/>
            <w:shd w:val="clear" w:color="auto" w:fill="auto"/>
          </w:tcPr>
          <w:p w:rsidR="00576D75" w:rsidRPr="00C037AE" w:rsidRDefault="00576D75" w:rsidP="00C037AE">
            <w:pPr>
              <w:ind w:firstLine="720"/>
              <w:jc w:val="both"/>
              <w:rPr>
                <w:rFonts w:ascii="Times New Roman" w:hAnsi="Times New Roman" w:cs="Times New Roman"/>
              </w:rPr>
            </w:pPr>
            <w:r w:rsidRPr="00C037AE">
              <w:rPr>
                <w:rFonts w:ascii="Times New Roman" w:eastAsia="@Arial Unicode MS" w:hAnsi="Times New Roman" w:cs="Times New Roman"/>
                <w:bCs/>
              </w:rPr>
              <w:t xml:space="preserve">2.3. </w:t>
            </w:r>
            <w:r w:rsidR="00C037AE" w:rsidRPr="00C037AE">
              <w:rPr>
                <w:rFonts w:ascii="Times New Roman" w:eastAsia="@Arial Unicode MS" w:hAnsi="Times New Roman" w:cs="Times New Roman"/>
                <w:bCs/>
              </w:rPr>
              <w:t>Рабочая программа воспитания</w:t>
            </w:r>
          </w:p>
        </w:tc>
        <w:tc>
          <w:tcPr>
            <w:tcW w:w="709" w:type="dxa"/>
            <w:shd w:val="clear" w:color="auto" w:fill="auto"/>
          </w:tcPr>
          <w:p w:rsidR="00576D75" w:rsidRPr="00C037AE" w:rsidRDefault="00DA3B20" w:rsidP="002017F3">
            <w:pPr>
              <w:snapToGrid w:val="0"/>
              <w:jc w:val="center"/>
              <w:rPr>
                <w:rFonts w:ascii="Times New Roman" w:hAnsi="Times New Roman" w:cs="Times New Roman"/>
              </w:rPr>
            </w:pPr>
            <w:r w:rsidRPr="00C037AE">
              <w:rPr>
                <w:rFonts w:ascii="Times New Roman" w:hAnsi="Times New Roman" w:cs="Times New Roman"/>
              </w:rPr>
              <w:t>241</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hAnsi="Times New Roman" w:cs="Times New Roman"/>
              </w:rPr>
            </w:pPr>
            <w:r w:rsidRPr="00C037AE">
              <w:rPr>
                <w:rFonts w:ascii="Times New Roman" w:eastAsia="@Arial Unicode MS" w:hAnsi="Times New Roman" w:cs="Times New Roman"/>
                <w:bCs/>
              </w:rPr>
              <w:t>2.4. Программа коррекционной работы.</w:t>
            </w:r>
          </w:p>
        </w:tc>
        <w:tc>
          <w:tcPr>
            <w:tcW w:w="709" w:type="dxa"/>
            <w:shd w:val="clear" w:color="auto" w:fill="auto"/>
          </w:tcPr>
          <w:p w:rsidR="00576D75" w:rsidRPr="00C037AE" w:rsidRDefault="00DA3B20" w:rsidP="002017F3">
            <w:pPr>
              <w:snapToGrid w:val="0"/>
              <w:jc w:val="center"/>
              <w:rPr>
                <w:rFonts w:ascii="Times New Roman" w:hAnsi="Times New Roman" w:cs="Times New Roman"/>
              </w:rPr>
            </w:pPr>
            <w:r w:rsidRPr="00C037AE">
              <w:rPr>
                <w:rFonts w:ascii="Times New Roman" w:hAnsi="Times New Roman" w:cs="Times New Roman"/>
              </w:rPr>
              <w:t>271</w:t>
            </w:r>
          </w:p>
        </w:tc>
      </w:tr>
      <w:tr w:rsidR="00576D75" w:rsidRPr="00C037AE" w:rsidTr="00DA3B20">
        <w:tc>
          <w:tcPr>
            <w:tcW w:w="8613" w:type="dxa"/>
            <w:shd w:val="clear" w:color="auto" w:fill="auto"/>
          </w:tcPr>
          <w:p w:rsidR="00576D75" w:rsidRPr="00C037AE" w:rsidRDefault="00576D75" w:rsidP="002017F3">
            <w:pPr>
              <w:jc w:val="both"/>
              <w:rPr>
                <w:rFonts w:ascii="Times New Roman" w:hAnsi="Times New Roman" w:cs="Times New Roman"/>
              </w:rPr>
            </w:pPr>
            <w:r w:rsidRPr="00C037AE">
              <w:rPr>
                <w:rFonts w:ascii="Times New Roman" w:eastAsia="@Arial Unicode MS" w:hAnsi="Times New Roman" w:cs="Times New Roman"/>
                <w:b/>
                <w:bCs/>
              </w:rPr>
              <w:t>3. Организационный раздел основной образовательной программы основного общего образования</w:t>
            </w:r>
          </w:p>
        </w:tc>
        <w:tc>
          <w:tcPr>
            <w:tcW w:w="709" w:type="dxa"/>
            <w:shd w:val="clear" w:color="auto" w:fill="auto"/>
          </w:tcPr>
          <w:p w:rsidR="00576D75" w:rsidRPr="00C037AE" w:rsidRDefault="00576D75" w:rsidP="002017F3">
            <w:pPr>
              <w:snapToGrid w:val="0"/>
              <w:jc w:val="center"/>
              <w:rPr>
                <w:rFonts w:ascii="Times New Roman" w:hAnsi="Times New Roman" w:cs="Times New Roman"/>
              </w:rPr>
            </w:pP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hAnsi="Times New Roman" w:cs="Times New Roman"/>
              </w:rPr>
            </w:pPr>
            <w:r w:rsidRPr="00C037AE">
              <w:rPr>
                <w:rFonts w:ascii="Times New Roman" w:eastAsia="@Arial Unicode MS" w:hAnsi="Times New Roman" w:cs="Times New Roman"/>
                <w:bCs/>
              </w:rPr>
              <w:t>3.1. Примерный учебный план 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hAnsi="Times New Roman" w:cs="Times New Roman"/>
              </w:rPr>
            </w:pPr>
            <w:r w:rsidRPr="00C037AE">
              <w:rPr>
                <w:rFonts w:ascii="Times New Roman" w:hAnsi="Times New Roman" w:cs="Times New Roman"/>
              </w:rPr>
              <w:t>280</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3.2. Календарный учебный график</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285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3.3. Примерный план внеурочной деятельности</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285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 Система условий реализации основной образовательной программы</w:t>
            </w:r>
            <w:r w:rsidRPr="00C037AE">
              <w:rPr>
                <w:rFonts w:ascii="Times New Roman" w:hAnsi="Times New Roman" w:cs="Times New Roman"/>
                <w:sz w:val="26"/>
                <w:szCs w:val="26"/>
              </w:rPr>
              <w:t xml:space="preserve"> </w:t>
            </w:r>
            <w:r w:rsidRPr="00C037AE">
              <w:rPr>
                <w:rFonts w:ascii="Times New Roman" w:eastAsia="@Arial Unicode MS" w:hAnsi="Times New Roman" w:cs="Times New Roman"/>
                <w:bCs/>
              </w:rPr>
              <w:t>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289</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3.4.1. Описание кадровых условий реализации основной образовательной программы 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289</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3.4.2. Психолого-педагогические условия реализации основной образовательной программы 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293</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3.4.3. Финансово-экономические условия реализации образовательной  программы 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293</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3.4.4.</w:t>
            </w:r>
            <w:r w:rsidRPr="00C037AE">
              <w:rPr>
                <w:rFonts w:ascii="Times New Roman" w:eastAsia="@Arial Unicode MS" w:hAnsi="Times New Roman" w:cs="Times New Roman"/>
                <w:bCs/>
              </w:rPr>
              <w:tab/>
              <w:t>Материально-технические условия реализации основной образовательной программы</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294</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3.4.5.</w:t>
            </w:r>
            <w:r w:rsidRPr="00C037AE">
              <w:rPr>
                <w:rFonts w:ascii="Times New Roman" w:eastAsia="@Arial Unicode MS" w:hAnsi="Times New Roman" w:cs="Times New Roman"/>
                <w:bCs/>
              </w:rPr>
              <w:tab/>
              <w:t>Информационно-методические условия реализации основной образовательной программы основного общего образования</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3.4.6.</w:t>
            </w:r>
            <w:r w:rsidRPr="00C037AE">
              <w:rPr>
                <w:rFonts w:ascii="Times New Roman" w:eastAsia="@Arial Unicode MS" w:hAnsi="Times New Roman" w:cs="Times New Roman"/>
                <w:bCs/>
              </w:rPr>
              <w:tab/>
              <w:t>Механизмы достижения целевых ориентиров в системе условий</w:t>
            </w:r>
          </w:p>
        </w:tc>
        <w:tc>
          <w:tcPr>
            <w:tcW w:w="709" w:type="dxa"/>
            <w:shd w:val="clear" w:color="auto" w:fill="auto"/>
          </w:tcPr>
          <w:p w:rsidR="00576D75" w:rsidRPr="00C037AE" w:rsidRDefault="00DA3B20" w:rsidP="002017F3">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295</w:t>
            </w:r>
          </w:p>
        </w:tc>
      </w:tr>
      <w:tr w:rsidR="00576D75" w:rsidRPr="00C037AE" w:rsidTr="00DA3B20">
        <w:tc>
          <w:tcPr>
            <w:tcW w:w="8613" w:type="dxa"/>
            <w:shd w:val="clear" w:color="auto" w:fill="auto"/>
          </w:tcPr>
          <w:p w:rsidR="00576D75" w:rsidRPr="00C037AE" w:rsidRDefault="00576D75" w:rsidP="002017F3">
            <w:pPr>
              <w:ind w:firstLine="720"/>
              <w:jc w:val="both"/>
              <w:rPr>
                <w:rFonts w:ascii="Times New Roman" w:eastAsia="@Arial Unicode MS" w:hAnsi="Times New Roman" w:cs="Times New Roman"/>
                <w:bCs/>
              </w:rPr>
            </w:pPr>
            <w:r w:rsidRPr="00C037AE">
              <w:rPr>
                <w:rFonts w:ascii="Times New Roman" w:eastAsia="@Arial Unicode MS" w:hAnsi="Times New Roman" w:cs="Times New Roman"/>
                <w:bCs/>
              </w:rPr>
              <w:t>3.4.7.</w:t>
            </w:r>
            <w:r w:rsidRPr="00C037AE">
              <w:rPr>
                <w:rFonts w:ascii="Times New Roman" w:eastAsia="@Arial Unicode MS" w:hAnsi="Times New Roman" w:cs="Times New Roman"/>
                <w:bCs/>
              </w:rPr>
              <w:tab/>
              <w:t>Дорожная карта по формированию необходимой системы условий</w:t>
            </w:r>
          </w:p>
        </w:tc>
        <w:tc>
          <w:tcPr>
            <w:tcW w:w="709" w:type="dxa"/>
            <w:shd w:val="clear" w:color="auto" w:fill="auto"/>
          </w:tcPr>
          <w:p w:rsidR="00576D75" w:rsidRPr="00C037AE" w:rsidRDefault="00DA3B20" w:rsidP="00DA3B20">
            <w:pPr>
              <w:snapToGrid w:val="0"/>
              <w:jc w:val="center"/>
              <w:rPr>
                <w:rFonts w:ascii="Times New Roman" w:eastAsia="@Arial Unicode MS" w:hAnsi="Times New Roman" w:cs="Times New Roman"/>
                <w:bCs/>
              </w:rPr>
            </w:pPr>
            <w:r w:rsidRPr="00C037AE">
              <w:rPr>
                <w:rFonts w:ascii="Times New Roman" w:eastAsia="@Arial Unicode MS" w:hAnsi="Times New Roman" w:cs="Times New Roman"/>
                <w:bCs/>
              </w:rPr>
              <w:t>297</w:t>
            </w:r>
          </w:p>
        </w:tc>
      </w:tr>
    </w:tbl>
    <w:p w:rsidR="00D1205A" w:rsidRPr="00C037AE" w:rsidRDefault="00D1205A" w:rsidP="008D63F1">
      <w:pPr>
        <w:shd w:val="clear" w:color="auto" w:fill="FFFFFF"/>
        <w:ind w:firstLine="709"/>
        <w:jc w:val="both"/>
        <w:rPr>
          <w:rFonts w:ascii="Times New Roman" w:hAnsi="Times New Roman" w:cs="Times New Roman"/>
          <w:smallCaps/>
          <w:sz w:val="23"/>
          <w:szCs w:val="23"/>
        </w:rPr>
      </w:pPr>
    </w:p>
    <w:p w:rsidR="00DA3B20" w:rsidRPr="00C037AE" w:rsidRDefault="00DA3B20">
      <w:pPr>
        <w:widowControl/>
        <w:suppressAutoHyphens w:val="0"/>
        <w:rPr>
          <w:rFonts w:ascii="Times New Roman" w:hAnsi="Times New Roman" w:cs="Times New Roman"/>
          <w:smallCaps/>
          <w:sz w:val="23"/>
          <w:szCs w:val="23"/>
        </w:rPr>
      </w:pPr>
      <w:r w:rsidRPr="00C037AE">
        <w:rPr>
          <w:rFonts w:ascii="Times New Roman" w:hAnsi="Times New Roman" w:cs="Times New Roman"/>
          <w:smallCaps/>
          <w:sz w:val="23"/>
          <w:szCs w:val="23"/>
        </w:rPr>
        <w:br w:type="page"/>
      </w:r>
    </w:p>
    <w:p w:rsidR="00D1205A" w:rsidRPr="00C037AE" w:rsidRDefault="00D1205A" w:rsidP="008D63F1">
      <w:pPr>
        <w:shd w:val="clear" w:color="auto" w:fill="FFFFFF"/>
        <w:ind w:firstLine="851"/>
        <w:jc w:val="center"/>
        <w:rPr>
          <w:rFonts w:ascii="Times New Roman" w:hAnsi="Times New Roman" w:cs="Times New Roman"/>
          <w:smallCaps/>
          <w:sz w:val="23"/>
          <w:szCs w:val="23"/>
        </w:rPr>
      </w:pPr>
    </w:p>
    <w:p w:rsidR="003F30B8" w:rsidRPr="00C037AE" w:rsidRDefault="00D946DF" w:rsidP="003F30B8">
      <w:pPr>
        <w:widowControl/>
        <w:suppressAutoHyphens w:val="0"/>
        <w:spacing w:after="240"/>
        <w:jc w:val="center"/>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u w:val="single"/>
          <w:lang w:val="en-US"/>
        </w:rPr>
        <w:t>I</w:t>
      </w:r>
      <w:r w:rsidRPr="00C037AE">
        <w:rPr>
          <w:rStyle w:val="dash0410005f0431005f0437005f0430005f0446005f0020005f0441005f043f005f0438005f0441005f043a005f0430005f005fchar1char1"/>
          <w:b/>
          <w:sz w:val="23"/>
          <w:szCs w:val="23"/>
          <w:u w:val="single"/>
        </w:rPr>
        <w:t xml:space="preserve">. </w:t>
      </w:r>
      <w:r w:rsidR="003F30B8" w:rsidRPr="00C037AE">
        <w:rPr>
          <w:rStyle w:val="dash0410005f0431005f0437005f0430005f0446005f0020005f0441005f043f005f0438005f0441005f043a005f0430005f005fchar1char1"/>
          <w:b/>
          <w:sz w:val="23"/>
          <w:szCs w:val="23"/>
          <w:u w:val="single"/>
        </w:rPr>
        <w:t>Ц</w:t>
      </w:r>
      <w:r w:rsidR="00387606" w:rsidRPr="00C037AE">
        <w:rPr>
          <w:rStyle w:val="dash0410005f0431005f0437005f0430005f0446005f0020005f0441005f043f005f0438005f0441005f043a005f0430005f005fchar1char1"/>
          <w:b/>
          <w:sz w:val="23"/>
          <w:szCs w:val="23"/>
          <w:u w:val="single"/>
        </w:rPr>
        <w:t>ЕЛЕВОЙ РАЗДЕЛ ОСНОВНОЙ ОБРАЗОВАТЕЛЬНОЙ ПРОГРАММЫ ОСНОВН</w:t>
      </w:r>
      <w:r w:rsidR="00387606" w:rsidRPr="00C037AE">
        <w:rPr>
          <w:rStyle w:val="dash0410005f0431005f0437005f0430005f0446005f0020005f0441005f043f005f0438005f0441005f043a005f0430005f005fchar1char1"/>
          <w:b/>
          <w:sz w:val="23"/>
          <w:szCs w:val="23"/>
          <w:u w:val="single"/>
        </w:rPr>
        <w:t>О</w:t>
      </w:r>
      <w:r w:rsidR="00387606" w:rsidRPr="00C037AE">
        <w:rPr>
          <w:rStyle w:val="dash0410005f0431005f0437005f0430005f0446005f0020005f0441005f043f005f0438005f0441005f043a005f0430005f005fchar1char1"/>
          <w:b/>
          <w:sz w:val="23"/>
          <w:szCs w:val="23"/>
          <w:u w:val="single"/>
        </w:rPr>
        <w:t>ГО ОБЩЕГО ОБРАЗОВАНИЯ</w:t>
      </w:r>
    </w:p>
    <w:p w:rsidR="00D1205A" w:rsidRPr="00C037AE" w:rsidRDefault="008D63F1" w:rsidP="00D84368">
      <w:pPr>
        <w:widowControl/>
        <w:suppressAutoHyphens w:val="0"/>
        <w:jc w:val="center"/>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rPr>
        <w:t>1.1.</w:t>
      </w:r>
      <w:r w:rsidR="00D1205A" w:rsidRPr="00C037AE">
        <w:rPr>
          <w:rStyle w:val="dash0410005f0431005f0437005f0430005f0446005f0020005f0441005f043f005f0438005f0441005f043a005f0430005f005fchar1char1"/>
          <w:b/>
          <w:sz w:val="23"/>
          <w:szCs w:val="23"/>
        </w:rPr>
        <w:t>Пояснительная записка</w:t>
      </w:r>
    </w:p>
    <w:p w:rsidR="002017F3" w:rsidRPr="00C037AE" w:rsidRDefault="002017F3" w:rsidP="002017F3">
      <w:pPr>
        <w:pStyle w:val="Zag1"/>
        <w:spacing w:after="0" w:line="240" w:lineRule="auto"/>
        <w:rPr>
          <w:rStyle w:val="Zag11"/>
          <w:rFonts w:eastAsia="@Arial Unicode MS"/>
          <w:color w:val="auto"/>
          <w:lang w:val="ru-RU"/>
        </w:rPr>
      </w:pPr>
      <w:r w:rsidRPr="00C037AE">
        <w:rPr>
          <w:rStyle w:val="Zag11"/>
          <w:rFonts w:eastAsia="@Arial Unicode MS"/>
          <w:color w:val="auto"/>
          <w:lang w:val="ru-RU"/>
        </w:rPr>
        <w:t xml:space="preserve">1.1.1. Общая характеристика </w:t>
      </w:r>
    </w:p>
    <w:p w:rsidR="002017F3" w:rsidRPr="00C037AE" w:rsidRDefault="002017F3" w:rsidP="002017F3">
      <w:pPr>
        <w:pStyle w:val="Zag1"/>
        <w:spacing w:after="0" w:line="240" w:lineRule="auto"/>
        <w:rPr>
          <w:rStyle w:val="Zag11"/>
          <w:rFonts w:eastAsia="@Arial Unicode MS"/>
          <w:color w:val="auto"/>
          <w:lang w:val="ru-RU"/>
        </w:rPr>
      </w:pPr>
      <w:r w:rsidRPr="00C037AE">
        <w:rPr>
          <w:rStyle w:val="Zag11"/>
          <w:rFonts w:eastAsia="@Arial Unicode MS"/>
          <w:color w:val="auto"/>
          <w:lang w:val="ru-RU"/>
        </w:rPr>
        <w:t>основной образовательной программы основного общего образования</w:t>
      </w:r>
    </w:p>
    <w:p w:rsidR="003F30B8" w:rsidRPr="00C037AE" w:rsidRDefault="003F30B8" w:rsidP="00D84368">
      <w:pPr>
        <w:widowControl/>
        <w:suppressAutoHyphens w:val="0"/>
        <w:jc w:val="center"/>
        <w:rPr>
          <w:rStyle w:val="dash0410005f0431005f0437005f0430005f0446005f0020005f0441005f043f005f0438005f0441005f043a005f0430005f005fchar1char1"/>
          <w:b/>
          <w:sz w:val="23"/>
          <w:szCs w:val="23"/>
        </w:rPr>
      </w:pPr>
    </w:p>
    <w:p w:rsidR="00905988" w:rsidRPr="007513FE" w:rsidRDefault="00D1205A" w:rsidP="001510CE">
      <w:pPr>
        <w:pStyle w:val="a3"/>
        <w:spacing w:after="0"/>
        <w:ind w:firstLine="851"/>
        <w:jc w:val="both"/>
        <w:rPr>
          <w:rFonts w:ascii="Times New Roman" w:hAnsi="Times New Roman" w:cs="Times New Roman"/>
          <w:sz w:val="23"/>
          <w:szCs w:val="23"/>
        </w:rPr>
      </w:pPr>
      <w:r w:rsidRPr="00C037AE">
        <w:rPr>
          <w:rFonts w:ascii="Times New Roman" w:hAnsi="Times New Roman" w:cs="Times New Roman"/>
          <w:sz w:val="23"/>
          <w:szCs w:val="23"/>
        </w:rPr>
        <w:t>О</w:t>
      </w:r>
      <w:r w:rsidR="003F30B8" w:rsidRPr="00C037AE">
        <w:rPr>
          <w:rFonts w:ascii="Times New Roman" w:hAnsi="Times New Roman" w:cs="Times New Roman"/>
          <w:sz w:val="23"/>
          <w:szCs w:val="23"/>
        </w:rPr>
        <w:t>сновная образовательная</w:t>
      </w:r>
      <w:r w:rsidRPr="00C037AE">
        <w:rPr>
          <w:rFonts w:ascii="Times New Roman" w:hAnsi="Times New Roman" w:cs="Times New Roman"/>
          <w:sz w:val="23"/>
          <w:szCs w:val="23"/>
        </w:rPr>
        <w:t xml:space="preserve"> программа</w:t>
      </w:r>
      <w:r w:rsidR="00E61E7A" w:rsidRPr="00C037AE">
        <w:rPr>
          <w:rFonts w:ascii="Times New Roman" w:hAnsi="Times New Roman" w:cs="Times New Roman"/>
          <w:sz w:val="23"/>
          <w:szCs w:val="23"/>
        </w:rPr>
        <w:t xml:space="preserve"> основного общего образования (далее </w:t>
      </w:r>
      <w:r w:rsidR="00F959D9" w:rsidRPr="00C037AE">
        <w:rPr>
          <w:rFonts w:ascii="Times New Roman" w:hAnsi="Times New Roman" w:cs="Times New Roman"/>
          <w:sz w:val="23"/>
          <w:szCs w:val="23"/>
        </w:rPr>
        <w:t xml:space="preserve">ООП </w:t>
      </w:r>
      <w:r w:rsidR="00F959D9" w:rsidRPr="007513FE">
        <w:rPr>
          <w:rFonts w:ascii="Times New Roman" w:hAnsi="Times New Roman" w:cs="Times New Roman"/>
          <w:sz w:val="23"/>
          <w:szCs w:val="23"/>
        </w:rPr>
        <w:t>ООО</w:t>
      </w:r>
      <w:r w:rsidR="00E61E7A" w:rsidRPr="007513FE">
        <w:rPr>
          <w:rFonts w:ascii="Times New Roman" w:hAnsi="Times New Roman" w:cs="Times New Roman"/>
          <w:sz w:val="23"/>
          <w:szCs w:val="23"/>
        </w:rPr>
        <w:t>)</w:t>
      </w:r>
      <w:r w:rsidRPr="007513FE">
        <w:rPr>
          <w:rFonts w:ascii="Times New Roman" w:hAnsi="Times New Roman" w:cs="Times New Roman"/>
          <w:sz w:val="23"/>
          <w:szCs w:val="23"/>
        </w:rPr>
        <w:t xml:space="preserve"> является нормативно-управленческим документом муниципального </w:t>
      </w:r>
      <w:r w:rsidR="0067046F" w:rsidRPr="007513FE">
        <w:rPr>
          <w:rFonts w:ascii="Times New Roman" w:hAnsi="Times New Roman" w:cs="Times New Roman"/>
          <w:sz w:val="23"/>
          <w:szCs w:val="23"/>
        </w:rPr>
        <w:t>бюджетного</w:t>
      </w:r>
      <w:r w:rsidR="00F636A4">
        <w:rPr>
          <w:rFonts w:ascii="Times New Roman" w:hAnsi="Times New Roman" w:cs="Times New Roman"/>
          <w:sz w:val="23"/>
          <w:szCs w:val="23"/>
        </w:rPr>
        <w:t xml:space="preserve"> </w:t>
      </w:r>
      <w:r w:rsidRPr="007513FE">
        <w:rPr>
          <w:rFonts w:ascii="Times New Roman" w:hAnsi="Times New Roman" w:cs="Times New Roman"/>
          <w:sz w:val="23"/>
          <w:szCs w:val="23"/>
        </w:rPr>
        <w:t>общеобразовательного учреждения «</w:t>
      </w:r>
      <w:r w:rsidR="00F636A4">
        <w:rPr>
          <w:rFonts w:ascii="Times New Roman" w:hAnsi="Times New Roman" w:cs="Times New Roman"/>
          <w:sz w:val="23"/>
          <w:szCs w:val="23"/>
        </w:rPr>
        <w:t>Основная общеобразовательная Тереховская школа</w:t>
      </w:r>
      <w:r w:rsidRPr="007513FE">
        <w:rPr>
          <w:rFonts w:ascii="Times New Roman" w:hAnsi="Times New Roman" w:cs="Times New Roman"/>
          <w:sz w:val="23"/>
          <w:szCs w:val="23"/>
        </w:rPr>
        <w:t xml:space="preserve">», характеризует специфику содержания образования и особенности организации </w:t>
      </w:r>
      <w:r w:rsidR="00AB2325" w:rsidRPr="007513FE">
        <w:rPr>
          <w:rFonts w:ascii="Times New Roman" w:hAnsi="Times New Roman" w:cs="Times New Roman"/>
          <w:sz w:val="23"/>
          <w:szCs w:val="23"/>
        </w:rPr>
        <w:t>образовательной деятельности</w:t>
      </w:r>
      <w:r w:rsidRPr="007513FE">
        <w:rPr>
          <w:rFonts w:ascii="Times New Roman" w:hAnsi="Times New Roman" w:cs="Times New Roman"/>
          <w:sz w:val="23"/>
          <w:szCs w:val="23"/>
        </w:rPr>
        <w:t>.</w:t>
      </w:r>
    </w:p>
    <w:p w:rsidR="001510CE" w:rsidRPr="007513FE" w:rsidRDefault="001510CE" w:rsidP="001510CE">
      <w:pPr>
        <w:pStyle w:val="a3"/>
        <w:spacing w:after="0"/>
        <w:ind w:firstLine="851"/>
        <w:jc w:val="both"/>
        <w:rPr>
          <w:rFonts w:ascii="Times New Roman" w:hAnsi="Times New Roman" w:cs="Times New Roman"/>
          <w:sz w:val="23"/>
          <w:szCs w:val="23"/>
        </w:rPr>
      </w:pPr>
      <w:r w:rsidRPr="007513FE">
        <w:rPr>
          <w:rFonts w:ascii="Times New Roman" w:hAnsi="Times New Roman" w:cs="Times New Roman"/>
          <w:sz w:val="23"/>
          <w:szCs w:val="23"/>
        </w:rPr>
        <w:t>Нормативной базой разработки основной образовательной программы ООО являются следующие документы.</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Конституция Российской Федерации;</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Федеральный закон «Об образовании в Российской Федерации» от 29.12.2012 N273–ФЗ, с учетом внесенных изменений от 05.04.2021 №85-ФЗ;</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Указ Президента Российской Федерации от 21 июля 2020 года №474 «О наци</w:t>
      </w:r>
      <w:r w:rsidRPr="007513FE">
        <w:rPr>
          <w:rFonts w:ascii="Times New Roman" w:eastAsia="@Arial Unicode MS" w:hAnsi="Times New Roman" w:cs="Times New Roman"/>
          <w:lang w:eastAsia="en-US"/>
        </w:rPr>
        <w:t>о</w:t>
      </w:r>
      <w:r w:rsidRPr="007513FE">
        <w:rPr>
          <w:rFonts w:ascii="Times New Roman" w:eastAsia="@Arial Unicode MS" w:hAnsi="Times New Roman" w:cs="Times New Roman"/>
          <w:lang w:eastAsia="en-US"/>
        </w:rPr>
        <w:t>нальных целях развития Российской Федерации на период до 2030 года»;</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Государственная программа Российской Федерации «Развитие образования» на 2018-2025 годы (утверждена постановлением Правительства Российской Федерации от 26.12.2017 № 1642);</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Федеральный государственный образовательный стандарт основного общего о</w:t>
      </w:r>
      <w:r w:rsidRPr="007513FE">
        <w:rPr>
          <w:rFonts w:ascii="Times New Roman" w:eastAsia="@Arial Unicode MS" w:hAnsi="Times New Roman" w:cs="Times New Roman"/>
          <w:lang w:eastAsia="en-US"/>
        </w:rPr>
        <w:t>б</w:t>
      </w:r>
      <w:r w:rsidRPr="007513FE">
        <w:rPr>
          <w:rFonts w:ascii="Times New Roman" w:eastAsia="@Arial Unicode MS" w:hAnsi="Times New Roman" w:cs="Times New Roman"/>
          <w:lang w:eastAsia="en-US"/>
        </w:rPr>
        <w:t>разования, утвержденным приказом Минобрнауки России от 17.12.2010 г. № 1897 (в ред. Приказа Минобрнауки России от 29.12.2014 г. № 1644, от 31.12.2015г. №1577);</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Приказ Министерства просвещения Российской Федерации от 20 ноября 2020 года №655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w:t>
      </w:r>
      <w:r w:rsidRPr="007513FE">
        <w:rPr>
          <w:rFonts w:ascii="Times New Roman" w:eastAsia="@Arial Unicode MS" w:hAnsi="Times New Roman" w:cs="Times New Roman"/>
          <w:lang w:eastAsia="en-US"/>
        </w:rPr>
        <w:t>о</w:t>
      </w:r>
      <w:r w:rsidRPr="007513FE">
        <w:rPr>
          <w:rFonts w:ascii="Times New Roman" w:eastAsia="@Arial Unicode MS" w:hAnsi="Times New Roman" w:cs="Times New Roman"/>
          <w:lang w:eastAsia="en-US"/>
        </w:rPr>
        <w:t>граммамначального общего, основного общего и среднего общего образования, утве</w:t>
      </w:r>
      <w:r w:rsidRPr="007513FE">
        <w:rPr>
          <w:rFonts w:ascii="Times New Roman" w:eastAsia="@Arial Unicode MS" w:hAnsi="Times New Roman" w:cs="Times New Roman"/>
          <w:lang w:eastAsia="en-US"/>
        </w:rPr>
        <w:t>р</w:t>
      </w:r>
      <w:r w:rsidRPr="007513FE">
        <w:rPr>
          <w:rFonts w:ascii="Times New Roman" w:eastAsia="@Arial Unicode MS" w:hAnsi="Times New Roman" w:cs="Times New Roman"/>
          <w:lang w:eastAsia="en-US"/>
        </w:rPr>
        <w:t>жденный приказом Министерства просвещения Росийском Федерации от 28 августа 2020г. №442;</w:t>
      </w:r>
    </w:p>
    <w:p w:rsidR="007513FE" w:rsidRPr="007513FE" w:rsidRDefault="007513FE" w:rsidP="007513FE">
      <w:pPr>
        <w:widowControl/>
        <w:suppressAutoHyphens w:val="0"/>
        <w:ind w:firstLine="709"/>
        <w:jc w:val="both"/>
        <w:rPr>
          <w:rFonts w:ascii="Times New Roman" w:eastAsia="@Arial Unicode MS" w:hAnsi="Times New Roman" w:cs="Times New Roman"/>
          <w:lang w:eastAsia="en-US"/>
        </w:rPr>
      </w:pPr>
      <w:r w:rsidRPr="007513FE">
        <w:rPr>
          <w:rFonts w:ascii="Times New Roman" w:eastAsia="@Arial Unicode MS" w:hAnsi="Times New Roman" w:cs="Times New Roman"/>
          <w:lang w:eastAsia="en-US"/>
        </w:rPr>
        <w:t>- Федеральный государственный образовательный стандарт основного образования обучающихся с умственной отсталостью (интеллектуальными нарушениями), утвержде</w:t>
      </w:r>
      <w:r w:rsidRPr="007513FE">
        <w:rPr>
          <w:rFonts w:ascii="Times New Roman" w:eastAsia="@Arial Unicode MS" w:hAnsi="Times New Roman" w:cs="Times New Roman"/>
          <w:lang w:eastAsia="en-US"/>
        </w:rPr>
        <w:t>н</w:t>
      </w:r>
      <w:r w:rsidRPr="007513FE">
        <w:rPr>
          <w:rFonts w:ascii="Times New Roman" w:eastAsia="@Arial Unicode MS" w:hAnsi="Times New Roman" w:cs="Times New Roman"/>
          <w:lang w:eastAsia="en-US"/>
        </w:rPr>
        <w:t>ный приказом Министерства образования и науки РФ от 19.12.204 г. № 1599;</w:t>
      </w:r>
    </w:p>
    <w:p w:rsidR="007513FE" w:rsidRPr="00C42981" w:rsidRDefault="007513FE" w:rsidP="007513FE">
      <w:pPr>
        <w:pStyle w:val="Zag1"/>
        <w:spacing w:after="0" w:line="240" w:lineRule="auto"/>
        <w:ind w:firstLine="709"/>
        <w:jc w:val="both"/>
        <w:rPr>
          <w:rFonts w:eastAsia="@Arial Unicode MS"/>
          <w:b w:val="0"/>
          <w:bCs w:val="0"/>
          <w:color w:val="FF0000"/>
          <w:lang w:val="ru-RU" w:eastAsia="en-US"/>
        </w:rPr>
      </w:pPr>
      <w:r w:rsidRPr="006525DA">
        <w:rPr>
          <w:rFonts w:eastAsia="@Arial Unicode MS"/>
          <w:b w:val="0"/>
          <w:bCs w:val="0"/>
          <w:color w:val="auto"/>
          <w:lang w:val="ru-RU" w:eastAsia="en-US"/>
        </w:rPr>
        <w:t xml:space="preserve">- </w:t>
      </w:r>
      <w:r w:rsidRPr="00C42981">
        <w:rPr>
          <w:rFonts w:eastAsia="@Arial Unicode MS"/>
          <w:b w:val="0"/>
          <w:bCs w:val="0"/>
          <w:color w:val="auto"/>
          <w:lang w:val="ru-RU" w:eastAsia="en-US"/>
        </w:rPr>
        <w:t>Постановление Главного государственного санитарного врача Российской Фед</w:t>
      </w:r>
      <w:r w:rsidRPr="00C42981">
        <w:rPr>
          <w:rFonts w:eastAsia="@Arial Unicode MS"/>
          <w:b w:val="0"/>
          <w:bCs w:val="0"/>
          <w:color w:val="auto"/>
          <w:lang w:val="ru-RU" w:eastAsia="en-US"/>
        </w:rPr>
        <w:t>е</w:t>
      </w:r>
      <w:r w:rsidRPr="00C42981">
        <w:rPr>
          <w:rFonts w:eastAsia="@Arial Unicode MS"/>
          <w:b w:val="0"/>
          <w:bCs w:val="0"/>
          <w:color w:val="auto"/>
          <w:lang w:val="ru-RU" w:eastAsia="en-US"/>
        </w:rPr>
        <w:t>рацииот 28.09.2020г. №28 «Об утверждении санитарных правил СП 2.4.3648-20 Санита</w:t>
      </w:r>
      <w:r w:rsidRPr="00C42981">
        <w:rPr>
          <w:rFonts w:eastAsia="@Arial Unicode MS"/>
          <w:b w:val="0"/>
          <w:bCs w:val="0"/>
          <w:color w:val="auto"/>
          <w:lang w:val="ru-RU" w:eastAsia="en-US"/>
        </w:rPr>
        <w:t>р</w:t>
      </w:r>
      <w:r w:rsidRPr="00C42981">
        <w:rPr>
          <w:rFonts w:eastAsia="@Arial Unicode MS"/>
          <w:b w:val="0"/>
          <w:bCs w:val="0"/>
          <w:color w:val="auto"/>
          <w:lang w:val="ru-RU" w:eastAsia="en-US"/>
        </w:rPr>
        <w:t>но-эпидемиологические требования к организации воспитания и обучения, отдыха и озд</w:t>
      </w:r>
      <w:r w:rsidRPr="00C42981">
        <w:rPr>
          <w:rFonts w:eastAsia="@Arial Unicode MS"/>
          <w:b w:val="0"/>
          <w:bCs w:val="0"/>
          <w:color w:val="auto"/>
          <w:lang w:val="ru-RU" w:eastAsia="en-US"/>
        </w:rPr>
        <w:t>о</w:t>
      </w:r>
      <w:r w:rsidRPr="00C42981">
        <w:rPr>
          <w:rFonts w:eastAsia="@Arial Unicode MS"/>
          <w:b w:val="0"/>
          <w:bCs w:val="0"/>
          <w:color w:val="auto"/>
          <w:lang w:val="ru-RU" w:eastAsia="en-US"/>
        </w:rPr>
        <w:t>ровления детей и молодежи»</w:t>
      </w:r>
      <w:r>
        <w:rPr>
          <w:rFonts w:eastAsia="@Arial Unicode MS"/>
          <w:b w:val="0"/>
          <w:bCs w:val="0"/>
          <w:color w:val="auto"/>
          <w:lang w:val="ru-RU" w:eastAsia="en-US"/>
        </w:rPr>
        <w:t>;</w:t>
      </w:r>
    </w:p>
    <w:p w:rsidR="007513FE" w:rsidRDefault="007513FE" w:rsidP="007513FE">
      <w:pPr>
        <w:pStyle w:val="Zag1"/>
        <w:spacing w:after="0" w:line="240" w:lineRule="auto"/>
        <w:ind w:firstLine="709"/>
        <w:jc w:val="both"/>
        <w:rPr>
          <w:rFonts w:eastAsia="@Arial Unicode MS"/>
          <w:b w:val="0"/>
          <w:bCs w:val="0"/>
          <w:color w:val="auto"/>
          <w:lang w:val="ru-RU" w:eastAsia="en-US"/>
        </w:rPr>
      </w:pPr>
      <w:r>
        <w:rPr>
          <w:rFonts w:eastAsia="@Arial Unicode MS"/>
          <w:b w:val="0"/>
          <w:bCs w:val="0"/>
          <w:color w:val="auto"/>
          <w:lang w:val="ru-RU" w:eastAsia="en-US"/>
        </w:rPr>
        <w:t>- С</w:t>
      </w:r>
      <w:r w:rsidRPr="006525DA">
        <w:rPr>
          <w:rFonts w:eastAsia="@Arial Unicode MS"/>
          <w:b w:val="0"/>
          <w:bCs w:val="0"/>
          <w:color w:val="auto"/>
          <w:lang w:val="ru-RU" w:eastAsia="en-US"/>
        </w:rPr>
        <w:t>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г.);</w:t>
      </w:r>
    </w:p>
    <w:p w:rsidR="007513FE" w:rsidRPr="006525DA" w:rsidRDefault="007513FE" w:rsidP="007513FE">
      <w:pPr>
        <w:pStyle w:val="Zag1"/>
        <w:spacing w:after="0" w:line="240" w:lineRule="auto"/>
        <w:ind w:firstLine="709"/>
        <w:jc w:val="both"/>
        <w:rPr>
          <w:rFonts w:eastAsia="@Arial Unicode MS"/>
          <w:b w:val="0"/>
          <w:bCs w:val="0"/>
          <w:color w:val="auto"/>
          <w:lang w:val="ru-RU" w:eastAsia="en-US"/>
        </w:rPr>
      </w:pPr>
      <w:r w:rsidRPr="006525DA">
        <w:rPr>
          <w:rFonts w:eastAsia="@Arial Unicode MS"/>
          <w:b w:val="0"/>
          <w:bCs w:val="0"/>
          <w:color w:val="auto"/>
          <w:lang w:val="ru-RU" w:eastAsia="en-US"/>
        </w:rPr>
        <w:t>- Федеральном перечне учебников, рекомендуемых к использованию при реализ</w:t>
      </w:r>
      <w:r w:rsidRPr="006525DA">
        <w:rPr>
          <w:rFonts w:eastAsia="@Arial Unicode MS"/>
          <w:b w:val="0"/>
          <w:bCs w:val="0"/>
          <w:color w:val="auto"/>
          <w:lang w:val="ru-RU" w:eastAsia="en-US"/>
        </w:rPr>
        <w:t>а</w:t>
      </w:r>
      <w:r w:rsidRPr="006525DA">
        <w:rPr>
          <w:rFonts w:eastAsia="@Arial Unicode MS"/>
          <w:b w:val="0"/>
          <w:bCs w:val="0"/>
          <w:color w:val="auto"/>
          <w:lang w:val="ru-RU" w:eastAsia="en-US"/>
        </w:rPr>
        <w:t>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w:t>
      </w:r>
      <w:r w:rsidRPr="006525DA">
        <w:rPr>
          <w:rFonts w:eastAsia="@Arial Unicode MS"/>
          <w:b w:val="0"/>
          <w:bCs w:val="0"/>
          <w:color w:val="auto"/>
          <w:lang w:val="ru-RU" w:eastAsia="en-US"/>
        </w:rPr>
        <w:t>и</w:t>
      </w:r>
      <w:r w:rsidRPr="006525DA">
        <w:rPr>
          <w:rFonts w:eastAsia="@Arial Unicode MS"/>
          <w:b w:val="0"/>
          <w:bCs w:val="0"/>
          <w:color w:val="auto"/>
          <w:lang w:val="ru-RU" w:eastAsia="en-US"/>
        </w:rPr>
        <w:t>стерства образования и науки РФ от 31.03.2014г. № 253 с изменениями, внесенными пр</w:t>
      </w:r>
      <w:r w:rsidRPr="006525DA">
        <w:rPr>
          <w:rFonts w:eastAsia="@Arial Unicode MS"/>
          <w:b w:val="0"/>
          <w:bCs w:val="0"/>
          <w:color w:val="auto"/>
          <w:lang w:val="ru-RU" w:eastAsia="en-US"/>
        </w:rPr>
        <w:t>и</w:t>
      </w:r>
      <w:r w:rsidRPr="006525DA">
        <w:rPr>
          <w:rFonts w:eastAsia="@Arial Unicode MS"/>
          <w:b w:val="0"/>
          <w:bCs w:val="0"/>
          <w:color w:val="auto"/>
          <w:lang w:val="ru-RU" w:eastAsia="en-US"/>
        </w:rPr>
        <w:t>казами от 08.06.2015 г.№576; от 28. 12.2015 г. №1529; от 21.04.2016 г. №459</w:t>
      </w:r>
      <w:r>
        <w:rPr>
          <w:rFonts w:eastAsia="@Arial Unicode MS"/>
          <w:b w:val="0"/>
          <w:bCs w:val="0"/>
          <w:color w:val="auto"/>
          <w:lang w:val="ru-RU" w:eastAsia="en-US"/>
        </w:rPr>
        <w:t>, от 22.11.2019 № 632; от 18.05.2020 №249).</w:t>
      </w:r>
    </w:p>
    <w:p w:rsidR="007513FE" w:rsidRPr="00773260" w:rsidRDefault="007513FE" w:rsidP="007513FE">
      <w:pPr>
        <w:pStyle w:val="Zag1"/>
        <w:spacing w:after="0" w:line="240" w:lineRule="auto"/>
        <w:ind w:firstLine="720"/>
        <w:jc w:val="both"/>
        <w:rPr>
          <w:rFonts w:eastAsia="@Arial Unicode MS"/>
          <w:b w:val="0"/>
          <w:bCs w:val="0"/>
          <w:color w:val="auto"/>
          <w:lang w:val="ru-RU" w:eastAsia="en-US"/>
        </w:rPr>
      </w:pPr>
      <w:r w:rsidRPr="00773260">
        <w:rPr>
          <w:rFonts w:eastAsia="@Arial Unicode MS"/>
          <w:b w:val="0"/>
          <w:bCs w:val="0"/>
          <w:color w:val="auto"/>
          <w:lang w:val="ru-RU" w:eastAsia="en-US"/>
        </w:rPr>
        <w:t>Региональный уровень:</w:t>
      </w:r>
    </w:p>
    <w:p w:rsidR="007513FE" w:rsidRPr="00773260" w:rsidRDefault="007513FE" w:rsidP="007513FE">
      <w:pPr>
        <w:pStyle w:val="Zag1"/>
        <w:spacing w:after="0" w:line="240" w:lineRule="auto"/>
        <w:ind w:firstLine="720"/>
        <w:jc w:val="both"/>
        <w:rPr>
          <w:rFonts w:eastAsia="@Arial Unicode MS"/>
          <w:b w:val="0"/>
          <w:bCs w:val="0"/>
          <w:color w:val="auto"/>
          <w:lang w:val="ru-RU" w:eastAsia="en-US"/>
        </w:rPr>
      </w:pPr>
      <w:r w:rsidRPr="00773260">
        <w:rPr>
          <w:rFonts w:eastAsia="@Arial Unicode MS"/>
          <w:b w:val="0"/>
          <w:bCs w:val="0"/>
          <w:color w:val="auto"/>
          <w:lang w:val="ru-RU" w:eastAsia="en-US"/>
        </w:rPr>
        <w:t>- Законе Белгородской области «Об образовании в Белгородской области» (принят Белгородской областной Думой от 31.10.2014 № 314).</w:t>
      </w:r>
    </w:p>
    <w:p w:rsidR="002017F3" w:rsidRPr="00C037AE" w:rsidRDefault="002017F3" w:rsidP="002017F3">
      <w:pPr>
        <w:widowControl/>
        <w:suppressAutoHyphens w:val="0"/>
        <w:ind w:left="284"/>
        <w:jc w:val="both"/>
        <w:rPr>
          <w:rStyle w:val="dash0410005f0431005f0437005f0430005f0446005f0020005f0441005f043f005f0438005f0441005f043a005f0430005f005fchar1char1"/>
          <w:sz w:val="23"/>
          <w:szCs w:val="23"/>
        </w:rPr>
      </w:pPr>
      <w:r w:rsidRPr="00C037AE">
        <w:rPr>
          <w:rStyle w:val="dash0410005f0431005f0437005f0430005f0446005f0020005f0441005f043f005f0438005f0441005f043a005f0430005f005fchar1char1"/>
          <w:b/>
          <w:sz w:val="23"/>
          <w:szCs w:val="23"/>
        </w:rPr>
        <w:t>1.1.2. Цели и задачи реализации основной образовательной программы основного о</w:t>
      </w:r>
      <w:r w:rsidRPr="00C037AE">
        <w:rPr>
          <w:rStyle w:val="dash0410005f0431005f0437005f0430005f0446005f0020005f0441005f043f005f0438005f0441005f043a005f0430005f005fchar1char1"/>
          <w:b/>
          <w:sz w:val="23"/>
          <w:szCs w:val="23"/>
        </w:rPr>
        <w:t>б</w:t>
      </w:r>
      <w:r w:rsidRPr="00C037AE">
        <w:rPr>
          <w:rStyle w:val="dash0410005f0431005f0437005f0430005f0446005f0020005f0441005f043f005f0438005f0441005f043a005f0430005f005fchar1char1"/>
          <w:b/>
          <w:sz w:val="23"/>
          <w:szCs w:val="23"/>
        </w:rPr>
        <w:t>щего образования</w:t>
      </w:r>
    </w:p>
    <w:p w:rsidR="001510CE" w:rsidRPr="00C037AE" w:rsidRDefault="001510CE" w:rsidP="001510CE">
      <w:pPr>
        <w:rPr>
          <w:rFonts w:ascii="Times New Roman" w:hAnsi="Times New Roman" w:cs="Times New Roman"/>
          <w:b/>
          <w:color w:val="000000"/>
          <w:sz w:val="23"/>
          <w:szCs w:val="23"/>
        </w:rPr>
      </w:pPr>
    </w:p>
    <w:p w:rsidR="00D1205A" w:rsidRPr="00C037AE" w:rsidRDefault="001510CE" w:rsidP="00E11000">
      <w:pPr>
        <w:pStyle w:val="111"/>
        <w:tabs>
          <w:tab w:val="left" w:pos="720"/>
          <w:tab w:val="left" w:pos="993"/>
          <w:tab w:val="left" w:pos="1276"/>
        </w:tabs>
        <w:spacing w:after="0" w:line="240" w:lineRule="auto"/>
        <w:ind w:left="0"/>
        <w:jc w:val="both"/>
        <w:rPr>
          <w:rFonts w:ascii="Times New Roman" w:hAnsi="Times New Roman" w:cs="Times New Roman"/>
          <w:sz w:val="23"/>
          <w:szCs w:val="23"/>
        </w:rPr>
      </w:pPr>
      <w:r w:rsidRPr="00C037AE">
        <w:rPr>
          <w:rFonts w:ascii="Times New Roman" w:hAnsi="Times New Roman" w:cs="Times New Roman"/>
          <w:sz w:val="23"/>
          <w:szCs w:val="23"/>
        </w:rPr>
        <w:lastRenderedPageBreak/>
        <w:tab/>
      </w:r>
      <w:r w:rsidR="00E11000" w:rsidRPr="00C037AE">
        <w:rPr>
          <w:rFonts w:ascii="Times New Roman" w:hAnsi="Times New Roman" w:cs="Times New Roman"/>
          <w:sz w:val="23"/>
          <w:szCs w:val="23"/>
        </w:rPr>
        <w:t>Н</w:t>
      </w:r>
      <w:r w:rsidR="00D1205A" w:rsidRPr="00C037AE">
        <w:rPr>
          <w:rFonts w:ascii="Times New Roman" w:hAnsi="Times New Roman" w:cs="Times New Roman"/>
          <w:sz w:val="23"/>
          <w:szCs w:val="23"/>
        </w:rPr>
        <w:t xml:space="preserve">астоящая образовательная программа является содержательной и организационной основой образовательной политики </w:t>
      </w:r>
      <w:r w:rsidR="00E11000" w:rsidRPr="00C037AE">
        <w:rPr>
          <w:rFonts w:ascii="Times New Roman" w:hAnsi="Times New Roman" w:cs="Times New Roman"/>
          <w:sz w:val="23"/>
          <w:szCs w:val="23"/>
        </w:rPr>
        <w:t>образовательного комплекса</w:t>
      </w:r>
      <w:r w:rsidR="00D1205A" w:rsidRPr="00C037AE">
        <w:rPr>
          <w:rFonts w:ascii="Times New Roman" w:hAnsi="Times New Roman" w:cs="Times New Roman"/>
          <w:sz w:val="23"/>
          <w:szCs w:val="23"/>
        </w:rPr>
        <w:t xml:space="preserve">.  Образовательная программа </w:t>
      </w:r>
      <w:r w:rsidR="00D1205A" w:rsidRPr="00C037AE">
        <w:rPr>
          <w:rFonts w:ascii="Times New Roman" w:hAnsi="Times New Roman" w:cs="Times New Roman"/>
          <w:bCs/>
          <w:sz w:val="23"/>
          <w:szCs w:val="23"/>
        </w:rPr>
        <w:t>адресована</w:t>
      </w:r>
      <w:r w:rsidR="00D1205A" w:rsidRPr="00C037AE">
        <w:rPr>
          <w:rFonts w:ascii="Times New Roman" w:hAnsi="Times New Roman" w:cs="Times New Roman"/>
          <w:sz w:val="23"/>
          <w:szCs w:val="23"/>
        </w:rPr>
        <w:t xml:space="preserve">  обучающимся, педагогам, родителям.</w:t>
      </w:r>
    </w:p>
    <w:p w:rsidR="00432725" w:rsidRPr="00C037AE" w:rsidRDefault="00432725" w:rsidP="00432725">
      <w:pPr>
        <w:ind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b/>
          <w:sz w:val="23"/>
          <w:szCs w:val="23"/>
        </w:rPr>
        <w:t>Целями реализации</w:t>
      </w:r>
      <w:r w:rsidRPr="00C037AE">
        <w:rPr>
          <w:rStyle w:val="Zag11"/>
          <w:rFonts w:ascii="Times New Roman" w:eastAsia="@Arial Unicode MS" w:hAnsi="Times New Roman" w:cs="Times New Roman"/>
          <w:sz w:val="23"/>
          <w:szCs w:val="23"/>
        </w:rPr>
        <w:t xml:space="preserve"> основной образовательной программы основного общего образования являются: </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rPr>
      </w:pPr>
      <w:r w:rsidRPr="00C037AE">
        <w:rPr>
          <w:rStyle w:val="Zag11"/>
          <w:rFonts w:ascii="Times New Roman" w:eastAsia="@Arial Unicode MS" w:hAnsi="Times New Roman" w:cs="Times New Roman"/>
          <w:sz w:val="23"/>
          <w:szCs w:val="23"/>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w:t>
      </w:r>
      <w:r w:rsidRPr="00C037AE">
        <w:rPr>
          <w:rStyle w:val="Zag11"/>
          <w:rFonts w:ascii="Times New Roman" w:eastAsia="@Arial Unicode MS" w:hAnsi="Times New Roman" w:cs="Times New Roman"/>
          <w:sz w:val="23"/>
          <w:szCs w:val="23"/>
        </w:rPr>
        <w:t>з</w:t>
      </w:r>
      <w:r w:rsidRPr="00C037AE">
        <w:rPr>
          <w:rStyle w:val="Zag11"/>
          <w:rFonts w:ascii="Times New Roman" w:eastAsia="@Arial Unicode MS" w:hAnsi="Times New Roman" w:cs="Times New Roman"/>
          <w:sz w:val="23"/>
          <w:szCs w:val="23"/>
        </w:rPr>
        <w:t xml:space="preserve">раста, индивидуальными особенностями его развития и состояния здоровья; </w:t>
      </w:r>
    </w:p>
    <w:p w:rsidR="00432725" w:rsidRPr="00C037AE" w:rsidRDefault="00432725" w:rsidP="00B46660">
      <w:pPr>
        <w:numPr>
          <w:ilvl w:val="0"/>
          <w:numId w:val="8"/>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становление и развитие личности обучающегося в ее самобытности, уникальности, неповторимости.</w:t>
      </w:r>
    </w:p>
    <w:p w:rsidR="00432725" w:rsidRPr="00C037AE" w:rsidRDefault="00432725" w:rsidP="00432725">
      <w:pPr>
        <w:ind w:firstLine="709"/>
        <w:jc w:val="both"/>
        <w:rPr>
          <w:rStyle w:val="Zag11"/>
          <w:rFonts w:ascii="Times New Roman" w:eastAsia="@Arial Unicode MS" w:hAnsi="Times New Roman" w:cs="Times New Roman"/>
          <w:bCs/>
          <w:noProof/>
          <w:sz w:val="23"/>
          <w:szCs w:val="23"/>
          <w:lang w:eastAsia="ru-RU"/>
        </w:rPr>
      </w:pPr>
      <w:r w:rsidRPr="00C037AE">
        <w:rPr>
          <w:rStyle w:val="Zag11"/>
          <w:rFonts w:ascii="Times New Roman" w:eastAsia="@Arial Unicode MS" w:hAnsi="Times New Roman" w:cs="Times New Roman"/>
          <w:sz w:val="23"/>
          <w:szCs w:val="23"/>
        </w:rPr>
        <w:t>Достижение поставленных целей предусматривает решение следующих основных задач:</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обеспечение соответствия основной образовательной программы требованиям Ф</w:t>
      </w:r>
      <w:r w:rsidRPr="00C037AE">
        <w:rPr>
          <w:rStyle w:val="Zag11"/>
          <w:rFonts w:ascii="Times New Roman" w:eastAsia="@Arial Unicode MS" w:hAnsi="Times New Roman" w:cs="Times New Roman"/>
          <w:sz w:val="23"/>
          <w:szCs w:val="23"/>
        </w:rPr>
        <w:t>е</w:t>
      </w:r>
      <w:r w:rsidRPr="00C037AE">
        <w:rPr>
          <w:rStyle w:val="Zag11"/>
          <w:rFonts w:ascii="Times New Roman" w:eastAsia="@Arial Unicode MS" w:hAnsi="Times New Roman" w:cs="Times New Roman"/>
          <w:sz w:val="23"/>
          <w:szCs w:val="23"/>
        </w:rPr>
        <w:t>дерального государственного образовательного стандарта основного общего образования (ФГОС ООО);</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обеспечение преемственности начального общего, основного общего, среднего о</w:t>
      </w:r>
      <w:r w:rsidRPr="00C037AE">
        <w:rPr>
          <w:rStyle w:val="Zag11"/>
          <w:rFonts w:ascii="Times New Roman" w:eastAsia="@Arial Unicode MS" w:hAnsi="Times New Roman" w:cs="Times New Roman"/>
          <w:sz w:val="23"/>
          <w:szCs w:val="23"/>
        </w:rPr>
        <w:t>б</w:t>
      </w:r>
      <w:r w:rsidRPr="00C037AE">
        <w:rPr>
          <w:rStyle w:val="Zag11"/>
          <w:rFonts w:ascii="Times New Roman" w:eastAsia="@Arial Unicode MS" w:hAnsi="Times New Roman" w:cs="Times New Roman"/>
          <w:sz w:val="23"/>
          <w:szCs w:val="23"/>
        </w:rPr>
        <w:t>щего образования;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w:t>
      </w:r>
      <w:r w:rsidRPr="00C037AE">
        <w:rPr>
          <w:rStyle w:val="Zag11"/>
          <w:rFonts w:ascii="Times New Roman" w:eastAsia="@Arial Unicode MS" w:hAnsi="Times New Roman" w:cs="Times New Roman"/>
          <w:sz w:val="23"/>
          <w:szCs w:val="23"/>
        </w:rPr>
        <w:t>в</w:t>
      </w:r>
      <w:r w:rsidRPr="00C037AE">
        <w:rPr>
          <w:rStyle w:val="Zag11"/>
          <w:rFonts w:ascii="Times New Roman" w:eastAsia="@Arial Unicode MS" w:hAnsi="Times New Roman" w:cs="Times New Roman"/>
          <w:sz w:val="23"/>
          <w:szCs w:val="23"/>
        </w:rPr>
        <w:t>ного общего образования всеми обучающимися, в том числе детьми-инвалидами и детьми с ОВЗ;</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установление требований к воспитанию и социализации обучающихся как части о</w:t>
      </w:r>
      <w:r w:rsidRPr="00C037AE">
        <w:rPr>
          <w:rStyle w:val="Zag11"/>
          <w:rFonts w:ascii="Times New Roman" w:eastAsia="@Arial Unicode MS" w:hAnsi="Times New Roman" w:cs="Times New Roman"/>
          <w:sz w:val="23"/>
          <w:szCs w:val="23"/>
        </w:rPr>
        <w:t>б</w:t>
      </w:r>
      <w:r w:rsidRPr="00C037AE">
        <w:rPr>
          <w:rStyle w:val="Zag11"/>
          <w:rFonts w:ascii="Times New Roman" w:eastAsia="@Arial Unicode MS" w:hAnsi="Times New Roman" w:cs="Times New Roman"/>
          <w:sz w:val="23"/>
          <w:szCs w:val="23"/>
        </w:rPr>
        <w:t>разовательной программы и соответствующему усилению воспитательного потенциала шк</w:t>
      </w:r>
      <w:r w:rsidRPr="00C037AE">
        <w:rPr>
          <w:rStyle w:val="Zag11"/>
          <w:rFonts w:ascii="Times New Roman" w:eastAsia="@Arial Unicode MS" w:hAnsi="Times New Roman" w:cs="Times New Roman"/>
          <w:sz w:val="23"/>
          <w:szCs w:val="23"/>
        </w:rPr>
        <w:t>о</w:t>
      </w:r>
      <w:r w:rsidRPr="00C037AE">
        <w:rPr>
          <w:rStyle w:val="Zag11"/>
          <w:rFonts w:ascii="Times New Roman" w:eastAsia="@Arial Unicode MS" w:hAnsi="Times New Roman" w:cs="Times New Roman"/>
          <w:sz w:val="23"/>
          <w:szCs w:val="23"/>
        </w:rPr>
        <w:t>лы, обеспечению индивидуализированного психолого-педагогического сопровождения кажд</w:t>
      </w:r>
      <w:r w:rsidRPr="00C037AE">
        <w:rPr>
          <w:rStyle w:val="Zag11"/>
          <w:rFonts w:ascii="Times New Roman" w:eastAsia="@Arial Unicode MS" w:hAnsi="Times New Roman" w:cs="Times New Roman"/>
          <w:sz w:val="23"/>
          <w:szCs w:val="23"/>
        </w:rPr>
        <w:t>о</w:t>
      </w:r>
      <w:r w:rsidRPr="00C037AE">
        <w:rPr>
          <w:rStyle w:val="Zag11"/>
          <w:rFonts w:ascii="Times New Roman" w:eastAsia="@Arial Unicode MS" w:hAnsi="Times New Roman" w:cs="Times New Roman"/>
          <w:sz w:val="23"/>
          <w:szCs w:val="23"/>
        </w:rPr>
        <w:t>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w:t>
      </w:r>
      <w:r w:rsidRPr="00C037AE">
        <w:rPr>
          <w:rStyle w:val="Zag11"/>
          <w:rFonts w:ascii="Times New Roman" w:eastAsia="@Arial Unicode MS" w:hAnsi="Times New Roman" w:cs="Times New Roman"/>
          <w:sz w:val="23"/>
          <w:szCs w:val="23"/>
        </w:rPr>
        <w:t>с</w:t>
      </w:r>
      <w:r w:rsidRPr="00C037AE">
        <w:rPr>
          <w:rStyle w:val="Zag11"/>
          <w:rFonts w:ascii="Times New Roman" w:eastAsia="@Arial Unicode MS" w:hAnsi="Times New Roman" w:cs="Times New Roman"/>
          <w:sz w:val="23"/>
          <w:szCs w:val="23"/>
        </w:rPr>
        <w:t>ловий для ее самореализации;</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взаимодействие образовательной организации при реализации основной образов</w:t>
      </w:r>
      <w:r w:rsidRPr="00C037AE">
        <w:rPr>
          <w:rStyle w:val="Zag11"/>
          <w:rFonts w:ascii="Times New Roman" w:eastAsia="@Arial Unicode MS" w:hAnsi="Times New Roman" w:cs="Times New Roman"/>
          <w:sz w:val="23"/>
          <w:szCs w:val="23"/>
        </w:rPr>
        <w:t>а</w:t>
      </w:r>
      <w:r w:rsidRPr="00C037AE">
        <w:rPr>
          <w:rStyle w:val="Zag11"/>
          <w:rFonts w:ascii="Times New Roman" w:eastAsia="@Arial Unicode MS" w:hAnsi="Times New Roman" w:cs="Times New Roman"/>
          <w:sz w:val="23"/>
          <w:szCs w:val="23"/>
        </w:rPr>
        <w:t>тельной программы с социальными партнерами;</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w:t>
      </w:r>
      <w:r w:rsidRPr="00C037AE">
        <w:rPr>
          <w:rStyle w:val="Zag11"/>
          <w:rFonts w:ascii="Times New Roman" w:eastAsia="@Arial Unicode MS" w:hAnsi="Times New Roman" w:cs="Times New Roman"/>
          <w:sz w:val="23"/>
          <w:szCs w:val="23"/>
        </w:rPr>
        <w:t>к</w:t>
      </w:r>
      <w:r w:rsidRPr="00C037AE">
        <w:rPr>
          <w:rStyle w:val="Zag11"/>
          <w:rFonts w:ascii="Times New Roman" w:eastAsia="@Arial Unicode MS" w:hAnsi="Times New Roman" w:cs="Times New Roman"/>
          <w:sz w:val="23"/>
          <w:szCs w:val="23"/>
        </w:rPr>
        <w:t>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участие обучающихся, их родителей (законных представителей), педагогических р</w:t>
      </w:r>
      <w:r w:rsidRPr="00C037AE">
        <w:rPr>
          <w:rStyle w:val="Zag11"/>
          <w:rFonts w:ascii="Times New Roman" w:eastAsia="@Arial Unicode MS" w:hAnsi="Times New Roman" w:cs="Times New Roman"/>
          <w:sz w:val="23"/>
          <w:szCs w:val="23"/>
        </w:rPr>
        <w:t>а</w:t>
      </w:r>
      <w:r w:rsidRPr="00C037AE">
        <w:rPr>
          <w:rStyle w:val="Zag11"/>
          <w:rFonts w:ascii="Times New Roman" w:eastAsia="@Arial Unicode MS" w:hAnsi="Times New Roman" w:cs="Times New Roman"/>
          <w:sz w:val="23"/>
          <w:szCs w:val="23"/>
        </w:rPr>
        <w:t>ботников и общественности в проектировании и развитии внутришкольной социальной среды, школьного уклада;</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включение обучающихся в процессы познания и преобразования внешкольной с</w:t>
      </w:r>
      <w:r w:rsidRPr="00C037AE">
        <w:rPr>
          <w:rStyle w:val="Zag11"/>
          <w:rFonts w:ascii="Times New Roman" w:eastAsia="@Arial Unicode MS" w:hAnsi="Times New Roman" w:cs="Times New Roman"/>
          <w:sz w:val="23"/>
          <w:szCs w:val="23"/>
        </w:rPr>
        <w:t>о</w:t>
      </w:r>
      <w:r w:rsidRPr="00C037AE">
        <w:rPr>
          <w:rStyle w:val="Zag11"/>
          <w:rFonts w:ascii="Times New Roman" w:eastAsia="@Arial Unicode MS" w:hAnsi="Times New Roman" w:cs="Times New Roman"/>
          <w:sz w:val="23"/>
          <w:szCs w:val="23"/>
        </w:rPr>
        <w:t>циальной среды для приобретения опыта реального управления и действия;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социальное и учебно-исследовательское проектирование, профессиональная орие</w:t>
      </w:r>
      <w:r w:rsidRPr="00C037AE">
        <w:rPr>
          <w:rStyle w:val="Zag11"/>
          <w:rFonts w:ascii="Times New Roman" w:eastAsia="@Arial Unicode MS" w:hAnsi="Times New Roman" w:cs="Times New Roman"/>
          <w:sz w:val="23"/>
          <w:szCs w:val="23"/>
        </w:rPr>
        <w:t>н</w:t>
      </w:r>
      <w:r w:rsidRPr="00C037AE">
        <w:rPr>
          <w:rStyle w:val="Zag11"/>
          <w:rFonts w:ascii="Times New Roman" w:eastAsia="@Arial Unicode MS" w:hAnsi="Times New Roman" w:cs="Times New Roman"/>
          <w:sz w:val="23"/>
          <w:szCs w:val="23"/>
        </w:rPr>
        <w:t>тация обучающихся при поддержке педагогов, психологов, социальных педагогов, сотрудн</w:t>
      </w:r>
      <w:r w:rsidRPr="00C037AE">
        <w:rPr>
          <w:rStyle w:val="Zag11"/>
          <w:rFonts w:ascii="Times New Roman" w:eastAsia="@Arial Unicode MS" w:hAnsi="Times New Roman" w:cs="Times New Roman"/>
          <w:sz w:val="23"/>
          <w:szCs w:val="23"/>
        </w:rPr>
        <w:t>и</w:t>
      </w:r>
      <w:r w:rsidRPr="00C037AE">
        <w:rPr>
          <w:rStyle w:val="Zag11"/>
          <w:rFonts w:ascii="Times New Roman" w:eastAsia="@Arial Unicode MS" w:hAnsi="Times New Roman" w:cs="Times New Roman"/>
          <w:sz w:val="23"/>
          <w:szCs w:val="23"/>
        </w:rPr>
        <w:t>чество с базовыми предприятиями, учреждениями профессионального образования, центрами профессиональной работы;</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сохранение</w:t>
      </w:r>
      <w:r w:rsidRPr="00C037AE">
        <w:rPr>
          <w:rFonts w:ascii="Times New Roman" w:hAnsi="Times New Roman" w:cs="Times New Roman"/>
          <w:sz w:val="23"/>
          <w:szCs w:val="23"/>
        </w:rPr>
        <w:t xml:space="preserve"> и укрепление физического, психологического и социального здоровья обучающихся</w:t>
      </w:r>
      <w:r w:rsidRPr="00C037AE">
        <w:rPr>
          <w:rStyle w:val="Zag11"/>
          <w:rFonts w:ascii="Times New Roman" w:eastAsia="@Arial Unicode MS" w:hAnsi="Times New Roman" w:cs="Times New Roman"/>
          <w:sz w:val="23"/>
          <w:szCs w:val="23"/>
        </w:rPr>
        <w:t>, обеспечение их безопасности.</w:t>
      </w:r>
    </w:p>
    <w:p w:rsidR="00565863" w:rsidRPr="00C037AE" w:rsidRDefault="00565863" w:rsidP="002017F3">
      <w:pPr>
        <w:pStyle w:val="a6"/>
        <w:shd w:val="clear" w:color="auto" w:fill="FFFFFF"/>
        <w:spacing w:before="0" w:beforeAutospacing="0" w:after="0" w:afterAutospacing="0"/>
        <w:ind w:left="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ООП ООО образовательного комплекса выполняет следующие функции:</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структурирует содержание образования в единстве всех его составляющих компоне</w:t>
      </w:r>
      <w:r w:rsidRPr="00C037AE">
        <w:rPr>
          <w:rFonts w:eastAsia="DejaVu Sans"/>
          <w:kern w:val="1"/>
          <w:sz w:val="23"/>
          <w:szCs w:val="23"/>
          <w:lang w:eastAsia="hi-IN" w:bidi="hi-IN"/>
        </w:rPr>
        <w:t>н</w:t>
      </w:r>
      <w:r w:rsidRPr="00C037AE">
        <w:rPr>
          <w:rFonts w:eastAsia="DejaVu Sans"/>
          <w:kern w:val="1"/>
          <w:sz w:val="23"/>
          <w:szCs w:val="23"/>
          <w:lang w:eastAsia="hi-IN" w:bidi="hi-IN"/>
        </w:rPr>
        <w:t>тов: содержательных, методологических, культурологических, организационных;</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lastRenderedPageBreak/>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w:t>
      </w:r>
      <w:r w:rsidRPr="00C037AE">
        <w:rPr>
          <w:rFonts w:eastAsia="DejaVu Sans"/>
          <w:kern w:val="1"/>
          <w:sz w:val="23"/>
          <w:szCs w:val="23"/>
          <w:lang w:eastAsia="hi-IN" w:bidi="hi-IN"/>
        </w:rPr>
        <w:t>а</w:t>
      </w:r>
      <w:r w:rsidRPr="00C037AE">
        <w:rPr>
          <w:rFonts w:eastAsia="DejaVu Sans"/>
          <w:kern w:val="1"/>
          <w:sz w:val="23"/>
          <w:szCs w:val="23"/>
          <w:lang w:eastAsia="hi-IN" w:bidi="hi-IN"/>
        </w:rPr>
        <w:t>зования;</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 xml:space="preserve">определяет ресурсы эффективности </w:t>
      </w:r>
      <w:r w:rsidR="00194001" w:rsidRPr="00C037AE">
        <w:rPr>
          <w:rFonts w:eastAsia="DejaVu Sans"/>
          <w:kern w:val="1"/>
          <w:sz w:val="23"/>
          <w:szCs w:val="23"/>
          <w:lang w:eastAsia="hi-IN" w:bidi="hi-IN"/>
        </w:rPr>
        <w:t>образовательной деятельности</w:t>
      </w:r>
      <w:r w:rsidRPr="00C037AE">
        <w:rPr>
          <w:rFonts w:eastAsia="DejaVu Sans"/>
          <w:kern w:val="1"/>
          <w:sz w:val="23"/>
          <w:szCs w:val="23"/>
          <w:lang w:eastAsia="hi-IN" w:bidi="hi-IN"/>
        </w:rPr>
        <w:t xml:space="preserve">: уровень профессионально-педагогической подготовки коллектива, состояние образовательной среды учреждения, уровень методической обеспеченности </w:t>
      </w:r>
      <w:r w:rsidR="00194001" w:rsidRPr="00C037AE">
        <w:rPr>
          <w:rFonts w:eastAsia="DejaVu Sans"/>
          <w:kern w:val="1"/>
          <w:sz w:val="23"/>
          <w:szCs w:val="23"/>
          <w:lang w:eastAsia="hi-IN" w:bidi="hi-IN"/>
        </w:rPr>
        <w:t>образовательной деятельности</w:t>
      </w:r>
      <w:r w:rsidRPr="00C037AE">
        <w:rPr>
          <w:rFonts w:eastAsia="DejaVu Sans"/>
          <w:kern w:val="1"/>
          <w:sz w:val="23"/>
          <w:szCs w:val="23"/>
          <w:lang w:eastAsia="hi-IN" w:bidi="hi-IN"/>
        </w:rPr>
        <w:t xml:space="preserve">, степень информатизации </w:t>
      </w:r>
      <w:r w:rsidR="00194001" w:rsidRPr="00C037AE">
        <w:rPr>
          <w:rFonts w:eastAsia="DejaVu Sans"/>
          <w:kern w:val="1"/>
          <w:sz w:val="23"/>
          <w:szCs w:val="23"/>
          <w:lang w:eastAsia="hi-IN" w:bidi="hi-IN"/>
        </w:rPr>
        <w:t>образовательной деятельности</w:t>
      </w:r>
      <w:r w:rsidRPr="00C037AE">
        <w:rPr>
          <w:rFonts w:eastAsia="DejaVu Sans"/>
          <w:kern w:val="1"/>
          <w:sz w:val="23"/>
          <w:szCs w:val="23"/>
          <w:lang w:eastAsia="hi-IN" w:bidi="hi-IN"/>
        </w:rPr>
        <w:t>.</w:t>
      </w:r>
    </w:p>
    <w:p w:rsidR="00565863" w:rsidRPr="00C037AE" w:rsidRDefault="00565863" w:rsidP="002017F3">
      <w:pPr>
        <w:pStyle w:val="a6"/>
        <w:shd w:val="clear" w:color="auto" w:fill="FFFFFF"/>
        <w:spacing w:before="0" w:beforeAutospacing="0" w:after="0" w:afterAutospacing="0"/>
        <w:ind w:left="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ООП ООО предусматривает:</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выявление и развитие способностей учащихся через систему проектно-исследовательских технологий, активной социальной практики;</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участие обучающихся и их родителей, педагогов и общественности в развитии внутришкольной социальной среды;</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 xml:space="preserve">проектирование </w:t>
      </w:r>
      <w:r w:rsidR="00194001" w:rsidRPr="00C037AE">
        <w:rPr>
          <w:rFonts w:eastAsia="DejaVu Sans"/>
          <w:kern w:val="1"/>
          <w:sz w:val="23"/>
          <w:szCs w:val="23"/>
          <w:lang w:eastAsia="hi-IN" w:bidi="hi-IN"/>
        </w:rPr>
        <w:t>образовательной деятельности</w:t>
      </w:r>
      <w:r w:rsidRPr="00C037AE">
        <w:rPr>
          <w:rFonts w:eastAsia="DejaVu Sans"/>
          <w:kern w:val="1"/>
          <w:sz w:val="23"/>
          <w:szCs w:val="23"/>
          <w:lang w:eastAsia="hi-IN" w:bidi="hi-IN"/>
        </w:rPr>
        <w:t xml:space="preserve"> на принципах системно-деятельностного подхода;</w:t>
      </w:r>
    </w:p>
    <w:p w:rsidR="00565863" w:rsidRPr="00C037AE" w:rsidRDefault="00565863" w:rsidP="00B46660">
      <w:pPr>
        <w:pStyle w:val="a6"/>
        <w:numPr>
          <w:ilvl w:val="0"/>
          <w:numId w:val="8"/>
        </w:numPr>
        <w:shd w:val="clear" w:color="auto" w:fill="FFFFFF"/>
        <w:spacing w:before="0" w:beforeAutospacing="0" w:after="0" w:afterAutospacing="0"/>
        <w:ind w:left="0" w:firstLine="567"/>
        <w:jc w:val="both"/>
        <w:textAlignment w:val="baseline"/>
        <w:rPr>
          <w:rFonts w:eastAsia="DejaVu Sans"/>
          <w:kern w:val="1"/>
          <w:sz w:val="23"/>
          <w:szCs w:val="23"/>
          <w:lang w:eastAsia="hi-IN" w:bidi="hi-IN"/>
        </w:rPr>
      </w:pPr>
      <w:r w:rsidRPr="00C037AE">
        <w:rPr>
          <w:rFonts w:eastAsia="DejaVu Sans"/>
          <w:kern w:val="1"/>
          <w:sz w:val="23"/>
          <w:szCs w:val="23"/>
          <w:lang w:eastAsia="hi-IN" w:bidi="hi-IN"/>
        </w:rPr>
        <w:t>создание условий для самореализации учащихся в разных видах деятельности.</w:t>
      </w:r>
    </w:p>
    <w:p w:rsidR="00432725" w:rsidRPr="00C037AE" w:rsidRDefault="002017F3" w:rsidP="002017F3">
      <w:pPr>
        <w:pStyle w:val="2"/>
        <w:keepNext w:val="0"/>
        <w:keepLines w:val="0"/>
        <w:widowControl/>
        <w:suppressAutoHyphens w:val="0"/>
        <w:spacing w:before="0"/>
        <w:ind w:left="284"/>
        <w:jc w:val="both"/>
        <w:rPr>
          <w:rStyle w:val="Zag11"/>
          <w:rFonts w:ascii="Times New Roman" w:hAnsi="Times New Roman" w:cs="Times New Roman"/>
          <w:b w:val="0"/>
          <w:color w:val="auto"/>
          <w:sz w:val="23"/>
        </w:rPr>
      </w:pPr>
      <w:bookmarkStart w:id="0" w:name="_Toc414553128"/>
      <w:r w:rsidRPr="00C037AE">
        <w:rPr>
          <w:rStyle w:val="Zag11"/>
          <w:rFonts w:ascii="Times New Roman" w:hAnsi="Times New Roman" w:cs="Times New Roman"/>
          <w:color w:val="auto"/>
          <w:sz w:val="23"/>
        </w:rPr>
        <w:t xml:space="preserve">1.1.3. </w:t>
      </w:r>
      <w:r w:rsidR="00432725" w:rsidRPr="00C037AE">
        <w:rPr>
          <w:rStyle w:val="Zag11"/>
          <w:rFonts w:ascii="Times New Roman" w:hAnsi="Times New Roman" w:cs="Times New Roman"/>
          <w:color w:val="auto"/>
          <w:sz w:val="23"/>
        </w:rPr>
        <w:t>Принципы и подходы к формированию образовательной программы основного общего образования</w:t>
      </w:r>
      <w:bookmarkEnd w:id="0"/>
    </w:p>
    <w:p w:rsidR="00432725" w:rsidRPr="00C037AE" w:rsidRDefault="00432725" w:rsidP="00432725">
      <w:pPr>
        <w:ind w:firstLine="709"/>
        <w:jc w:val="both"/>
        <w:rPr>
          <w:rStyle w:val="Zag11"/>
          <w:rFonts w:ascii="Times New Roman" w:eastAsia="@Arial Unicode MS" w:hAnsi="Times New Roman" w:cs="Times New Roman"/>
          <w:sz w:val="23"/>
          <w:szCs w:val="23"/>
        </w:rPr>
      </w:pPr>
      <w:r w:rsidRPr="00C037AE">
        <w:rPr>
          <w:rStyle w:val="Zag11"/>
          <w:rFonts w:ascii="Times New Roman" w:eastAsia="@Arial Unicode MS" w:hAnsi="Times New Roman" w:cs="Times New Roman"/>
          <w:sz w:val="23"/>
          <w:szCs w:val="23"/>
        </w:rPr>
        <w:t>Методологической основой ФГОС является системно-деятельностный подход, который предполагает:</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00194001" w:rsidRPr="00C037AE">
        <w:rPr>
          <w:rStyle w:val="Zag11"/>
          <w:rFonts w:ascii="Times New Roman" w:eastAsia="@Arial Unicode MS" w:hAnsi="Times New Roman" w:cs="Times New Roman"/>
          <w:sz w:val="23"/>
          <w:szCs w:val="23"/>
        </w:rPr>
        <w:t>образовательной деятельности</w:t>
      </w:r>
      <w:r w:rsidRPr="00C037AE">
        <w:rPr>
          <w:rStyle w:val="Zag11"/>
          <w:rFonts w:ascii="Times New Roman" w:eastAsia="@Arial Unicode MS" w:hAnsi="Times New Roman" w:cs="Times New Roman"/>
          <w:sz w:val="23"/>
          <w:szCs w:val="23"/>
        </w:rPr>
        <w:t xml:space="preserve"> и определении образовательно-воспитательных целей и путей их достижения;</w:t>
      </w:r>
    </w:p>
    <w:p w:rsidR="00432725" w:rsidRPr="00C037AE" w:rsidRDefault="00432725" w:rsidP="00B46660">
      <w:pPr>
        <w:numPr>
          <w:ilvl w:val="0"/>
          <w:numId w:val="8"/>
        </w:numPr>
        <w:tabs>
          <w:tab w:val="left" w:pos="993"/>
        </w:tabs>
        <w:suppressAutoHyphens w:val="0"/>
        <w:ind w:left="0" w:firstLine="709"/>
        <w:jc w:val="both"/>
        <w:rPr>
          <w:rStyle w:val="Zag11"/>
          <w:rFonts w:ascii="Times New Roman" w:eastAsia="@Arial Unicode MS" w:hAnsi="Times New Roman" w:cs="Times New Roman"/>
          <w:sz w:val="23"/>
          <w:szCs w:val="23"/>
          <w:lang w:eastAsia="ru-RU"/>
        </w:rPr>
      </w:pPr>
      <w:r w:rsidRPr="00C037AE">
        <w:rPr>
          <w:rStyle w:val="Zag11"/>
          <w:rFonts w:ascii="Times New Roman" w:eastAsia="@Arial Unicode MS" w:hAnsi="Times New Roman" w:cs="Times New Roman"/>
          <w:sz w:val="23"/>
          <w:szCs w:val="23"/>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FF5023" w:rsidRPr="00C037AE" w:rsidRDefault="00FF5023" w:rsidP="00FF5023">
      <w:pPr>
        <w:ind w:firstLine="708"/>
        <w:jc w:val="both"/>
        <w:rPr>
          <w:rFonts w:ascii="Times New Roman" w:eastAsia="Calibri" w:hAnsi="Times New Roman" w:cs="Times New Roman"/>
          <w:sz w:val="22"/>
          <w:szCs w:val="22"/>
          <w:lang w:eastAsia="en-US"/>
        </w:rPr>
      </w:pPr>
      <w:r w:rsidRPr="00C037AE">
        <w:rPr>
          <w:rFonts w:ascii="Times New Roman" w:eastAsia="@Arial Unicode MS" w:hAnsi="Times New Roman" w:cs="Times New Roman"/>
          <w:sz w:val="22"/>
          <w:szCs w:val="22"/>
          <w:lang w:eastAsia="ru-RU"/>
        </w:rPr>
        <w:t xml:space="preserve">ООП ООО реализуется через организацию урочной и внеурочной деятельности. При получении основного общего образования реализуется оптимизационная модель внеурочной деятельности, которая предполагает оптимизацию всех внутренних ресурсов МБОУ </w:t>
      </w:r>
      <w:r w:rsidR="00231CE3" w:rsidRPr="00C037AE">
        <w:rPr>
          <w:rFonts w:ascii="Times New Roman" w:eastAsia="@Arial Unicode MS" w:hAnsi="Times New Roman" w:cs="Times New Roman"/>
          <w:sz w:val="22"/>
          <w:szCs w:val="22"/>
          <w:lang w:eastAsia="ru-RU"/>
        </w:rPr>
        <w:t>«ОК «Озерки» имени М.И. Бесхмельницына»</w:t>
      </w:r>
      <w:r w:rsidRPr="00C037AE">
        <w:rPr>
          <w:rFonts w:ascii="Times New Roman" w:eastAsia="@Arial Unicode MS" w:hAnsi="Times New Roman" w:cs="Times New Roman"/>
          <w:sz w:val="22"/>
          <w:szCs w:val="22"/>
          <w:lang w:eastAsia="ru-RU"/>
        </w:rPr>
        <w:t xml:space="preserve">и </w:t>
      </w:r>
      <w:r w:rsidRPr="00C037AE">
        <w:rPr>
          <w:rFonts w:ascii="Times New Roman" w:eastAsia="Calibri" w:hAnsi="Times New Roman" w:cs="Times New Roman"/>
          <w:sz w:val="22"/>
          <w:szCs w:val="22"/>
          <w:lang w:eastAsia="en-US"/>
        </w:rPr>
        <w:t>в ее реализации принимают участие все педагогические работники.</w:t>
      </w:r>
    </w:p>
    <w:p w:rsidR="00E920D8" w:rsidRPr="00C037AE" w:rsidRDefault="00E920D8" w:rsidP="00E920D8">
      <w:pPr>
        <w:pStyle w:val="a9"/>
        <w:widowControl/>
        <w:tabs>
          <w:tab w:val="left" w:pos="993"/>
        </w:tabs>
        <w:suppressAutoHyphens w:val="0"/>
        <w:ind w:left="1174"/>
        <w:rPr>
          <w:rStyle w:val="Zag11"/>
          <w:rFonts w:ascii="Times New Roman" w:eastAsia="@Arial Unicode MS" w:hAnsi="Times New Roman" w:cs="Times New Roman"/>
          <w:sz w:val="23"/>
          <w:szCs w:val="23"/>
        </w:rPr>
      </w:pPr>
      <w:r w:rsidRPr="00C037AE">
        <w:rPr>
          <w:rStyle w:val="Zag11"/>
          <w:rFonts w:ascii="Times New Roman" w:eastAsia="@Arial Unicode MS" w:hAnsi="Times New Roman" w:cs="Times New Roman"/>
          <w:b/>
        </w:rPr>
        <w:t xml:space="preserve">1.1.4. Возрастные особенности </w:t>
      </w:r>
    </w:p>
    <w:p w:rsidR="0014286D" w:rsidRPr="00C037AE" w:rsidRDefault="0014286D" w:rsidP="0014286D">
      <w:pPr>
        <w:widowControl/>
        <w:tabs>
          <w:tab w:val="left" w:pos="993"/>
        </w:tabs>
        <w:suppressAutoHyphens w:val="0"/>
        <w:ind w:firstLine="720"/>
        <w:jc w:val="both"/>
        <w:rPr>
          <w:rStyle w:val="Zag11"/>
          <w:rFonts w:ascii="Times New Roman" w:eastAsia="@Arial Unicode MS" w:hAnsi="Times New Roman" w:cs="Times New Roman"/>
          <w:sz w:val="23"/>
          <w:szCs w:val="23"/>
        </w:rPr>
      </w:pPr>
      <w:r w:rsidRPr="00C037AE">
        <w:rPr>
          <w:rStyle w:val="Zag11"/>
          <w:rFonts w:ascii="Times New Roman" w:eastAsia="@Arial Unicode MS" w:hAnsi="Times New Roman" w:cs="Times New Roman"/>
          <w:b/>
          <w:sz w:val="23"/>
          <w:szCs w:val="23"/>
        </w:rPr>
        <w:t>Основная образовательная программа формируется</w:t>
      </w:r>
      <w:r w:rsidRPr="00C037AE">
        <w:rPr>
          <w:rStyle w:val="Zag11"/>
          <w:rFonts w:ascii="Times New Roman" w:eastAsia="@Arial Unicode MS" w:hAnsi="Times New Roman" w:cs="Times New Roman"/>
          <w:sz w:val="23"/>
          <w:szCs w:val="23"/>
        </w:rPr>
        <w:t xml:space="preserve"> с учётом психолого-педагогических особенностей развития детей 11—15 лет, связанных: </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Style w:val="Zag11"/>
          <w:rFonts w:ascii="Times New Roman" w:eastAsia="@Arial Unicode MS" w:hAnsi="Times New Roman" w:cs="Times New Roman"/>
          <w:sz w:val="23"/>
          <w:szCs w:val="23"/>
        </w:rPr>
        <w:t xml:space="preserve">- </w:t>
      </w:r>
      <w:r w:rsidRPr="00C037AE">
        <w:rPr>
          <w:rFonts w:ascii="Times New Roman" w:hAnsi="Times New Roman" w:cs="Times New Roman"/>
          <w:i/>
          <w:sz w:val="23"/>
          <w:szCs w:val="23"/>
        </w:rPr>
        <w:t>с переходом</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от</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учебных действий</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характерных для начальной школы</w:t>
      </w:r>
      <w:r w:rsidRPr="00C037AE">
        <w:rPr>
          <w:rFonts w:ascii="Times New Roman" w:hAnsi="Times New Roman" w:cs="Times New Roman"/>
          <w:sz w:val="23"/>
          <w:szCs w:val="23"/>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C037AE">
        <w:rPr>
          <w:rFonts w:ascii="Times New Roman" w:hAnsi="Times New Roman" w:cs="Times New Roman"/>
          <w:i/>
          <w:sz w:val="23"/>
          <w:szCs w:val="23"/>
        </w:rPr>
        <w:t xml:space="preserve">овладению этой учебной деятельностью </w:t>
      </w:r>
      <w:r w:rsidRPr="00C037AE">
        <w:rPr>
          <w:rFonts w:ascii="Times New Roman" w:hAnsi="Times New Roman" w:cs="Times New Roman"/>
          <w:sz w:val="23"/>
          <w:szCs w:val="23"/>
        </w:rPr>
        <w:t xml:space="preserve">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C037AE">
        <w:rPr>
          <w:rFonts w:ascii="Times New Roman" w:hAnsi="Times New Roman" w:cs="Times New Roman"/>
          <w:i/>
          <w:sz w:val="23"/>
          <w:szCs w:val="23"/>
        </w:rPr>
        <w:t>новой внутренней</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позиции</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 xml:space="preserve">учащегося – </w:t>
      </w:r>
      <w:r w:rsidRPr="00C037AE">
        <w:rPr>
          <w:rFonts w:ascii="Times New Roman" w:hAnsi="Times New Roman" w:cs="Times New Roman"/>
          <w:sz w:val="23"/>
          <w:szCs w:val="23"/>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eastAsia="@Arial Unicode MS" w:hAnsi="Times New Roman" w:cs="Times New Roman"/>
          <w:sz w:val="23"/>
          <w:szCs w:val="23"/>
        </w:rPr>
        <w:t xml:space="preserve">- </w:t>
      </w:r>
      <w:r w:rsidRPr="00C037AE">
        <w:rPr>
          <w:rFonts w:ascii="Times New Roman" w:hAnsi="Times New Roman" w:cs="Times New Roman"/>
          <w:i/>
          <w:sz w:val="23"/>
          <w:szCs w:val="23"/>
        </w:rPr>
        <w:t>с осуществлением</w:t>
      </w:r>
      <w:r w:rsidRPr="00C037AE">
        <w:rPr>
          <w:rFonts w:ascii="Times New Roman" w:hAnsi="Times New Roman" w:cs="Times New Roman"/>
          <w:sz w:val="23"/>
          <w:szCs w:val="23"/>
        </w:rPr>
        <w:t xml:space="preserve"> на каждом возрастном уровне (11</w:t>
      </w:r>
      <w:r w:rsidRPr="00C037AE">
        <w:rPr>
          <w:rFonts w:ascii="Times New Roman" w:hAnsi="Times New Roman" w:cs="Times New Roman"/>
          <w:i/>
          <w:sz w:val="23"/>
          <w:szCs w:val="23"/>
        </w:rPr>
        <w:t>–</w:t>
      </w:r>
      <w:r w:rsidRPr="00C037AE">
        <w:rPr>
          <w:rFonts w:ascii="Times New Roman" w:hAnsi="Times New Roman" w:cs="Times New Roman"/>
          <w:sz w:val="23"/>
          <w:szCs w:val="23"/>
        </w:rPr>
        <w:t>13 и 14</w:t>
      </w:r>
      <w:r w:rsidRPr="00C037AE">
        <w:rPr>
          <w:rFonts w:ascii="Times New Roman" w:hAnsi="Times New Roman" w:cs="Times New Roman"/>
          <w:i/>
          <w:sz w:val="23"/>
          <w:szCs w:val="23"/>
        </w:rPr>
        <w:t>–</w:t>
      </w:r>
      <w:r w:rsidRPr="00C037AE">
        <w:rPr>
          <w:rFonts w:ascii="Times New Roman" w:hAnsi="Times New Roman" w:cs="Times New Roman"/>
          <w:sz w:val="23"/>
          <w:szCs w:val="23"/>
        </w:rPr>
        <w:t>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w:t>
      </w:r>
      <w:r w:rsidRPr="00C037AE">
        <w:rPr>
          <w:rFonts w:ascii="Times New Roman" w:hAnsi="Times New Roman" w:cs="Times New Roman"/>
          <w:i/>
          <w:sz w:val="23"/>
          <w:szCs w:val="23"/>
        </w:rPr>
        <w:t xml:space="preserve"> к развитию способности проектирования собственной учебной деятельности</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и построению жизненных планов во временной перспективе</w:t>
      </w:r>
      <w:r w:rsidRPr="00C037AE">
        <w:rPr>
          <w:rFonts w:ascii="Times New Roman" w:hAnsi="Times New Roman" w:cs="Times New Roman"/>
          <w:sz w:val="23"/>
          <w:szCs w:val="23"/>
        </w:rPr>
        <w:t>;</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eastAsia="@Arial Unicode MS" w:hAnsi="Times New Roman" w:cs="Times New Roman"/>
          <w:sz w:val="23"/>
          <w:szCs w:val="23"/>
        </w:rPr>
        <w:t xml:space="preserve">- </w:t>
      </w:r>
      <w:r w:rsidRPr="00C037AE">
        <w:rPr>
          <w:rFonts w:ascii="Times New Roman" w:hAnsi="Times New Roman" w:cs="Times New Roman"/>
          <w:i/>
          <w:sz w:val="23"/>
          <w:szCs w:val="23"/>
        </w:rPr>
        <w:t>с формированием</w:t>
      </w:r>
      <w:r w:rsidRPr="00C037AE">
        <w:rPr>
          <w:rFonts w:ascii="Times New Roman" w:hAnsi="Times New Roman" w:cs="Times New Roman"/>
          <w:sz w:val="23"/>
          <w:szCs w:val="23"/>
        </w:rPr>
        <w:t xml:space="preserve"> у учащегося </w:t>
      </w:r>
      <w:r w:rsidRPr="00C037AE">
        <w:rPr>
          <w:rFonts w:ascii="Times New Roman" w:hAnsi="Times New Roman" w:cs="Times New Roman"/>
          <w:i/>
          <w:sz w:val="23"/>
          <w:szCs w:val="23"/>
        </w:rPr>
        <w:t>научного типа мышления</w:t>
      </w:r>
      <w:r w:rsidRPr="00C037AE">
        <w:rPr>
          <w:rFonts w:ascii="Times New Roman" w:hAnsi="Times New Roman" w:cs="Times New Roman"/>
          <w:sz w:val="23"/>
          <w:szCs w:val="23"/>
        </w:rPr>
        <w:t>, который ориентирует его на общекультурные образцы, нормы, эталоны и закономерности взаимодействия с окружающим миром;</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eastAsia="@Arial Unicode MS" w:hAnsi="Times New Roman" w:cs="Times New Roman"/>
          <w:sz w:val="23"/>
          <w:szCs w:val="23"/>
        </w:rPr>
        <w:t xml:space="preserve">- </w:t>
      </w:r>
      <w:r w:rsidRPr="00C037AE">
        <w:rPr>
          <w:rFonts w:ascii="Times New Roman" w:hAnsi="Times New Roman" w:cs="Times New Roman"/>
          <w:i/>
          <w:sz w:val="23"/>
          <w:szCs w:val="23"/>
        </w:rPr>
        <w:t>с овладением коммуникативными средствами и способами организации кооперации и сотрудничества</w:t>
      </w:r>
      <w:r w:rsidRPr="00C037AE">
        <w:rPr>
          <w:rFonts w:ascii="Times New Roman" w:hAnsi="Times New Roman" w:cs="Times New Roman"/>
          <w:sz w:val="23"/>
          <w:szCs w:val="23"/>
        </w:rPr>
        <w:t>,</w:t>
      </w:r>
      <w:r w:rsidRPr="00C037AE">
        <w:rPr>
          <w:rFonts w:ascii="Times New Roman" w:hAnsi="Times New Roman" w:cs="Times New Roman"/>
          <w:i/>
          <w:sz w:val="23"/>
          <w:szCs w:val="23"/>
        </w:rPr>
        <w:t xml:space="preserve"> </w:t>
      </w:r>
      <w:r w:rsidRPr="00C037AE">
        <w:rPr>
          <w:rFonts w:ascii="Times New Roman" w:hAnsi="Times New Roman" w:cs="Times New Roman"/>
          <w:sz w:val="23"/>
          <w:szCs w:val="23"/>
        </w:rPr>
        <w:t>развитием учебного сотрудничества, реализуемого в отношениях учащихся с учителем и сверстниками;</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eastAsia="@Arial Unicode MS" w:hAnsi="Times New Roman" w:cs="Times New Roman"/>
          <w:sz w:val="23"/>
          <w:szCs w:val="23"/>
        </w:rPr>
        <w:t xml:space="preserve">- </w:t>
      </w:r>
      <w:r w:rsidRPr="00C037AE">
        <w:rPr>
          <w:rFonts w:ascii="Times New Roman" w:hAnsi="Times New Roman" w:cs="Times New Roman"/>
          <w:i/>
          <w:sz w:val="23"/>
          <w:szCs w:val="23"/>
        </w:rPr>
        <w:t>с изменением формы организации учебной деятельности и учебного сотрудничества</w:t>
      </w:r>
      <w:r w:rsidRPr="00C037AE">
        <w:rPr>
          <w:rFonts w:ascii="Times New Roman" w:hAnsi="Times New Roman" w:cs="Times New Roman"/>
          <w:sz w:val="23"/>
          <w:szCs w:val="23"/>
        </w:rPr>
        <w:t xml:space="preserve"> от классно-урочной к лабораторно-семинарской и лекционно-лабораторной исследовательской.</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hAnsi="Times New Roman" w:cs="Times New Roman"/>
          <w:sz w:val="23"/>
          <w:szCs w:val="23"/>
        </w:rPr>
        <w:t>Переход учащегося в основную школу совпадает с предкритической фазой развития ребёнка (11</w:t>
      </w:r>
      <w:r w:rsidRPr="00C037AE">
        <w:rPr>
          <w:rFonts w:ascii="Times New Roman" w:hAnsi="Times New Roman" w:cs="Times New Roman"/>
          <w:i/>
          <w:sz w:val="23"/>
          <w:szCs w:val="23"/>
        </w:rPr>
        <w:t>–</w:t>
      </w:r>
      <w:r w:rsidRPr="00C037AE">
        <w:rPr>
          <w:rFonts w:ascii="Times New Roman" w:hAnsi="Times New Roman" w:cs="Times New Roman"/>
          <w:sz w:val="23"/>
          <w:szCs w:val="23"/>
        </w:rPr>
        <w:t>13 лет, 5</w:t>
      </w:r>
      <w:r w:rsidRPr="00C037AE">
        <w:rPr>
          <w:rFonts w:ascii="Times New Roman" w:hAnsi="Times New Roman" w:cs="Times New Roman"/>
          <w:i/>
          <w:sz w:val="23"/>
          <w:szCs w:val="23"/>
        </w:rPr>
        <w:t>–</w:t>
      </w:r>
      <w:r w:rsidRPr="00C037AE">
        <w:rPr>
          <w:rFonts w:ascii="Times New Roman" w:hAnsi="Times New Roman" w:cs="Times New Roman"/>
          <w:sz w:val="23"/>
          <w:szCs w:val="23"/>
        </w:rPr>
        <w:t xml:space="preserve">7 классы) </w:t>
      </w:r>
      <w:r w:rsidRPr="00C037AE">
        <w:rPr>
          <w:rFonts w:ascii="Times New Roman" w:hAnsi="Times New Roman" w:cs="Times New Roman"/>
          <w:i/>
          <w:sz w:val="23"/>
          <w:szCs w:val="23"/>
        </w:rPr>
        <w:t>–</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 xml:space="preserve">началом перехода от детства к взрослости, при котором </w:t>
      </w:r>
      <w:r w:rsidRPr="00C037AE">
        <w:rPr>
          <w:rFonts w:ascii="Times New Roman" w:hAnsi="Times New Roman" w:cs="Times New Roman"/>
          <w:sz w:val="23"/>
          <w:szCs w:val="23"/>
        </w:rPr>
        <w:t xml:space="preserve">центральным и специфическим </w:t>
      </w:r>
      <w:r w:rsidRPr="00C037AE">
        <w:rPr>
          <w:rFonts w:ascii="Times New Roman" w:hAnsi="Times New Roman" w:cs="Times New Roman"/>
          <w:i/>
          <w:sz w:val="23"/>
          <w:szCs w:val="23"/>
        </w:rPr>
        <w:t>новообразованием</w:t>
      </w:r>
      <w:r w:rsidRPr="00C037AE">
        <w:rPr>
          <w:rFonts w:ascii="Times New Roman" w:hAnsi="Times New Roman" w:cs="Times New Roman"/>
          <w:sz w:val="23"/>
          <w:szCs w:val="23"/>
        </w:rPr>
        <w:t xml:space="preserve"> в личности подростка является возникновение и развитие у</w:t>
      </w:r>
      <w:r w:rsidRPr="00C037AE">
        <w:rPr>
          <w:rFonts w:ascii="Times New Roman" w:hAnsi="Times New Roman" w:cs="Times New Roman"/>
          <w:i/>
          <w:sz w:val="23"/>
          <w:szCs w:val="23"/>
        </w:rPr>
        <w:t xml:space="preserve"> </w:t>
      </w:r>
      <w:r w:rsidRPr="00C037AE">
        <w:rPr>
          <w:rFonts w:ascii="Times New Roman" w:hAnsi="Times New Roman" w:cs="Times New Roman"/>
          <w:sz w:val="23"/>
          <w:szCs w:val="23"/>
        </w:rPr>
        <w:t xml:space="preserve">него </w:t>
      </w:r>
      <w:r w:rsidRPr="00C037AE">
        <w:rPr>
          <w:rFonts w:ascii="Times New Roman" w:hAnsi="Times New Roman" w:cs="Times New Roman"/>
          <w:i/>
          <w:sz w:val="23"/>
          <w:szCs w:val="23"/>
        </w:rPr>
        <w:t>самосознания</w:t>
      </w:r>
      <w:r w:rsidRPr="00C037AE">
        <w:rPr>
          <w:rFonts w:ascii="Times New Roman" w:hAnsi="Times New Roman" w:cs="Times New Roman"/>
          <w:sz w:val="23"/>
          <w:szCs w:val="23"/>
        </w:rPr>
        <w:t xml:space="preserve"> — представления о том, что он уже не ребёнок, то есть</w:t>
      </w:r>
      <w:r w:rsidRPr="00C037AE">
        <w:rPr>
          <w:rFonts w:ascii="Times New Roman" w:hAnsi="Times New Roman" w:cs="Times New Roman"/>
          <w:i/>
          <w:sz w:val="23"/>
          <w:szCs w:val="23"/>
        </w:rPr>
        <w:t xml:space="preserve"> чувства взрослости, </w:t>
      </w:r>
      <w:r w:rsidRPr="00C037AE">
        <w:rPr>
          <w:rFonts w:ascii="Times New Roman" w:hAnsi="Times New Roman" w:cs="Times New Roman"/>
          <w:sz w:val="23"/>
          <w:szCs w:val="23"/>
        </w:rPr>
        <w:t>а также внутренней</w:t>
      </w:r>
      <w:r w:rsidRPr="00C037AE">
        <w:rPr>
          <w:rFonts w:ascii="Times New Roman" w:hAnsi="Times New Roman" w:cs="Times New Roman"/>
          <w:i/>
          <w:sz w:val="23"/>
          <w:szCs w:val="23"/>
        </w:rPr>
        <w:t xml:space="preserve"> переориентацией</w:t>
      </w:r>
      <w:r w:rsidRPr="00C037AE">
        <w:rPr>
          <w:rFonts w:ascii="Times New Roman" w:hAnsi="Times New Roman" w:cs="Times New Roman"/>
          <w:sz w:val="23"/>
          <w:szCs w:val="23"/>
        </w:rPr>
        <w:t xml:space="preserve"> подростка с правил и ограничений, связанных с </w:t>
      </w:r>
      <w:r w:rsidRPr="00C037AE">
        <w:rPr>
          <w:rFonts w:ascii="Times New Roman" w:hAnsi="Times New Roman" w:cs="Times New Roman"/>
          <w:i/>
          <w:sz w:val="23"/>
          <w:szCs w:val="23"/>
        </w:rPr>
        <w:t>моралью послушания</w:t>
      </w:r>
      <w:r w:rsidRPr="00C037AE">
        <w:rPr>
          <w:rFonts w:ascii="Times New Roman" w:hAnsi="Times New Roman" w:cs="Times New Roman"/>
          <w:sz w:val="23"/>
          <w:szCs w:val="23"/>
        </w:rPr>
        <w:t>, на</w:t>
      </w:r>
      <w:r w:rsidRPr="00C037AE">
        <w:rPr>
          <w:rFonts w:ascii="Times New Roman" w:hAnsi="Times New Roman" w:cs="Times New Roman"/>
          <w:i/>
          <w:sz w:val="23"/>
          <w:szCs w:val="23"/>
        </w:rPr>
        <w:t xml:space="preserve"> нормы поведения взрослых</w:t>
      </w:r>
      <w:r w:rsidRPr="00C037AE">
        <w:rPr>
          <w:rFonts w:ascii="Times New Roman" w:hAnsi="Times New Roman" w:cs="Times New Roman"/>
          <w:sz w:val="23"/>
          <w:szCs w:val="23"/>
        </w:rPr>
        <w:t>.</w:t>
      </w:r>
    </w:p>
    <w:p w:rsidR="0014286D" w:rsidRPr="00C037AE" w:rsidRDefault="0014286D" w:rsidP="0014286D">
      <w:pPr>
        <w:ind w:firstLine="720"/>
        <w:jc w:val="both"/>
        <w:rPr>
          <w:rFonts w:ascii="Times New Roman" w:eastAsia="@Arial Unicode MS" w:hAnsi="Times New Roman" w:cs="Times New Roman"/>
          <w:sz w:val="22"/>
          <w:szCs w:val="22"/>
        </w:rPr>
      </w:pPr>
      <w:r w:rsidRPr="00C037AE">
        <w:rPr>
          <w:rFonts w:ascii="Times New Roman" w:hAnsi="Times New Roman" w:cs="Times New Roman"/>
          <w:i/>
          <w:sz w:val="23"/>
          <w:szCs w:val="23"/>
        </w:rPr>
        <w:t>Второй этап подросткового развития</w:t>
      </w:r>
      <w:r w:rsidRPr="00C037AE">
        <w:rPr>
          <w:rFonts w:ascii="Times New Roman" w:hAnsi="Times New Roman" w:cs="Times New Roman"/>
          <w:sz w:val="23"/>
          <w:szCs w:val="23"/>
        </w:rPr>
        <w:t xml:space="preserve"> (14</w:t>
      </w:r>
      <w:r w:rsidRPr="00C037AE">
        <w:rPr>
          <w:rFonts w:ascii="Times New Roman" w:hAnsi="Times New Roman" w:cs="Times New Roman"/>
          <w:i/>
          <w:sz w:val="23"/>
          <w:szCs w:val="23"/>
        </w:rPr>
        <w:t>–</w:t>
      </w:r>
      <w:r w:rsidRPr="00C037AE">
        <w:rPr>
          <w:rFonts w:ascii="Times New Roman" w:hAnsi="Times New Roman" w:cs="Times New Roman"/>
          <w:sz w:val="23"/>
          <w:szCs w:val="23"/>
        </w:rPr>
        <w:t>15 лет, 8</w:t>
      </w:r>
      <w:r w:rsidRPr="00C037AE">
        <w:rPr>
          <w:rFonts w:ascii="Times New Roman" w:hAnsi="Times New Roman" w:cs="Times New Roman"/>
          <w:i/>
          <w:sz w:val="23"/>
          <w:szCs w:val="23"/>
        </w:rPr>
        <w:t>–</w:t>
      </w:r>
      <w:r w:rsidRPr="00C037AE">
        <w:rPr>
          <w:rFonts w:ascii="Times New Roman" w:hAnsi="Times New Roman" w:cs="Times New Roman"/>
          <w:sz w:val="23"/>
          <w:szCs w:val="23"/>
        </w:rPr>
        <w:t xml:space="preserve">9 классы) характеризуется рядом </w:t>
      </w:r>
      <w:r w:rsidRPr="00C037AE">
        <w:rPr>
          <w:rFonts w:ascii="Times New Roman" w:hAnsi="Times New Roman" w:cs="Times New Roman"/>
          <w:sz w:val="22"/>
          <w:szCs w:val="22"/>
        </w:rPr>
        <w:t>следующих психолого-физиологических изменений:</w:t>
      </w:r>
    </w:p>
    <w:p w:rsidR="0014286D" w:rsidRPr="00C037AE" w:rsidRDefault="0014286D" w:rsidP="0014286D">
      <w:pPr>
        <w:ind w:firstLine="720"/>
        <w:jc w:val="both"/>
        <w:rPr>
          <w:rFonts w:ascii="Times New Roman" w:eastAsia="@Arial Unicode MS" w:hAnsi="Times New Roman" w:cs="Times New Roman"/>
          <w:sz w:val="22"/>
          <w:szCs w:val="22"/>
        </w:rPr>
      </w:pPr>
      <w:r w:rsidRPr="00C037AE">
        <w:rPr>
          <w:rStyle w:val="dash0410005f0431005f0437005f0430005f0446005f0020005f0441005f043f005f0438005f0441005f043a005f0430005f005fchar1char1"/>
          <w:sz w:val="22"/>
          <w:szCs w:val="22"/>
        </w:rPr>
        <w:t xml:space="preserve">- </w:t>
      </w:r>
      <w:r w:rsidRPr="00C037AE">
        <w:rPr>
          <w:rFonts w:ascii="Times New Roman" w:hAnsi="Times New Roman" w:cs="Times New Roman"/>
          <w:sz w:val="22"/>
          <w:szCs w:val="22"/>
        </w:rPr>
        <w:t>бурным, скачкообразным характером развития, появлением у подростка значительных субъективных трудностей и переживаний;</w:t>
      </w:r>
    </w:p>
    <w:p w:rsidR="0014286D" w:rsidRPr="00C037AE" w:rsidRDefault="0014286D" w:rsidP="0014286D">
      <w:pPr>
        <w:ind w:firstLine="720"/>
        <w:jc w:val="both"/>
        <w:rPr>
          <w:rFonts w:ascii="Times New Roman" w:eastAsia="@Arial Unicode MS" w:hAnsi="Times New Roman" w:cs="Times New Roman"/>
          <w:sz w:val="22"/>
          <w:szCs w:val="22"/>
        </w:rPr>
      </w:pPr>
      <w:r w:rsidRPr="00C037AE">
        <w:rPr>
          <w:rFonts w:ascii="Times New Roman" w:hAnsi="Times New Roman" w:cs="Times New Roman"/>
          <w:sz w:val="22"/>
          <w:szCs w:val="22"/>
        </w:rPr>
        <w:t>- стремлением подростка к общению и совместной деятельности со сверстниками;</w:t>
      </w:r>
    </w:p>
    <w:p w:rsidR="0014286D" w:rsidRPr="00C037AE" w:rsidRDefault="0014286D" w:rsidP="0014286D">
      <w:pPr>
        <w:ind w:firstLine="720"/>
        <w:jc w:val="both"/>
        <w:rPr>
          <w:rFonts w:ascii="Times New Roman" w:eastAsia="@Arial Unicode MS" w:hAnsi="Times New Roman" w:cs="Times New Roman"/>
          <w:sz w:val="22"/>
          <w:szCs w:val="22"/>
        </w:rPr>
      </w:pPr>
      <w:r w:rsidRPr="00C037AE">
        <w:rPr>
          <w:rFonts w:ascii="Times New Roman" w:hAnsi="Times New Roman" w:cs="Times New Roman"/>
          <w:sz w:val="22"/>
          <w:szCs w:val="22"/>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14286D" w:rsidRPr="00C037AE" w:rsidRDefault="0014286D" w:rsidP="0014286D">
      <w:pPr>
        <w:ind w:firstLine="720"/>
        <w:jc w:val="both"/>
        <w:rPr>
          <w:rFonts w:ascii="Times New Roman" w:eastAsia="@Arial Unicode MS" w:hAnsi="Times New Roman" w:cs="Times New Roman"/>
          <w:sz w:val="22"/>
          <w:szCs w:val="22"/>
        </w:rPr>
      </w:pPr>
      <w:r w:rsidRPr="00C037AE">
        <w:rPr>
          <w:rFonts w:ascii="Times New Roman" w:hAnsi="Times New Roman" w:cs="Times New Roman"/>
          <w:sz w:val="22"/>
          <w:szCs w:val="22"/>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hAnsi="Times New Roman" w:cs="Times New Roman"/>
          <w:sz w:val="23"/>
          <w:szCs w:val="23"/>
        </w:rPr>
        <w:t>-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14286D" w:rsidRPr="00C037AE" w:rsidRDefault="0014286D" w:rsidP="0014286D">
      <w:pPr>
        <w:ind w:firstLine="720"/>
        <w:jc w:val="both"/>
        <w:rPr>
          <w:rFonts w:ascii="Times New Roman" w:eastAsia="@Arial Unicode MS" w:hAnsi="Times New Roman" w:cs="Times New Roman"/>
          <w:sz w:val="23"/>
          <w:szCs w:val="23"/>
        </w:rPr>
      </w:pPr>
      <w:r w:rsidRPr="00C037AE">
        <w:rPr>
          <w:rFonts w:ascii="Times New Roman" w:hAnsi="Times New Roman" w:cs="Times New Roman"/>
          <w:sz w:val="23"/>
          <w:szCs w:val="23"/>
        </w:rPr>
        <w:t>- 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14286D" w:rsidRPr="00C037AE" w:rsidRDefault="0014286D" w:rsidP="0014286D">
      <w:pPr>
        <w:ind w:firstLine="720"/>
        <w:jc w:val="both"/>
        <w:rPr>
          <w:rStyle w:val="Zag11"/>
          <w:rFonts w:ascii="Times New Roman" w:eastAsia="@Arial Unicode MS" w:hAnsi="Times New Roman" w:cs="Times New Roman"/>
          <w:sz w:val="23"/>
          <w:szCs w:val="23"/>
        </w:rPr>
      </w:pPr>
      <w:r w:rsidRPr="00C037AE">
        <w:rPr>
          <w:rStyle w:val="Zag11"/>
          <w:rFonts w:ascii="Times New Roman" w:eastAsia="@Arial Unicode MS" w:hAnsi="Times New Roman" w:cs="Times New Roman"/>
          <w:sz w:val="23"/>
          <w:szCs w:val="23"/>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14286D" w:rsidRPr="00C037AE" w:rsidRDefault="0014286D" w:rsidP="0014286D">
      <w:pPr>
        <w:ind w:firstLine="720"/>
        <w:jc w:val="both"/>
        <w:rPr>
          <w:rFonts w:ascii="Times New Roman" w:hAnsi="Times New Roman" w:cs="Times New Roman"/>
          <w:sz w:val="23"/>
          <w:szCs w:val="23"/>
        </w:rPr>
      </w:pPr>
      <w:r w:rsidRPr="00C037AE">
        <w:rPr>
          <w:rFonts w:ascii="Times New Roman" w:hAnsi="Times New Roman" w:cs="Times New Roman"/>
          <w:sz w:val="23"/>
          <w:szCs w:val="23"/>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14286D" w:rsidRPr="00C037AE" w:rsidRDefault="0014286D" w:rsidP="0014286D">
      <w:pPr>
        <w:tabs>
          <w:tab w:val="left" w:pos="851"/>
        </w:tabs>
        <w:ind w:firstLine="567"/>
        <w:jc w:val="both"/>
        <w:rPr>
          <w:rFonts w:ascii="Times New Roman" w:hAnsi="Times New Roman" w:cs="Times New Roman"/>
          <w:b/>
          <w:sz w:val="23"/>
          <w:szCs w:val="23"/>
        </w:rPr>
      </w:pPr>
      <w:r w:rsidRPr="00C037AE">
        <w:rPr>
          <w:rFonts w:ascii="Times New Roman" w:hAnsi="Times New Roman" w:cs="Times New Roman"/>
          <w:b/>
          <w:sz w:val="23"/>
          <w:szCs w:val="23"/>
        </w:rPr>
        <w:t xml:space="preserve">ООП ООО адресована: </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учащимся 5-9-х классов и их родителям (законным представителям)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14286D" w:rsidRPr="00C037AE" w:rsidRDefault="0014286D" w:rsidP="0014286D">
      <w:pPr>
        <w:tabs>
          <w:tab w:val="left" w:pos="851"/>
        </w:tabs>
        <w:ind w:firstLine="567"/>
        <w:jc w:val="both"/>
        <w:rPr>
          <w:rFonts w:ascii="Times New Roman" w:hAnsi="Times New Roman" w:cs="Times New Roman"/>
          <w:bCs/>
          <w:sz w:val="23"/>
          <w:szCs w:val="23"/>
        </w:rPr>
      </w:pPr>
      <w:r w:rsidRPr="00C037AE">
        <w:rPr>
          <w:rFonts w:ascii="Times New Roman" w:hAnsi="Times New Roman" w:cs="Times New Roman"/>
          <w:bCs/>
          <w:sz w:val="23"/>
          <w:szCs w:val="23"/>
        </w:rPr>
        <w:t>педагогам:</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определения сферы ответственности за достижение результатов образовательной деятельности школы, родителей (законных представителей) и учащихся и возможностей для взаимодействия;</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углубления понимания смыслов образования и в качестве ориентира в практической образовательной деятельности.</w:t>
      </w:r>
    </w:p>
    <w:p w:rsidR="0014286D" w:rsidRPr="00C037AE" w:rsidRDefault="0014286D" w:rsidP="0014286D">
      <w:pPr>
        <w:tabs>
          <w:tab w:val="left" w:pos="851"/>
        </w:tabs>
        <w:ind w:firstLine="567"/>
        <w:jc w:val="both"/>
        <w:rPr>
          <w:rFonts w:ascii="Times New Roman" w:hAnsi="Times New Roman" w:cs="Times New Roman"/>
          <w:bCs/>
          <w:sz w:val="23"/>
          <w:szCs w:val="23"/>
        </w:rPr>
      </w:pPr>
      <w:r w:rsidRPr="00C037AE">
        <w:rPr>
          <w:rFonts w:ascii="Times New Roman" w:hAnsi="Times New Roman" w:cs="Times New Roman"/>
          <w:sz w:val="23"/>
          <w:szCs w:val="23"/>
        </w:rPr>
        <w:t xml:space="preserve">Программа также адресована </w:t>
      </w:r>
      <w:r w:rsidRPr="00C037AE">
        <w:rPr>
          <w:rFonts w:ascii="Times New Roman" w:hAnsi="Times New Roman" w:cs="Times New Roman"/>
          <w:bCs/>
          <w:sz w:val="23"/>
          <w:szCs w:val="23"/>
        </w:rPr>
        <w:t>руководству школы:</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регулирования взаимоотношений субъектов (образовательных отношений (педагогов, учеников, родителей (законных представителей), администрации);</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повышения объективности оценивания образовательных результатов учреждения в целом;</w:t>
      </w:r>
    </w:p>
    <w:p w:rsidR="0014286D" w:rsidRPr="00C037AE" w:rsidRDefault="0014286D" w:rsidP="0014286D">
      <w:pPr>
        <w:tabs>
          <w:tab w:val="left" w:pos="851"/>
        </w:tabs>
        <w:ind w:firstLine="567"/>
        <w:jc w:val="both"/>
        <w:rPr>
          <w:rFonts w:ascii="Times New Roman" w:hAnsi="Times New Roman" w:cs="Times New Roman"/>
          <w:sz w:val="23"/>
          <w:szCs w:val="23"/>
        </w:rPr>
      </w:pPr>
      <w:r w:rsidRPr="00C037AE">
        <w:rPr>
          <w:rFonts w:ascii="Times New Roman" w:hAnsi="Times New Roman" w:cs="Times New Roman"/>
          <w:sz w:val="23"/>
          <w:szCs w:val="23"/>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14286D" w:rsidRPr="00C037AE" w:rsidRDefault="0014286D" w:rsidP="0014286D">
      <w:pPr>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 xml:space="preserve">Нормативный срок освоения </w:t>
      </w:r>
      <w:r w:rsidRPr="00C037AE">
        <w:rPr>
          <w:rFonts w:ascii="Times New Roman" w:hAnsi="Times New Roman" w:cs="Times New Roman"/>
          <w:iCs/>
          <w:sz w:val="23"/>
          <w:szCs w:val="23"/>
          <w:lang w:eastAsia="ru-RU"/>
        </w:rPr>
        <w:t>ООП ООО</w:t>
      </w:r>
      <w:r w:rsidRPr="00C037AE">
        <w:rPr>
          <w:rFonts w:ascii="Times New Roman" w:eastAsia="@Arial Unicode MS" w:hAnsi="Times New Roman" w:cs="Times New Roman"/>
          <w:sz w:val="23"/>
          <w:szCs w:val="23"/>
          <w:lang w:eastAsia="ru-RU"/>
        </w:rPr>
        <w:t xml:space="preserve"> – 5 лет</w:t>
      </w:r>
      <w:r w:rsidRPr="00C037AE">
        <w:rPr>
          <w:rFonts w:ascii="Times New Roman" w:hAnsi="Times New Roman" w:cs="Times New Roman"/>
          <w:sz w:val="23"/>
          <w:szCs w:val="23"/>
          <w:lang w:eastAsia="ru-RU"/>
        </w:rPr>
        <w:t xml:space="preserve">. </w:t>
      </w:r>
    </w:p>
    <w:p w:rsidR="0014286D" w:rsidRPr="00C037AE" w:rsidRDefault="0014286D" w:rsidP="0014286D">
      <w:pPr>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Основным результатом основного общего образования должна стать сформированная разносторонняя личность, активно адаптирующаяся в обществе.</w:t>
      </w:r>
    </w:p>
    <w:p w:rsidR="0014286D" w:rsidRPr="00C037AE" w:rsidRDefault="0014286D" w:rsidP="0014286D">
      <w:pPr>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В связи с этим основной задачей работы педагогического коллектива становится формирование личности выпускника основной школы. «Портрет выпускника» является ориентиром для построения образовательной деятельности, проектирования индивидуальных образовательных маршрутов, развертываний контрольно-оценочных и мониторинговых комплексов.</w:t>
      </w:r>
    </w:p>
    <w:p w:rsidR="0014286D" w:rsidRPr="00C037AE" w:rsidRDefault="0014286D" w:rsidP="0014286D">
      <w:pPr>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 xml:space="preserve">«Портрет выпускника основной школы» МБОУ </w:t>
      </w:r>
      <w:r w:rsidR="00F636A4">
        <w:rPr>
          <w:rFonts w:ascii="Times New Roman" w:hAnsi="Times New Roman" w:cs="Times New Roman"/>
          <w:sz w:val="23"/>
          <w:szCs w:val="23"/>
          <w:lang w:eastAsia="ru-RU"/>
        </w:rPr>
        <w:t>«Тереховская ООШ</w:t>
      </w:r>
      <w:r w:rsidR="00231CE3" w:rsidRPr="00C037AE">
        <w:rPr>
          <w:rFonts w:ascii="Times New Roman" w:hAnsi="Times New Roman" w:cs="Times New Roman"/>
          <w:sz w:val="23"/>
          <w:szCs w:val="23"/>
          <w:lang w:eastAsia="ru-RU"/>
        </w:rPr>
        <w:t>»</w:t>
      </w:r>
      <w:r w:rsidR="00F636A4">
        <w:rPr>
          <w:rFonts w:ascii="Times New Roman" w:hAnsi="Times New Roman" w:cs="Times New Roman"/>
          <w:sz w:val="23"/>
          <w:szCs w:val="23"/>
          <w:lang w:eastAsia="ru-RU"/>
        </w:rPr>
        <w:t xml:space="preserve"> </w:t>
      </w:r>
      <w:r w:rsidRPr="00C037AE">
        <w:rPr>
          <w:rFonts w:ascii="Times New Roman" w:hAnsi="Times New Roman" w:cs="Times New Roman"/>
          <w:sz w:val="23"/>
          <w:szCs w:val="23"/>
          <w:lang w:eastAsia="ru-RU"/>
        </w:rPr>
        <w:t>рассматривается как обобщенный социальный заказ, с учетом специфики образовательного учреждения.</w:t>
      </w:r>
    </w:p>
    <w:p w:rsidR="0014286D" w:rsidRPr="00C037AE" w:rsidRDefault="0014286D" w:rsidP="0014286D">
      <w:pPr>
        <w:jc w:val="center"/>
        <w:rPr>
          <w:rFonts w:ascii="Times New Roman" w:hAnsi="Times New Roman" w:cs="Times New Roman"/>
          <w:b/>
          <w:sz w:val="23"/>
          <w:szCs w:val="23"/>
        </w:rPr>
      </w:pPr>
      <w:r w:rsidRPr="00C037AE">
        <w:rPr>
          <w:rFonts w:ascii="Times New Roman" w:hAnsi="Times New Roman" w:cs="Times New Roman"/>
          <w:b/>
          <w:sz w:val="23"/>
          <w:szCs w:val="23"/>
        </w:rPr>
        <w:t>Портрет выпускника основной школы:</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любящий свой край и свое Отечество, знающий русский и родной язык, уважающий свой народ, его культуру и духовные традиции;</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осознающий и принимающий ценности человеческой жизни, семьи, гражданского общества, многонационального российского народа, человечества;</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активно и заинтересованно познающий мир, осознающий ценность труда, науки и творчества;</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социально активный, уважающий закон и правопорядок, соизмеряющий свои поступки с нарвственными ценностями, осознающий свои обязанности перед семьей, обществом, Отечеством;</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уважающий других людей, умеющий вести конструктивный диалог, достигать взаимопонимания, сотрудничать для достижения общих результатов;</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осознанно выполняющий правила здорового и экологически целесообразного образа жизни, безопасного для человека и окружающей его среды;</w:t>
      </w:r>
    </w:p>
    <w:p w:rsidR="0014286D" w:rsidRPr="00C037AE" w:rsidRDefault="0014286D" w:rsidP="0014286D">
      <w:pPr>
        <w:widowControl/>
        <w:tabs>
          <w:tab w:val="center" w:pos="4677"/>
          <w:tab w:val="right" w:pos="9355"/>
        </w:tabs>
        <w:suppressAutoHyphens w:val="0"/>
        <w:overflowPunct w:val="0"/>
        <w:autoSpaceDN w:val="0"/>
        <w:adjustRightInd w:val="0"/>
        <w:ind w:firstLine="567"/>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1205A" w:rsidRPr="00C037AE" w:rsidRDefault="00D1205A" w:rsidP="00D84368">
      <w:pPr>
        <w:autoSpaceDE w:val="0"/>
        <w:autoSpaceDN w:val="0"/>
        <w:adjustRightInd w:val="0"/>
        <w:ind w:firstLine="851"/>
        <w:jc w:val="both"/>
        <w:rPr>
          <w:rFonts w:ascii="Times New Roman" w:hAnsi="Times New Roman" w:cs="Times New Roman"/>
          <w:sz w:val="23"/>
          <w:szCs w:val="23"/>
        </w:rPr>
      </w:pPr>
    </w:p>
    <w:p w:rsidR="005035C8" w:rsidRPr="00C037AE" w:rsidRDefault="002017F3" w:rsidP="002017F3">
      <w:pPr>
        <w:widowControl/>
        <w:suppressAutoHyphens w:val="0"/>
        <w:ind w:left="284"/>
        <w:jc w:val="both"/>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rPr>
        <w:t xml:space="preserve">1.2. </w:t>
      </w:r>
      <w:r w:rsidR="005035C8" w:rsidRPr="00C037AE">
        <w:rPr>
          <w:rStyle w:val="dash0410005f0431005f0437005f0430005f0446005f0020005f0441005f043f005f0438005f0441005f043a005f0430005f005fchar1char1"/>
          <w:b/>
          <w:sz w:val="23"/>
          <w:szCs w:val="23"/>
        </w:rPr>
        <w:t>Планируемые результаты освоения обучающимися основной образовательной про</w:t>
      </w:r>
      <w:r w:rsidR="00E920D8" w:rsidRPr="00C037AE">
        <w:rPr>
          <w:rStyle w:val="dash0410005f0431005f0437005f0430005f0446005f0020005f0441005f043f005f0438005f0441005f043a005f0430005f005fchar1char1"/>
          <w:b/>
          <w:sz w:val="23"/>
          <w:szCs w:val="23"/>
        </w:rPr>
        <w:t>граммы</w:t>
      </w:r>
      <w:r w:rsidR="005035C8" w:rsidRPr="00C037AE">
        <w:rPr>
          <w:rStyle w:val="dash0410005f0431005f0437005f0430005f0446005f0020005f0441005f043f005f0438005f0441005f043a005f0430005f005fchar1char1"/>
          <w:b/>
          <w:sz w:val="23"/>
          <w:szCs w:val="23"/>
        </w:rPr>
        <w:t xml:space="preserve"> основного общего образования</w:t>
      </w:r>
    </w:p>
    <w:p w:rsidR="00D72715" w:rsidRPr="00C037AE" w:rsidRDefault="00E920D8" w:rsidP="00E920D8">
      <w:pPr>
        <w:widowControl/>
        <w:suppressAutoHyphens w:val="0"/>
        <w:autoSpaceDE w:val="0"/>
        <w:autoSpaceDN w:val="0"/>
        <w:adjustRightInd w:val="0"/>
        <w:ind w:firstLine="284"/>
        <w:jc w:val="center"/>
        <w:rPr>
          <w:rFonts w:ascii="Times New Roman" w:eastAsia="Calibri" w:hAnsi="Times New Roman" w:cs="Times New Roman"/>
          <w:b/>
          <w:color w:val="000000"/>
          <w:kern w:val="0"/>
          <w:sz w:val="23"/>
          <w:szCs w:val="23"/>
          <w:lang w:eastAsia="ru-RU" w:bidi="ar-SA"/>
        </w:rPr>
      </w:pPr>
      <w:r w:rsidRPr="00C037AE">
        <w:rPr>
          <w:rFonts w:ascii="Times New Roman" w:eastAsia="Calibri" w:hAnsi="Times New Roman" w:cs="Times New Roman"/>
          <w:b/>
          <w:color w:val="000000"/>
          <w:kern w:val="0"/>
          <w:sz w:val="23"/>
          <w:szCs w:val="23"/>
          <w:lang w:eastAsia="ru-RU" w:bidi="ar-SA"/>
        </w:rPr>
        <w:t xml:space="preserve">1.2.1. </w:t>
      </w:r>
      <w:r w:rsidR="00D72715" w:rsidRPr="00C037AE">
        <w:rPr>
          <w:rFonts w:ascii="Times New Roman" w:eastAsia="Calibri" w:hAnsi="Times New Roman" w:cs="Times New Roman"/>
          <w:b/>
          <w:color w:val="000000"/>
          <w:kern w:val="0"/>
          <w:sz w:val="23"/>
          <w:szCs w:val="23"/>
          <w:lang w:eastAsia="ru-RU" w:bidi="ar-SA"/>
        </w:rPr>
        <w:t>Общие положения</w:t>
      </w:r>
    </w:p>
    <w:p w:rsidR="00D72715" w:rsidRPr="00C037AE" w:rsidRDefault="00D72715" w:rsidP="00D727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w:t>
      </w:r>
      <w:r w:rsidR="00FF5023" w:rsidRPr="00C037AE">
        <w:rPr>
          <w:rFonts w:ascii="Times New Roman" w:eastAsia="Calibri" w:hAnsi="Times New Roman" w:cs="Times New Roman"/>
          <w:color w:val="000000"/>
          <w:kern w:val="0"/>
          <w:sz w:val="23"/>
          <w:szCs w:val="23"/>
          <w:lang w:eastAsia="ru-RU" w:bidi="ar-SA"/>
        </w:rPr>
        <w:t>образовательной деятельностью</w:t>
      </w:r>
      <w:r w:rsidRPr="00C037AE">
        <w:rPr>
          <w:rFonts w:ascii="Times New Roman" w:eastAsia="Calibri" w:hAnsi="Times New Roman" w:cs="Times New Roman"/>
          <w:color w:val="000000"/>
          <w:kern w:val="0"/>
          <w:sz w:val="23"/>
          <w:szCs w:val="23"/>
          <w:lang w:eastAsia="ru-RU" w:bidi="ar-SA"/>
        </w:rPr>
        <w:t xml:space="preserve">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D72715" w:rsidRPr="00C037AE" w:rsidRDefault="00D72715" w:rsidP="00F1206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D72715" w:rsidRPr="00C037AE" w:rsidRDefault="00D72715" w:rsidP="00F1206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C037AE">
        <w:rPr>
          <w:rFonts w:ascii="Times New Roman" w:eastAsia="Calibri" w:hAnsi="Times New Roman" w:cs="Times New Roman"/>
          <w:b/>
          <w:bCs/>
          <w:color w:val="000000"/>
          <w:kern w:val="0"/>
          <w:sz w:val="23"/>
          <w:szCs w:val="23"/>
          <w:lang w:eastAsia="ru-RU" w:bidi="ar-SA"/>
        </w:rPr>
        <w:t>уровневого подхода</w:t>
      </w:r>
      <w:r w:rsidRPr="00C037AE">
        <w:rPr>
          <w:rFonts w:ascii="Times New Roman" w:eastAsia="Calibri" w:hAnsi="Times New Roman" w:cs="Times New Roman"/>
          <w:color w:val="000000"/>
          <w:kern w:val="0"/>
          <w:sz w:val="23"/>
          <w:szCs w:val="23"/>
          <w:lang w:eastAsia="ru-RU" w:bidi="ar-SA"/>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D72715" w:rsidRPr="00C037AE" w:rsidRDefault="00D72715" w:rsidP="00F1206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Планируемые результаты опираются на </w:t>
      </w:r>
      <w:r w:rsidRPr="00C037AE">
        <w:rPr>
          <w:rFonts w:ascii="Times New Roman" w:eastAsia="Calibri" w:hAnsi="Times New Roman" w:cs="Times New Roman"/>
          <w:b/>
          <w:bCs/>
          <w:color w:val="000000"/>
          <w:kern w:val="0"/>
          <w:sz w:val="23"/>
          <w:szCs w:val="23"/>
          <w:lang w:eastAsia="ru-RU" w:bidi="ar-SA"/>
        </w:rPr>
        <w:t xml:space="preserve">ведущие целевые установки, </w:t>
      </w:r>
      <w:r w:rsidRPr="00C037AE">
        <w:rPr>
          <w:rFonts w:ascii="Times New Roman" w:eastAsia="Calibri" w:hAnsi="Times New Roman" w:cs="Times New Roman"/>
          <w:color w:val="000000"/>
          <w:kern w:val="0"/>
          <w:sz w:val="23"/>
          <w:szCs w:val="23"/>
          <w:lang w:eastAsia="ru-RU" w:bidi="ar-SA"/>
        </w:rPr>
        <w:t xml:space="preserve">отражающие основной, сущностный вклад каждой изучаемой программы в развитие личности обучающихся, их способностей. </w:t>
      </w:r>
    </w:p>
    <w:p w:rsidR="00D72715" w:rsidRPr="00C037AE" w:rsidRDefault="00E920D8" w:rsidP="00F1206B">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1.2.2. </w:t>
      </w:r>
      <w:r w:rsidR="00D72715" w:rsidRPr="00C037AE">
        <w:rPr>
          <w:rFonts w:ascii="Times New Roman" w:eastAsia="Calibri" w:hAnsi="Times New Roman" w:cs="Times New Roman"/>
          <w:b/>
          <w:bCs/>
          <w:color w:val="000000"/>
          <w:kern w:val="0"/>
          <w:sz w:val="23"/>
          <w:szCs w:val="23"/>
          <w:lang w:eastAsia="ru-RU" w:bidi="ar-SA"/>
        </w:rPr>
        <w:t>Структура планируемых результатов</w:t>
      </w:r>
      <w:r w:rsidRPr="00C037AE">
        <w:rPr>
          <w:rFonts w:ascii="Times New Roman" w:eastAsia="Calibri" w:hAnsi="Times New Roman" w:cs="Times New Roman"/>
          <w:b/>
          <w:bCs/>
          <w:color w:val="000000"/>
          <w:kern w:val="0"/>
          <w:sz w:val="23"/>
          <w:szCs w:val="23"/>
          <w:lang w:eastAsia="ru-RU" w:bidi="ar-SA"/>
        </w:rPr>
        <w:t xml:space="preserve"> (личностные, метапредметные, предметные)</w:t>
      </w:r>
    </w:p>
    <w:p w:rsidR="00D72715" w:rsidRPr="00C037AE" w:rsidRDefault="00D72715" w:rsidP="00F1206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структуре планируемых результатов выделяется </w:t>
      </w:r>
      <w:r w:rsidRPr="00C037AE">
        <w:rPr>
          <w:rFonts w:ascii="Times New Roman" w:eastAsia="Calibri" w:hAnsi="Times New Roman" w:cs="Times New Roman"/>
          <w:b/>
          <w:bCs/>
          <w:color w:val="000000"/>
          <w:kern w:val="0"/>
          <w:sz w:val="23"/>
          <w:szCs w:val="23"/>
          <w:lang w:eastAsia="ru-RU" w:bidi="ar-SA"/>
        </w:rPr>
        <w:t xml:space="preserve">следующие группы: </w:t>
      </w:r>
    </w:p>
    <w:p w:rsidR="00D72715" w:rsidRPr="00C037AE" w:rsidRDefault="00D72715" w:rsidP="00F1206B">
      <w:pPr>
        <w:widowControl/>
        <w:suppressAutoHyphens w:val="0"/>
        <w:autoSpaceDE w:val="0"/>
        <w:autoSpaceDN w:val="0"/>
        <w:adjustRightInd w:val="0"/>
        <w:spacing w:after="22"/>
        <w:ind w:left="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w:t>
      </w:r>
      <w:r w:rsidRPr="00C037AE">
        <w:rPr>
          <w:rFonts w:ascii="Times New Roman" w:eastAsia="Calibri" w:hAnsi="Times New Roman" w:cs="Times New Roman"/>
          <w:b/>
          <w:bCs/>
          <w:color w:val="000000"/>
          <w:kern w:val="0"/>
          <w:sz w:val="23"/>
          <w:szCs w:val="23"/>
          <w:lang w:eastAsia="ru-RU" w:bidi="ar-SA"/>
        </w:rPr>
        <w:t xml:space="preserve">Личностные результаты освоения основной образовательной программы </w:t>
      </w:r>
      <w:r w:rsidRPr="00C037AE">
        <w:rPr>
          <w:rFonts w:ascii="Times New Roman" w:eastAsia="Calibri" w:hAnsi="Times New Roman" w:cs="Times New Roman"/>
          <w:color w:val="000000"/>
          <w:kern w:val="0"/>
          <w:sz w:val="23"/>
          <w:szCs w:val="23"/>
          <w:lang w:eastAsia="ru-RU" w:bidi="ar-SA"/>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C037AE">
        <w:rPr>
          <w:rFonts w:ascii="Times New Roman" w:eastAsia="Calibri" w:hAnsi="Times New Roman" w:cs="Times New Roman"/>
          <w:b/>
          <w:bCs/>
          <w:color w:val="000000"/>
          <w:kern w:val="0"/>
          <w:sz w:val="23"/>
          <w:szCs w:val="23"/>
          <w:lang w:eastAsia="ru-RU" w:bidi="ar-SA"/>
        </w:rPr>
        <w:t xml:space="preserve">исключительно неперсонифицированной </w:t>
      </w:r>
      <w:r w:rsidRPr="00C037AE">
        <w:rPr>
          <w:rFonts w:ascii="Times New Roman" w:eastAsia="Calibri" w:hAnsi="Times New Roman" w:cs="Times New Roman"/>
          <w:color w:val="000000"/>
          <w:kern w:val="0"/>
          <w:sz w:val="23"/>
          <w:szCs w:val="23"/>
          <w:lang w:eastAsia="ru-RU" w:bidi="ar-SA"/>
        </w:rPr>
        <w:t xml:space="preserve">информации. </w:t>
      </w:r>
    </w:p>
    <w:p w:rsidR="00D72715" w:rsidRPr="00C037AE" w:rsidRDefault="00D72715" w:rsidP="00F1206B">
      <w:pPr>
        <w:widowControl/>
        <w:suppressAutoHyphens w:val="0"/>
        <w:autoSpaceDE w:val="0"/>
        <w:autoSpaceDN w:val="0"/>
        <w:adjustRightInd w:val="0"/>
        <w:spacing w:after="22"/>
        <w:ind w:left="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w:t>
      </w:r>
      <w:r w:rsidRPr="00C037AE">
        <w:rPr>
          <w:rFonts w:ascii="Times New Roman" w:eastAsia="Calibri" w:hAnsi="Times New Roman" w:cs="Times New Roman"/>
          <w:b/>
          <w:bCs/>
          <w:color w:val="000000"/>
          <w:kern w:val="0"/>
          <w:sz w:val="23"/>
          <w:szCs w:val="23"/>
          <w:lang w:eastAsia="ru-RU" w:bidi="ar-SA"/>
        </w:rPr>
        <w:t xml:space="preserve">Метапредметные результаты освоения основной образовательной программы </w:t>
      </w:r>
      <w:r w:rsidRPr="00C037AE">
        <w:rPr>
          <w:rFonts w:ascii="Times New Roman" w:eastAsia="Calibri" w:hAnsi="Times New Roman" w:cs="Times New Roman"/>
          <w:color w:val="000000"/>
          <w:kern w:val="0"/>
          <w:sz w:val="23"/>
          <w:szCs w:val="23"/>
          <w:lang w:eastAsia="ru-RU" w:bidi="ar-SA"/>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D72715" w:rsidRPr="00C037AE" w:rsidRDefault="00D72715" w:rsidP="00F1206B">
      <w:pPr>
        <w:widowControl/>
        <w:suppressAutoHyphens w:val="0"/>
        <w:autoSpaceDE w:val="0"/>
        <w:autoSpaceDN w:val="0"/>
        <w:adjustRightInd w:val="0"/>
        <w:ind w:left="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w:t>
      </w:r>
      <w:r w:rsidRPr="00C037AE">
        <w:rPr>
          <w:rFonts w:ascii="Times New Roman" w:eastAsia="Calibri" w:hAnsi="Times New Roman" w:cs="Times New Roman"/>
          <w:b/>
          <w:bCs/>
          <w:color w:val="000000"/>
          <w:kern w:val="0"/>
          <w:sz w:val="23"/>
          <w:szCs w:val="23"/>
          <w:lang w:eastAsia="ru-RU" w:bidi="ar-SA"/>
        </w:rPr>
        <w:t xml:space="preserve">Предметные результаты освоения основной образовательной программы </w:t>
      </w:r>
      <w:r w:rsidRPr="00C037AE">
        <w:rPr>
          <w:rFonts w:ascii="Times New Roman" w:eastAsia="Calibri" w:hAnsi="Times New Roman" w:cs="Times New Roman"/>
          <w:color w:val="000000"/>
          <w:kern w:val="0"/>
          <w:sz w:val="23"/>
          <w:szCs w:val="23"/>
          <w:lang w:eastAsia="ru-RU" w:bidi="ar-SA"/>
        </w:rPr>
        <w:t xml:space="preserve">представлены в соответствии с группами результатов учебных предметов, раскрывают и детализируют их. </w:t>
      </w:r>
    </w:p>
    <w:p w:rsidR="00D72715"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Предметные результаты приводятся в блоках </w:t>
      </w:r>
      <w:r w:rsidRPr="00C037AE">
        <w:rPr>
          <w:rFonts w:ascii="Times New Roman" w:eastAsia="Calibri" w:hAnsi="Times New Roman" w:cs="Times New Roman"/>
          <w:b/>
          <w:bCs/>
          <w:color w:val="000000"/>
          <w:kern w:val="0"/>
          <w:sz w:val="23"/>
          <w:szCs w:val="23"/>
          <w:lang w:eastAsia="ru-RU" w:bidi="ar-SA"/>
        </w:rPr>
        <w:t>«</w:t>
      </w:r>
      <w:r w:rsidRPr="00C037AE">
        <w:rPr>
          <w:rFonts w:ascii="Times New Roman" w:eastAsia="Calibri" w:hAnsi="Times New Roman" w:cs="Times New Roman"/>
          <w:color w:val="000000"/>
          <w:kern w:val="0"/>
          <w:sz w:val="23"/>
          <w:szCs w:val="23"/>
          <w:lang w:eastAsia="ru-RU" w:bidi="ar-SA"/>
        </w:rPr>
        <w:t xml:space="preserve">Выпускник научится» и «Выпускник получит возможность научиться», </w:t>
      </w:r>
      <w:r w:rsidRPr="00C037AE">
        <w:rPr>
          <w:rFonts w:ascii="Times New Roman" w:eastAsia="Calibri" w:hAnsi="Times New Roman" w:cs="Times New Roman"/>
          <w:b/>
          <w:bCs/>
          <w:color w:val="000000"/>
          <w:kern w:val="0"/>
          <w:sz w:val="23"/>
          <w:szCs w:val="23"/>
          <w:lang w:eastAsia="ru-RU" w:bidi="ar-SA"/>
        </w:rPr>
        <w:t xml:space="preserve">относящихся </w:t>
      </w:r>
      <w:r w:rsidRPr="00C037AE">
        <w:rPr>
          <w:rFonts w:ascii="Times New Roman" w:eastAsia="Calibri" w:hAnsi="Times New Roman" w:cs="Times New Roman"/>
          <w:color w:val="000000"/>
          <w:kern w:val="0"/>
          <w:sz w:val="23"/>
          <w:szCs w:val="23"/>
          <w:lang w:eastAsia="ru-RU" w:bidi="ar-SA"/>
        </w:rPr>
        <w:t xml:space="preserve">к каждому учебному предмету: «Русский язык», «Литература», </w:t>
      </w:r>
      <w:r w:rsidR="0014286D" w:rsidRPr="00C037AE">
        <w:rPr>
          <w:rFonts w:ascii="Times New Roman" w:eastAsia="Calibri" w:hAnsi="Times New Roman" w:cs="Times New Roman"/>
          <w:color w:val="000000"/>
          <w:kern w:val="0"/>
          <w:sz w:val="23"/>
          <w:szCs w:val="23"/>
          <w:lang w:eastAsia="ru-RU" w:bidi="ar-SA"/>
        </w:rPr>
        <w:t xml:space="preserve">«Родной язык», «Родная литература», </w:t>
      </w:r>
      <w:r w:rsidRPr="00C037AE">
        <w:rPr>
          <w:rFonts w:ascii="Times New Roman" w:eastAsia="Calibri" w:hAnsi="Times New Roman" w:cs="Times New Roman"/>
          <w:color w:val="000000"/>
          <w:kern w:val="0"/>
          <w:sz w:val="23"/>
          <w:szCs w:val="23"/>
          <w:lang w:eastAsia="ru-RU" w:bidi="ar-SA"/>
        </w:rPr>
        <w:t xml:space="preserve">«Иностранный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D72715"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D72715"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FF5023"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D72715"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D72715" w:rsidRPr="00C037AE" w:rsidRDefault="00D72715" w:rsidP="00F1206B">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Подобная структура представления планируемых результатов подчеркивает тот факт, что при организации </w:t>
      </w:r>
      <w:r w:rsidR="00FF5023"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FF5023" w:rsidRPr="00C037AE" w:rsidRDefault="00FF5023" w:rsidP="00155F3D">
      <w:pPr>
        <w:widowControl/>
        <w:suppressAutoHyphens w:val="0"/>
        <w:autoSpaceDE w:val="0"/>
        <w:autoSpaceDN w:val="0"/>
        <w:adjustRightInd w:val="0"/>
        <w:jc w:val="center"/>
        <w:rPr>
          <w:rFonts w:ascii="Times New Roman" w:eastAsia="Calibri" w:hAnsi="Times New Roman" w:cs="Times New Roman"/>
          <w:b/>
          <w:bCs/>
          <w:color w:val="000000"/>
          <w:kern w:val="0"/>
          <w:sz w:val="23"/>
          <w:szCs w:val="23"/>
          <w:lang w:eastAsia="ru-RU" w:bidi="ar-SA"/>
        </w:rPr>
      </w:pPr>
    </w:p>
    <w:p w:rsidR="00D72715" w:rsidRPr="00C037AE" w:rsidRDefault="00155F3D" w:rsidP="00155F3D">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Ведущие целевые уст</w:t>
      </w:r>
      <w:r w:rsidR="00D72715" w:rsidRPr="00C037AE">
        <w:rPr>
          <w:rFonts w:ascii="Times New Roman" w:eastAsia="Calibri" w:hAnsi="Times New Roman" w:cs="Times New Roman"/>
          <w:b/>
          <w:bCs/>
          <w:color w:val="000000"/>
          <w:kern w:val="0"/>
          <w:sz w:val="23"/>
          <w:szCs w:val="23"/>
          <w:lang w:eastAsia="ru-RU" w:bidi="ar-SA"/>
        </w:rPr>
        <w:t>анов</w:t>
      </w:r>
      <w:r w:rsidRPr="00C037AE">
        <w:rPr>
          <w:rFonts w:ascii="Times New Roman" w:eastAsia="Calibri" w:hAnsi="Times New Roman" w:cs="Times New Roman"/>
          <w:b/>
          <w:bCs/>
          <w:color w:val="000000"/>
          <w:kern w:val="0"/>
          <w:sz w:val="23"/>
          <w:szCs w:val="23"/>
          <w:lang w:eastAsia="ru-RU" w:bidi="ar-SA"/>
        </w:rPr>
        <w:t>ки и основные ожидаемые результат</w:t>
      </w:r>
      <w:r w:rsidR="00D72715" w:rsidRPr="00C037AE">
        <w:rPr>
          <w:rFonts w:ascii="Times New Roman" w:eastAsia="Calibri" w:hAnsi="Times New Roman" w:cs="Times New Roman"/>
          <w:b/>
          <w:bCs/>
          <w:color w:val="000000"/>
          <w:kern w:val="0"/>
          <w:sz w:val="23"/>
          <w:szCs w:val="23"/>
          <w:lang w:eastAsia="ru-RU" w:bidi="ar-SA"/>
        </w:rPr>
        <w:t>ы .</w:t>
      </w:r>
    </w:p>
    <w:p w:rsidR="00D72715" w:rsidRPr="00C037AE" w:rsidRDefault="00D72715" w:rsidP="00155F3D">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D72715" w:rsidRPr="00C037AE" w:rsidRDefault="00D72715" w:rsidP="00155F3D">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ходе изучения средствами всех предметов у выпускников будут заложены основы формально-логического мышления, рефлексии, что будет способствовать: </w:t>
      </w:r>
    </w:p>
    <w:p w:rsidR="00D72715" w:rsidRPr="00C037AE" w:rsidRDefault="00D72715" w:rsidP="00B46660">
      <w:pPr>
        <w:pStyle w:val="a9"/>
        <w:widowControl/>
        <w:numPr>
          <w:ilvl w:val="0"/>
          <w:numId w:val="199"/>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порождению нового типа познавательных интересов (интереса не только к фактам, но и к закономерностям); </w:t>
      </w:r>
    </w:p>
    <w:p w:rsidR="00D72715" w:rsidRPr="00C037AE" w:rsidRDefault="00D72715" w:rsidP="00B46660">
      <w:pPr>
        <w:pStyle w:val="a9"/>
        <w:widowControl/>
        <w:numPr>
          <w:ilvl w:val="0"/>
          <w:numId w:val="199"/>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расширению и переориентации рефлексивной оценки собственных возможностей за пределы учебной деятельности в сферу самосознания; </w:t>
      </w:r>
    </w:p>
    <w:p w:rsidR="00D72715" w:rsidRPr="00C037AE" w:rsidRDefault="00D72715" w:rsidP="00B46660">
      <w:pPr>
        <w:pStyle w:val="a9"/>
        <w:widowControl/>
        <w:numPr>
          <w:ilvl w:val="0"/>
          <w:numId w:val="199"/>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D72715" w:rsidRPr="00C037AE" w:rsidRDefault="00D72715" w:rsidP="00155F3D">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ходе изучения всех учебных предметов 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D72715" w:rsidRPr="00C037AE" w:rsidRDefault="00D72715" w:rsidP="00155F3D">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D72715" w:rsidRPr="00C037AE" w:rsidRDefault="00D72715" w:rsidP="00155F3D">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D72715" w:rsidRPr="00C037AE" w:rsidRDefault="00D72715" w:rsidP="00B46660">
      <w:pPr>
        <w:pStyle w:val="a9"/>
        <w:widowControl/>
        <w:numPr>
          <w:ilvl w:val="0"/>
          <w:numId w:val="200"/>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D72715" w:rsidRPr="00C037AE" w:rsidRDefault="00D72715" w:rsidP="00B46660">
      <w:pPr>
        <w:pStyle w:val="a9"/>
        <w:widowControl/>
        <w:numPr>
          <w:ilvl w:val="0"/>
          <w:numId w:val="200"/>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основы критического отношения к знанию, жизненному опыту; </w:t>
      </w:r>
    </w:p>
    <w:p w:rsidR="00D72715" w:rsidRPr="00C037AE" w:rsidRDefault="00D72715" w:rsidP="00B46660">
      <w:pPr>
        <w:pStyle w:val="a9"/>
        <w:widowControl/>
        <w:numPr>
          <w:ilvl w:val="0"/>
          <w:numId w:val="200"/>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основы ценностных суждений и оценок; </w:t>
      </w:r>
    </w:p>
    <w:p w:rsidR="00D72715" w:rsidRPr="00C037AE" w:rsidRDefault="00D72715" w:rsidP="00B46660">
      <w:pPr>
        <w:pStyle w:val="a9"/>
        <w:widowControl/>
        <w:numPr>
          <w:ilvl w:val="0"/>
          <w:numId w:val="200"/>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155F3D" w:rsidRPr="00C037AE" w:rsidRDefault="00D72715" w:rsidP="00B46660">
      <w:pPr>
        <w:pStyle w:val="a9"/>
        <w:widowControl/>
        <w:numPr>
          <w:ilvl w:val="0"/>
          <w:numId w:val="200"/>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D72715" w:rsidRPr="00C037AE" w:rsidRDefault="00D72715" w:rsidP="00155F3D">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основной школе на всех предметах будет продолжена работа по формированию и развитию основ читательской компетенции.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D72715" w:rsidRPr="00C037AE" w:rsidRDefault="00D72715" w:rsidP="00155F3D">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D72715" w:rsidRPr="00C037AE" w:rsidRDefault="00D72715" w:rsidP="00405036">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E920D8" w:rsidRPr="00C037AE" w:rsidRDefault="00E920D8" w:rsidP="00E920D8">
      <w:pPr>
        <w:widowControl/>
        <w:suppressAutoHyphens w:val="0"/>
        <w:autoSpaceDE w:val="0"/>
        <w:autoSpaceDN w:val="0"/>
        <w:adjustRightInd w:val="0"/>
        <w:rPr>
          <w:rFonts w:ascii="Times New Roman" w:hAnsi="Times New Roman" w:cs="Times New Roman"/>
          <w:b/>
          <w:sz w:val="23"/>
          <w:szCs w:val="23"/>
        </w:rPr>
      </w:pPr>
    </w:p>
    <w:p w:rsidR="00E920D8" w:rsidRPr="00C037AE" w:rsidRDefault="00E920D8" w:rsidP="00E920D8">
      <w:pPr>
        <w:widowControl/>
        <w:suppressAutoHyphens w:val="0"/>
        <w:autoSpaceDE w:val="0"/>
        <w:autoSpaceDN w:val="0"/>
        <w:adjustRightInd w:val="0"/>
        <w:rPr>
          <w:rFonts w:ascii="Times New Roman" w:eastAsia="Calibri" w:hAnsi="Times New Roman" w:cs="Times New Roman"/>
          <w:b/>
          <w:bCs/>
          <w:color w:val="000000"/>
          <w:kern w:val="0"/>
          <w:sz w:val="22"/>
          <w:szCs w:val="22"/>
          <w:lang w:eastAsia="ru-RU" w:bidi="ar-SA"/>
        </w:rPr>
      </w:pPr>
      <w:r w:rsidRPr="00C037AE">
        <w:rPr>
          <w:rFonts w:ascii="Times New Roman" w:hAnsi="Times New Roman" w:cs="Times New Roman"/>
          <w:b/>
          <w:sz w:val="23"/>
          <w:szCs w:val="23"/>
        </w:rPr>
        <w:t xml:space="preserve">1.2.3. </w:t>
      </w:r>
      <w:r w:rsidRPr="00C037AE">
        <w:rPr>
          <w:rFonts w:ascii="Times New Roman" w:eastAsia="Calibri" w:hAnsi="Times New Roman" w:cs="Times New Roman"/>
          <w:b/>
          <w:bCs/>
          <w:color w:val="000000"/>
          <w:kern w:val="0"/>
          <w:sz w:val="22"/>
          <w:szCs w:val="22"/>
          <w:lang w:eastAsia="ru-RU" w:bidi="ar-SA"/>
        </w:rPr>
        <w:t>Личностные результаты освоения основной образовательной программы</w:t>
      </w:r>
    </w:p>
    <w:p w:rsidR="00E920D8" w:rsidRPr="00C037AE" w:rsidRDefault="00E920D8" w:rsidP="00E920D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 xml:space="preserve">1. Российская гражданская идентичность (патриотизм, уважение к Отечеству, чувства ответственности и долга перед Родиной). </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5. Осознанное, уважительное и доброжелательное отношение к другому человеку, его мнению, мировоззрению, культуре, языку, вере, гражданской позиции.</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6. Освоенность социальных норм, правил поведения, ролей и форм социальной жизни в группах и сообществах.</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w:t>
      </w:r>
    </w:p>
    <w:p w:rsidR="00E920D8" w:rsidRPr="00C037AE" w:rsidRDefault="00E920D8" w:rsidP="00E920D8">
      <w:pPr>
        <w:pStyle w:val="ab"/>
        <w:widowControl/>
        <w:overflowPunct w:val="0"/>
        <w:ind w:firstLine="720"/>
        <w:jc w:val="both"/>
        <w:textAlignment w:val="baseline"/>
        <w:rPr>
          <w:rFonts w:ascii="Times New Roman" w:hAnsi="Times New Roman" w:cs="Times New Roman"/>
          <w:sz w:val="23"/>
          <w:szCs w:val="23"/>
        </w:rPr>
      </w:pPr>
      <w:r w:rsidRPr="00C037AE">
        <w:rPr>
          <w:rFonts w:ascii="Times New Roman" w:hAnsi="Times New Roman" w:cs="Times New Roman"/>
          <w:sz w:val="23"/>
          <w:szCs w:val="23"/>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E920D8" w:rsidRPr="00C037AE" w:rsidRDefault="00E920D8" w:rsidP="00E920D8">
      <w:pPr>
        <w:jc w:val="center"/>
        <w:rPr>
          <w:rFonts w:ascii="Times New Roman" w:hAnsi="Times New Roman" w:cs="Times New Roman"/>
          <w:b/>
          <w:sz w:val="23"/>
          <w:szCs w:val="23"/>
        </w:rPr>
      </w:pPr>
    </w:p>
    <w:p w:rsidR="00E920D8" w:rsidRPr="00C037AE" w:rsidRDefault="00E920D8" w:rsidP="00E920D8">
      <w:pPr>
        <w:jc w:val="center"/>
        <w:rPr>
          <w:rFonts w:ascii="Times New Roman" w:hAnsi="Times New Roman" w:cs="Times New Roman"/>
          <w:b/>
          <w:sz w:val="23"/>
          <w:szCs w:val="23"/>
        </w:rPr>
      </w:pPr>
      <w:r w:rsidRPr="00C037AE">
        <w:rPr>
          <w:rFonts w:ascii="Times New Roman" w:hAnsi="Times New Roman" w:cs="Times New Roman"/>
          <w:b/>
          <w:sz w:val="23"/>
          <w:szCs w:val="23"/>
        </w:rPr>
        <w:t>1.2.4. Метапредметные результаты освоения образовательной прораммы основного общего образования</w:t>
      </w:r>
    </w:p>
    <w:p w:rsidR="00E920D8" w:rsidRPr="00C037AE" w:rsidRDefault="00E920D8" w:rsidP="00E920D8">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E920D8" w:rsidRPr="00C037AE" w:rsidRDefault="00E920D8" w:rsidP="00E920D8">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Межпредметные понятия </w:t>
      </w:r>
    </w:p>
    <w:p w:rsidR="00E920D8" w:rsidRPr="00C037AE" w:rsidRDefault="00E920D8" w:rsidP="00E920D8">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C037AE">
        <w:rPr>
          <w:rFonts w:ascii="Times New Roman" w:eastAsia="Calibri" w:hAnsi="Times New Roman" w:cs="Times New Roman"/>
          <w:b/>
          <w:bCs/>
          <w:color w:val="000000"/>
          <w:kern w:val="0"/>
          <w:sz w:val="23"/>
          <w:szCs w:val="23"/>
          <w:lang w:eastAsia="ru-RU" w:bidi="ar-SA"/>
        </w:rPr>
        <w:t>основ читательской компетенции</w:t>
      </w:r>
      <w:r w:rsidRPr="00C037AE">
        <w:rPr>
          <w:rFonts w:ascii="Times New Roman" w:eastAsia="Calibri" w:hAnsi="Times New Roman" w:cs="Times New Roman"/>
          <w:color w:val="000000"/>
          <w:kern w:val="0"/>
          <w:sz w:val="23"/>
          <w:szCs w:val="23"/>
          <w:lang w:eastAsia="ru-RU" w:bidi="ar-SA"/>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E920D8" w:rsidRPr="00C037AE" w:rsidRDefault="00E920D8" w:rsidP="00E920D8">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При изучении учебных предметов обучающиеся усовершенствуют приобретённые на первом уровне </w:t>
      </w:r>
      <w:r w:rsidRPr="00C037AE">
        <w:rPr>
          <w:rFonts w:ascii="Times New Roman" w:eastAsia="Calibri" w:hAnsi="Times New Roman" w:cs="Times New Roman"/>
          <w:b/>
          <w:bCs/>
          <w:color w:val="000000"/>
          <w:kern w:val="0"/>
          <w:sz w:val="23"/>
          <w:szCs w:val="23"/>
          <w:lang w:eastAsia="ru-RU" w:bidi="ar-SA"/>
        </w:rPr>
        <w:t xml:space="preserve">навыки работы с информацией </w:t>
      </w:r>
      <w:r w:rsidRPr="00C037AE">
        <w:rPr>
          <w:rFonts w:ascii="Times New Roman" w:eastAsia="Calibri" w:hAnsi="Times New Roman" w:cs="Times New Roman"/>
          <w:color w:val="000000"/>
          <w:kern w:val="0"/>
          <w:sz w:val="23"/>
          <w:szCs w:val="23"/>
          <w:lang w:eastAsia="ru-RU" w:bidi="ar-SA"/>
        </w:rPr>
        <w:t xml:space="preserve">и пополнят их. Они смогут работать с текстами, преобразовывать и интерпретировать содержащуюся в них информацию, в том числе: </w:t>
      </w:r>
    </w:p>
    <w:p w:rsidR="00E920D8" w:rsidRPr="00C037AE" w:rsidRDefault="00E920D8" w:rsidP="00E920D8">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920D8" w:rsidRPr="00C037AE" w:rsidRDefault="00E920D8" w:rsidP="00E920D8">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920D8" w:rsidRPr="00C037AE" w:rsidRDefault="00E920D8" w:rsidP="00E920D8">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заполнять и дополнять таблицы, схемы, диаграммы, тексты. </w:t>
      </w:r>
    </w:p>
    <w:p w:rsidR="00E920D8" w:rsidRPr="00C037AE" w:rsidRDefault="00E920D8" w:rsidP="00E920D8">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ходе изучения всех учебных предметов обучающиеся </w:t>
      </w:r>
      <w:r w:rsidRPr="00C037AE">
        <w:rPr>
          <w:rFonts w:ascii="Times New Roman" w:eastAsia="Calibri" w:hAnsi="Times New Roman" w:cs="Times New Roman"/>
          <w:b/>
          <w:bCs/>
          <w:color w:val="000000"/>
          <w:kern w:val="0"/>
          <w:sz w:val="23"/>
          <w:szCs w:val="23"/>
          <w:lang w:eastAsia="ru-RU" w:bidi="ar-SA"/>
        </w:rPr>
        <w:t xml:space="preserve">приобретут опыт проектной деятельности </w:t>
      </w:r>
      <w:r w:rsidRPr="00C037AE">
        <w:rPr>
          <w:rFonts w:ascii="Times New Roman" w:eastAsia="Calibri" w:hAnsi="Times New Roman" w:cs="Times New Roman"/>
          <w:color w:val="000000"/>
          <w:kern w:val="0"/>
          <w:sz w:val="23"/>
          <w:szCs w:val="23"/>
          <w:lang w:eastAsia="ru-RU" w:bidi="ar-SA"/>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E920D8" w:rsidRPr="00C037AE" w:rsidRDefault="00E920D8" w:rsidP="00FF5023">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ФГОС ООО выделяются три группы универсальных учебных действий: регулятивные, познавательные, коммуникативные. </w:t>
      </w:r>
    </w:p>
    <w:p w:rsidR="00FF5023" w:rsidRPr="00C037AE" w:rsidRDefault="00FF5023" w:rsidP="00E920D8">
      <w:pPr>
        <w:widowControl/>
        <w:suppressAutoHyphens w:val="0"/>
        <w:autoSpaceDE w:val="0"/>
        <w:autoSpaceDN w:val="0"/>
        <w:adjustRightInd w:val="0"/>
        <w:jc w:val="both"/>
        <w:rPr>
          <w:rFonts w:ascii="Times New Roman" w:eastAsia="Calibri" w:hAnsi="Times New Roman" w:cs="Times New Roman"/>
          <w:b/>
          <w:bCs/>
          <w:color w:val="000000"/>
          <w:kern w:val="0"/>
          <w:sz w:val="23"/>
          <w:szCs w:val="23"/>
          <w:lang w:eastAsia="ru-RU" w:bidi="ar-SA"/>
        </w:rPr>
      </w:pPr>
    </w:p>
    <w:p w:rsidR="00E920D8" w:rsidRPr="00C037AE" w:rsidRDefault="00E920D8" w:rsidP="00E920D8">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Регулятивные УУД </w:t>
      </w:r>
    </w:p>
    <w:p w:rsidR="00E920D8" w:rsidRPr="00C037AE" w:rsidRDefault="00E920D8" w:rsidP="00E920D8">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w:t>
      </w:r>
    </w:p>
    <w:p w:rsidR="00E920D8" w:rsidRPr="00C037AE" w:rsidRDefault="00E920D8" w:rsidP="00E920D8">
      <w:pPr>
        <w:widowControl/>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познавательной деятельности. Обучающийся сможет: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анализировать существующие и планировать будущие образовательные результаты;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идентифицировать собственные проблемы и определять главную проблему;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выдвигать версии решения проблемы, формулировать гипотезы, предвосхищать конечный результат;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ставить цель деятельности на основе определенной проблемы и существующих возможностей;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формулировать учебные задачи как шаги достижения поставленной цели деятельности; </w:t>
      </w:r>
    </w:p>
    <w:p w:rsidR="00E920D8" w:rsidRPr="00C037AE" w:rsidRDefault="00E920D8" w:rsidP="00B46660">
      <w:pPr>
        <w:pStyle w:val="a9"/>
        <w:widowControl/>
        <w:numPr>
          <w:ilvl w:val="0"/>
          <w:numId w:val="201"/>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обосновывать целевые ориентиры и приоритеты ссылками на ценности, указывая и обосновывая логическую последовательность шагов. </w:t>
      </w:r>
    </w:p>
    <w:p w:rsidR="00FF5023" w:rsidRPr="00C037AE" w:rsidRDefault="00FF5023" w:rsidP="00E920D8">
      <w:pPr>
        <w:widowControl/>
        <w:suppressAutoHyphens w:val="0"/>
        <w:autoSpaceDE w:val="0"/>
        <w:autoSpaceDN w:val="0"/>
        <w:adjustRightInd w:val="0"/>
        <w:spacing w:after="37"/>
        <w:ind w:firstLine="405"/>
        <w:rPr>
          <w:rFonts w:ascii="Times New Roman" w:eastAsia="Calibri" w:hAnsi="Times New Roman" w:cs="Times New Roman"/>
          <w:color w:val="000000"/>
          <w:kern w:val="0"/>
          <w:sz w:val="23"/>
          <w:szCs w:val="23"/>
          <w:lang w:eastAsia="ru-RU" w:bidi="ar-SA"/>
        </w:rPr>
      </w:pPr>
    </w:p>
    <w:p w:rsidR="00E920D8" w:rsidRPr="00C037AE" w:rsidRDefault="00E920D8" w:rsidP="00E920D8">
      <w:pPr>
        <w:widowControl/>
        <w:suppressAutoHyphens w:val="0"/>
        <w:autoSpaceDE w:val="0"/>
        <w:autoSpaceDN w:val="0"/>
        <w:adjustRightInd w:val="0"/>
        <w:spacing w:after="37"/>
        <w:ind w:firstLine="405"/>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необходимые действие(я) в соответствии с учебной и познавательной задачей и составлять алгоритм их выполнения;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обосновывать и осуществлять выбор наиболее эффективных способов решения учебных и познавательных задач;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определять/находить, в том числе из предложенных вариантов, условия для выполнения учебной и познавательной задачи;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выбирать из предложенных вариантов и самостоятельно искать средства/ресурсы для решения задачи/достижения цели;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составлять план решения проблемы (выполнения проекта, проведения исследования);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 потенциальные затруднения при решении учебной и познавательной задачи и находить средства для их устранения;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описывать свой опыт, оформляя его для передачи другим людям в виде технологии решения практических задач определенного класса; </w:t>
      </w:r>
    </w:p>
    <w:p w:rsidR="00E920D8" w:rsidRPr="00C037AE" w:rsidRDefault="00E920D8" w:rsidP="00B46660">
      <w:pPr>
        <w:pStyle w:val="a9"/>
        <w:widowControl/>
        <w:numPr>
          <w:ilvl w:val="0"/>
          <w:numId w:val="202"/>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планировать и корректировать свою индивидуальную образовательную траекторию. </w:t>
      </w:r>
    </w:p>
    <w:p w:rsidR="00FF5023" w:rsidRPr="00C037AE" w:rsidRDefault="00FF5023" w:rsidP="00E920D8">
      <w:pPr>
        <w:widowControl/>
        <w:suppressAutoHyphens w:val="0"/>
        <w:autoSpaceDE w:val="0"/>
        <w:autoSpaceDN w:val="0"/>
        <w:adjustRightInd w:val="0"/>
        <w:spacing w:after="37"/>
        <w:ind w:firstLine="405"/>
        <w:jc w:val="both"/>
        <w:rPr>
          <w:rFonts w:ascii="Times New Roman" w:eastAsia="Calibri" w:hAnsi="Times New Roman" w:cs="Times New Roman"/>
          <w:color w:val="000000"/>
          <w:kern w:val="0"/>
          <w:sz w:val="23"/>
          <w:szCs w:val="23"/>
          <w:lang w:eastAsia="ru-RU" w:bidi="ar-SA"/>
        </w:rPr>
      </w:pPr>
    </w:p>
    <w:p w:rsidR="00E920D8" w:rsidRPr="00C037AE" w:rsidRDefault="00E920D8" w:rsidP="00E920D8">
      <w:pPr>
        <w:widowControl/>
        <w:suppressAutoHyphens w:val="0"/>
        <w:autoSpaceDE w:val="0"/>
        <w:autoSpaceDN w:val="0"/>
        <w:adjustRightInd w:val="0"/>
        <w:spacing w:after="37"/>
        <w:ind w:firstLine="405"/>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систематизировать (в том числе выбирать приоритетные) критерии планируемых результатов и оценки своей деятельности; </w:t>
      </w:r>
    </w:p>
    <w:p w:rsidR="00FF5023" w:rsidRPr="00C037AE" w:rsidRDefault="00FF5023" w:rsidP="00FF5023">
      <w:pPr>
        <w:pStyle w:val="a9"/>
        <w:widowControl/>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оценивать свою деятельность, аргументируя причины достижения или отсутствия планируемого результата;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E920D8" w:rsidRPr="00C037AE" w:rsidRDefault="00E920D8" w:rsidP="00B46660">
      <w:pPr>
        <w:pStyle w:val="a9"/>
        <w:widowControl/>
        <w:numPr>
          <w:ilvl w:val="0"/>
          <w:numId w:val="203"/>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E920D8" w:rsidRPr="00C037AE" w:rsidRDefault="00E920D8" w:rsidP="00E920D8">
      <w:pPr>
        <w:widowControl/>
        <w:suppressAutoHyphens w:val="0"/>
        <w:autoSpaceDE w:val="0"/>
        <w:autoSpaceDN w:val="0"/>
        <w:adjustRightInd w:val="0"/>
        <w:spacing w:after="21"/>
        <w:ind w:firstLine="36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Умение оценивать правильность выполнения учебной задачи, собственные возможности ее решения. Обучающийся сможет: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 критерии правильности (корректности) выполнения учебной задачи;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анализировать и обосновывать применение соответствующего инструментария для выполнения учебной задачи;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обосновывать достижимость цели выбранным способом на основе оценки своих внутренних ресурсов и доступных внешних ресурсов;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фиксировать и анализировать динамику собственных образовательных результатов. </w:t>
      </w:r>
    </w:p>
    <w:p w:rsidR="00E920D8" w:rsidRPr="00C037AE" w:rsidRDefault="00E920D8" w:rsidP="00E920D8">
      <w:pPr>
        <w:widowControl/>
        <w:suppressAutoHyphens w:val="0"/>
        <w:autoSpaceDE w:val="0"/>
        <w:autoSpaceDN w:val="0"/>
        <w:adjustRightInd w:val="0"/>
        <w:spacing w:after="21"/>
        <w:ind w:left="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соотносить реальные и планируемые результаты индивидуальной образовательной деятельности и делать выводы;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принимать решение в учебной ситуации и нести за него ответственность;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самостоятельно определять причины своего успеха или неуспеха и находить способы выхода из ситуации неуспеха; </w:t>
      </w:r>
    </w:p>
    <w:p w:rsidR="00E920D8" w:rsidRPr="00C037AE" w:rsidRDefault="00E920D8" w:rsidP="00B46660">
      <w:pPr>
        <w:pStyle w:val="a9"/>
        <w:widowControl/>
        <w:numPr>
          <w:ilvl w:val="0"/>
          <w:numId w:val="203"/>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920D8" w:rsidRPr="00C037AE" w:rsidRDefault="00E920D8" w:rsidP="00B46660">
      <w:pPr>
        <w:pStyle w:val="a9"/>
        <w:widowControl/>
        <w:numPr>
          <w:ilvl w:val="0"/>
          <w:numId w:val="203"/>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E920D8" w:rsidRPr="00C037AE" w:rsidRDefault="00E920D8" w:rsidP="00E920D8">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Познавательные УУД</w:t>
      </w:r>
    </w:p>
    <w:p w:rsidR="00E920D8" w:rsidRPr="00C037AE" w:rsidRDefault="00E920D8" w:rsidP="00E920D8">
      <w:pPr>
        <w:widowControl/>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подбирать слова, соподчиненные ключевому слову, определяющие его признаки и свойства;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выстраивать логическую цепочку, состоящую из ключевого слова и соподчиненных ему слов;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выделять общий признак двух или нескольких предметов или явлений и объяснять их сходство;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объединять предметы и явления в группы по определенным признакам, сравнивать, классифицировать и обобщать факты и явления;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выделять явление из общего ряда других явлений;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строить рассуждение от общих закономерностей к частным явлениям и от частных явлений к общим закономерностям;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строить рассуждение на основе сравнения предметов и явлений, выделяя при этом общие признаки;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вербализовать эмоциональное впечатление, оказанное на него источником;</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920D8" w:rsidRPr="00C037AE" w:rsidRDefault="00E920D8" w:rsidP="00B46660">
      <w:pPr>
        <w:pStyle w:val="a9"/>
        <w:widowControl/>
        <w:numPr>
          <w:ilvl w:val="0"/>
          <w:numId w:val="204"/>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E920D8" w:rsidRPr="00C037AE" w:rsidRDefault="00E920D8" w:rsidP="00E920D8">
      <w:pPr>
        <w:widowControl/>
        <w:suppressAutoHyphens w:val="0"/>
        <w:autoSpaceDE w:val="0"/>
        <w:autoSpaceDN w:val="0"/>
        <w:adjustRightInd w:val="0"/>
        <w:spacing w:after="52"/>
        <w:ind w:firstLine="36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обозначать символом и знаком предмет и/или явление;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логические связи между предметами и/или явлениями, обозначать данные логические связи с помощью знаков в схеме;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создавать абстрактный или реальный образ предмета и/или явления;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строить модель/схему на основе условий задачи и/или способа ее решения;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преобразовывать модели с целью выявления общих законов, определяющих данную предметную область;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строить доказательство: прямое, косвенное, от противного; </w:t>
      </w:r>
    </w:p>
    <w:p w:rsidR="00E920D8" w:rsidRPr="00C037AE" w:rsidRDefault="00E920D8" w:rsidP="00B46660">
      <w:pPr>
        <w:pStyle w:val="a9"/>
        <w:widowControl/>
        <w:numPr>
          <w:ilvl w:val="0"/>
          <w:numId w:val="205"/>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E920D8" w:rsidRPr="00C037AE" w:rsidRDefault="00E920D8" w:rsidP="00E920D8">
      <w:pPr>
        <w:widowControl/>
        <w:suppressAutoHyphens w:val="0"/>
        <w:autoSpaceDE w:val="0"/>
        <w:autoSpaceDN w:val="0"/>
        <w:adjustRightInd w:val="0"/>
        <w:spacing w:after="52"/>
        <w:ind w:firstLine="405"/>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8. Смысловое чтение. Обучающийся сможет: </w:t>
      </w:r>
    </w:p>
    <w:p w:rsidR="00E920D8" w:rsidRPr="00C037AE" w:rsidRDefault="00E920D8" w:rsidP="00B46660">
      <w:pPr>
        <w:pStyle w:val="a9"/>
        <w:widowControl/>
        <w:numPr>
          <w:ilvl w:val="0"/>
          <w:numId w:val="206"/>
        </w:numPr>
        <w:suppressAutoHyphens w:val="0"/>
        <w:autoSpaceDE w:val="0"/>
        <w:autoSpaceDN w:val="0"/>
        <w:adjustRightInd w:val="0"/>
        <w:spacing w:after="52"/>
        <w:ind w:left="8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находить в тексте требуемую информацию (в соответствии с целями своей деятельности); </w:t>
      </w:r>
    </w:p>
    <w:p w:rsidR="00E920D8" w:rsidRPr="00C037AE" w:rsidRDefault="00E920D8" w:rsidP="00B46660">
      <w:pPr>
        <w:pStyle w:val="a9"/>
        <w:widowControl/>
        <w:numPr>
          <w:ilvl w:val="0"/>
          <w:numId w:val="206"/>
        </w:numPr>
        <w:suppressAutoHyphens w:val="0"/>
        <w:autoSpaceDE w:val="0"/>
        <w:autoSpaceDN w:val="0"/>
        <w:adjustRightInd w:val="0"/>
        <w:spacing w:after="52"/>
        <w:ind w:left="8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ориентироваться в содержании текста, понимать целостный смысл текста, структурировать текст; </w:t>
      </w:r>
    </w:p>
    <w:p w:rsidR="00E920D8" w:rsidRPr="00C037AE" w:rsidRDefault="00E920D8" w:rsidP="00B46660">
      <w:pPr>
        <w:pStyle w:val="a9"/>
        <w:widowControl/>
        <w:numPr>
          <w:ilvl w:val="0"/>
          <w:numId w:val="206"/>
        </w:numPr>
        <w:suppressAutoHyphens w:val="0"/>
        <w:autoSpaceDE w:val="0"/>
        <w:autoSpaceDN w:val="0"/>
        <w:adjustRightInd w:val="0"/>
        <w:spacing w:after="52"/>
        <w:ind w:left="8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устанавливать взаимосвязь описанных в тексте событий, явлений, процессов; </w:t>
      </w:r>
    </w:p>
    <w:p w:rsidR="00E920D8" w:rsidRPr="00C037AE" w:rsidRDefault="00E920D8" w:rsidP="00B46660">
      <w:pPr>
        <w:pStyle w:val="a9"/>
        <w:widowControl/>
        <w:numPr>
          <w:ilvl w:val="0"/>
          <w:numId w:val="206"/>
        </w:numPr>
        <w:suppressAutoHyphens w:val="0"/>
        <w:autoSpaceDE w:val="0"/>
        <w:autoSpaceDN w:val="0"/>
        <w:adjustRightInd w:val="0"/>
        <w:spacing w:after="52"/>
        <w:ind w:left="8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резюмировать главную идею текста; </w:t>
      </w:r>
    </w:p>
    <w:p w:rsidR="00E920D8" w:rsidRPr="00C037AE" w:rsidRDefault="00E920D8" w:rsidP="00B46660">
      <w:pPr>
        <w:pStyle w:val="a9"/>
        <w:widowControl/>
        <w:numPr>
          <w:ilvl w:val="0"/>
          <w:numId w:val="206"/>
        </w:numPr>
        <w:suppressAutoHyphens w:val="0"/>
        <w:autoSpaceDE w:val="0"/>
        <w:autoSpaceDN w:val="0"/>
        <w:adjustRightInd w:val="0"/>
        <w:spacing w:after="52"/>
        <w:ind w:left="85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E920D8" w:rsidRPr="00C037AE" w:rsidRDefault="00E920D8" w:rsidP="00B46660">
      <w:pPr>
        <w:pStyle w:val="a9"/>
        <w:widowControl/>
        <w:numPr>
          <w:ilvl w:val="0"/>
          <w:numId w:val="206"/>
        </w:numPr>
        <w:suppressAutoHyphens w:val="0"/>
        <w:autoSpaceDE w:val="0"/>
        <w:autoSpaceDN w:val="0"/>
        <w:adjustRightInd w:val="0"/>
        <w:spacing w:after="52"/>
        <w:ind w:left="85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критически оценивать содержание и форму текста. </w:t>
      </w:r>
    </w:p>
    <w:p w:rsidR="00E920D8" w:rsidRPr="00C037AE" w:rsidRDefault="00E920D8" w:rsidP="00E920D8">
      <w:pPr>
        <w:widowControl/>
        <w:suppressAutoHyphens w:val="0"/>
        <w:autoSpaceDE w:val="0"/>
        <w:autoSpaceDN w:val="0"/>
        <w:adjustRightInd w:val="0"/>
        <w:spacing w:after="52"/>
        <w:ind w:firstLine="49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свое отношение к природной среде;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анализировать влияние экологических факторов на среду обитания живых организмов;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проводить причинный и вероятностный анализ экологических ситуаций;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прогнозировать изменения ситуации при смене действия одного фактора на действие другого фактора;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распространять экологические знания и участвовать в практических делах по защите окружающей среды; </w:t>
      </w:r>
    </w:p>
    <w:p w:rsidR="00E920D8" w:rsidRPr="00C037AE" w:rsidRDefault="00E920D8" w:rsidP="00B46660">
      <w:pPr>
        <w:pStyle w:val="a9"/>
        <w:widowControl/>
        <w:numPr>
          <w:ilvl w:val="0"/>
          <w:numId w:val="207"/>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выражать свое отношение к природе через рисунки, сочинения, модели, проектные работы. </w:t>
      </w:r>
    </w:p>
    <w:p w:rsidR="00E920D8" w:rsidRPr="00C037AE" w:rsidRDefault="00E920D8" w:rsidP="00E920D8">
      <w:pPr>
        <w:pStyle w:val="Default"/>
        <w:ind w:firstLine="708"/>
        <w:rPr>
          <w:rFonts w:eastAsia="Calibri"/>
          <w:sz w:val="23"/>
          <w:szCs w:val="23"/>
        </w:rPr>
      </w:pPr>
      <w:r w:rsidRPr="00C037AE">
        <w:rPr>
          <w:rFonts w:eastAsia="Calibri"/>
          <w:sz w:val="23"/>
          <w:szCs w:val="23"/>
        </w:rPr>
        <w:t xml:space="preserve">10. Развитие мотивации к овладению культурой активного использования словарей и других поисковых систем. Обучающийся сможет: </w:t>
      </w:r>
    </w:p>
    <w:p w:rsidR="00E920D8" w:rsidRPr="00C037AE" w:rsidRDefault="00E920D8" w:rsidP="00B46660">
      <w:pPr>
        <w:pStyle w:val="a9"/>
        <w:widowControl/>
        <w:numPr>
          <w:ilvl w:val="0"/>
          <w:numId w:val="208"/>
        </w:numPr>
        <w:suppressAutoHyphens w:val="0"/>
        <w:autoSpaceDE w:val="0"/>
        <w:autoSpaceDN w:val="0"/>
        <w:adjustRightInd w:val="0"/>
        <w:spacing w:after="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необходимые ключевые поисковые слова и запросы; </w:t>
      </w:r>
    </w:p>
    <w:p w:rsidR="00E920D8" w:rsidRPr="00C037AE" w:rsidRDefault="00E920D8" w:rsidP="00B46660">
      <w:pPr>
        <w:pStyle w:val="a9"/>
        <w:widowControl/>
        <w:numPr>
          <w:ilvl w:val="0"/>
          <w:numId w:val="208"/>
        </w:numPr>
        <w:suppressAutoHyphens w:val="0"/>
        <w:autoSpaceDE w:val="0"/>
        <w:autoSpaceDN w:val="0"/>
        <w:adjustRightInd w:val="0"/>
        <w:spacing w:after="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осуществлять взаимодействие с электронными поисковыми системами, словарями; </w:t>
      </w:r>
    </w:p>
    <w:p w:rsidR="00E920D8" w:rsidRPr="00C037AE" w:rsidRDefault="00E920D8" w:rsidP="00B46660">
      <w:pPr>
        <w:pStyle w:val="a9"/>
        <w:widowControl/>
        <w:numPr>
          <w:ilvl w:val="0"/>
          <w:numId w:val="208"/>
        </w:numPr>
        <w:suppressAutoHyphens w:val="0"/>
        <w:autoSpaceDE w:val="0"/>
        <w:autoSpaceDN w:val="0"/>
        <w:adjustRightInd w:val="0"/>
        <w:spacing w:after="5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формировать множественную выборку из поисковых источников для объективизации результатов поиска; </w:t>
      </w:r>
    </w:p>
    <w:p w:rsidR="00E920D8" w:rsidRPr="00C037AE" w:rsidRDefault="00E920D8" w:rsidP="00B46660">
      <w:pPr>
        <w:pStyle w:val="a9"/>
        <w:widowControl/>
        <w:numPr>
          <w:ilvl w:val="0"/>
          <w:numId w:val="208"/>
        </w:numPr>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соотносить полученные результаты поиска со своей деятельностью. </w:t>
      </w:r>
    </w:p>
    <w:p w:rsidR="00E920D8" w:rsidRPr="00C037AE" w:rsidRDefault="00E920D8" w:rsidP="00E920D8">
      <w:pPr>
        <w:pStyle w:val="a9"/>
        <w:widowControl/>
        <w:suppressAutoHyphens w:val="0"/>
        <w:autoSpaceDE w:val="0"/>
        <w:autoSpaceDN w:val="0"/>
        <w:adjustRightInd w:val="0"/>
        <w:ind w:left="765"/>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Коммуникативные УУД</w:t>
      </w:r>
    </w:p>
    <w:p w:rsidR="00E920D8" w:rsidRPr="00C037AE" w:rsidRDefault="00E920D8" w:rsidP="00E920D8">
      <w:pPr>
        <w:widowControl/>
        <w:suppressAutoHyphens w:val="0"/>
        <w:autoSpaceDE w:val="0"/>
        <w:autoSpaceDN w:val="0"/>
        <w:adjustRightInd w:val="0"/>
        <w:spacing w:after="36"/>
        <w:ind w:firstLine="405"/>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 возможные роли в совместной деятельности;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играть определенную роль в совместной деятельности;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определять свои действия и действия партнера, которые способствовали или препятствовали продуктивной коммуникации;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строить позитивные отношения в процессе учебной и познавательной деятельности;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предлагать альтернативное решение в конфликтной ситуации;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выделять общую точку зрения в дискуссии;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договариваться о правилах и вопросах для обсуждения в соответствии с поставленной перед группой задачей;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организовывать учебное взаимодействие в группе (определять общие цели, распределять роли, договариваться друг с другом и т. д.);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E920D8" w:rsidRPr="00C037AE" w:rsidRDefault="00E920D8" w:rsidP="00E920D8">
      <w:pPr>
        <w:widowControl/>
        <w:suppressAutoHyphens w:val="0"/>
        <w:autoSpaceDE w:val="0"/>
        <w:autoSpaceDN w:val="0"/>
        <w:adjustRightInd w:val="0"/>
        <w:spacing w:after="36"/>
        <w:ind w:left="405" w:firstLine="303"/>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определять задачу коммуникации и в соответствии с ней отбирать речевые средства;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отбирать и использовать речевые средства в процессе коммуникации с другими людьми (диалог в паре, в малой группе и т. д.);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представлять в устной или письменной форме развернутый план собственной деятельности;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соблюдать нормы публичной речи, регламент в монологе и дискуссии в соответствии с коммуникативной задачей;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высказывать и обосновывать мнение (суждение) и запрашивать мнение партнера в рамках диалога;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принимать решение в ходе диалога и согласовывать его с собеседником;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создавать письменные «клишированные» и оригинальные тексты с использованием необходимых речевых средств;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вербальные средства (средства логической связи) для выделения смысловых блоков своего выступления; </w:t>
      </w:r>
    </w:p>
    <w:p w:rsidR="00E920D8" w:rsidRPr="00C037AE" w:rsidRDefault="00E920D8" w:rsidP="00B46660">
      <w:pPr>
        <w:pStyle w:val="a9"/>
        <w:widowControl/>
        <w:numPr>
          <w:ilvl w:val="0"/>
          <w:numId w:val="20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невербальные средства или наглядные материалы, подготовленные/отобранные под руководством учителя; </w:t>
      </w:r>
    </w:p>
    <w:p w:rsidR="00E920D8" w:rsidRPr="00C037AE" w:rsidRDefault="00E920D8" w:rsidP="00B46660">
      <w:pPr>
        <w:pStyle w:val="Default"/>
        <w:numPr>
          <w:ilvl w:val="0"/>
          <w:numId w:val="208"/>
        </w:numPr>
        <w:rPr>
          <w:rFonts w:eastAsia="Calibri"/>
          <w:sz w:val="23"/>
          <w:szCs w:val="23"/>
        </w:rPr>
      </w:pPr>
      <w:r w:rsidRPr="00C037AE">
        <w:rPr>
          <w:rFonts w:eastAsia="Calibri"/>
          <w:sz w:val="23"/>
          <w:szCs w:val="23"/>
        </w:rPr>
        <w:t xml:space="preserve">делать оценочный вывод о достижении цели коммуникации непосредственно после </w:t>
      </w:r>
    </w:p>
    <w:p w:rsidR="00E920D8" w:rsidRPr="00C037AE" w:rsidRDefault="00E920D8" w:rsidP="00E920D8">
      <w:pPr>
        <w:widowControl/>
        <w:suppressAutoHyphens w:val="0"/>
        <w:autoSpaceDE w:val="0"/>
        <w:autoSpaceDN w:val="0"/>
        <w:adjustRightInd w:val="0"/>
        <w:spacing w:after="21"/>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завершения коммуникативного контакта и обосновывать его. </w:t>
      </w:r>
    </w:p>
    <w:p w:rsidR="00E920D8" w:rsidRPr="00C037AE" w:rsidRDefault="00E920D8" w:rsidP="00E920D8">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Формирование и развитие компетентности в области использования информационно-коммуникационных технологий (далее – ИКТ). Обучающийся сможет: </w:t>
      </w:r>
    </w:p>
    <w:p w:rsidR="00E920D8" w:rsidRPr="00C037AE" w:rsidRDefault="00E920D8" w:rsidP="00B46660">
      <w:pPr>
        <w:pStyle w:val="a9"/>
        <w:widowControl/>
        <w:numPr>
          <w:ilvl w:val="0"/>
          <w:numId w:val="209"/>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E920D8" w:rsidRPr="00C037AE" w:rsidRDefault="00E920D8" w:rsidP="00B46660">
      <w:pPr>
        <w:pStyle w:val="a9"/>
        <w:widowControl/>
        <w:numPr>
          <w:ilvl w:val="0"/>
          <w:numId w:val="209"/>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E920D8" w:rsidRPr="00C037AE" w:rsidRDefault="00E920D8" w:rsidP="00B46660">
      <w:pPr>
        <w:pStyle w:val="a9"/>
        <w:widowControl/>
        <w:numPr>
          <w:ilvl w:val="0"/>
          <w:numId w:val="209"/>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выделять информационный аспект задачи, оперировать данными, использовать модель решения задачи; </w:t>
      </w:r>
    </w:p>
    <w:p w:rsidR="00E920D8" w:rsidRPr="00C037AE" w:rsidRDefault="00E920D8" w:rsidP="00B46660">
      <w:pPr>
        <w:pStyle w:val="a9"/>
        <w:widowControl/>
        <w:numPr>
          <w:ilvl w:val="0"/>
          <w:numId w:val="209"/>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E920D8" w:rsidRPr="00C037AE" w:rsidRDefault="00E920D8" w:rsidP="00B46660">
      <w:pPr>
        <w:pStyle w:val="a9"/>
        <w:widowControl/>
        <w:numPr>
          <w:ilvl w:val="0"/>
          <w:numId w:val="209"/>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информацию с учетом этических и правовых норм; </w:t>
      </w:r>
    </w:p>
    <w:p w:rsidR="00E920D8" w:rsidRPr="00C037AE" w:rsidRDefault="00E920D8" w:rsidP="00B46660">
      <w:pPr>
        <w:pStyle w:val="a9"/>
        <w:widowControl/>
        <w:numPr>
          <w:ilvl w:val="0"/>
          <w:numId w:val="209"/>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E920D8" w:rsidRPr="00C037AE" w:rsidRDefault="00E920D8" w:rsidP="00E920D8">
      <w:pPr>
        <w:jc w:val="center"/>
        <w:rPr>
          <w:rFonts w:ascii="Times New Roman" w:hAnsi="Times New Roman" w:cs="Times New Roman"/>
          <w:b/>
          <w:sz w:val="23"/>
          <w:szCs w:val="23"/>
        </w:rPr>
      </w:pPr>
    </w:p>
    <w:p w:rsidR="00960A65" w:rsidRPr="00C037AE" w:rsidRDefault="00E920D8" w:rsidP="00E920D8">
      <w:pPr>
        <w:jc w:val="center"/>
        <w:rPr>
          <w:rFonts w:ascii="Times New Roman" w:hAnsi="Times New Roman" w:cs="Times New Roman"/>
          <w:b/>
          <w:sz w:val="23"/>
          <w:szCs w:val="23"/>
        </w:rPr>
      </w:pPr>
      <w:r w:rsidRPr="00C037AE">
        <w:rPr>
          <w:rFonts w:ascii="Times New Roman" w:hAnsi="Times New Roman" w:cs="Times New Roman"/>
          <w:b/>
          <w:sz w:val="23"/>
          <w:szCs w:val="23"/>
        </w:rPr>
        <w:t xml:space="preserve">1.2.5. </w:t>
      </w:r>
      <w:r w:rsidR="00960A65" w:rsidRPr="00C037AE">
        <w:rPr>
          <w:rFonts w:ascii="Times New Roman" w:hAnsi="Times New Roman" w:cs="Times New Roman"/>
          <w:b/>
          <w:sz w:val="23"/>
          <w:szCs w:val="23"/>
        </w:rPr>
        <w:t>Предметные результаты</w:t>
      </w:r>
    </w:p>
    <w:p w:rsidR="00960A65" w:rsidRPr="00C037AE" w:rsidRDefault="0014286D" w:rsidP="0014286D">
      <w:pPr>
        <w:ind w:left="284"/>
        <w:jc w:val="both"/>
        <w:rPr>
          <w:rFonts w:ascii="Times New Roman" w:hAnsi="Times New Roman" w:cs="Times New Roman"/>
          <w:b/>
          <w:sz w:val="23"/>
          <w:szCs w:val="23"/>
        </w:rPr>
      </w:pPr>
      <w:bookmarkStart w:id="1" w:name="_Toc409691628"/>
      <w:bookmarkStart w:id="2" w:name="_Toc410653953"/>
      <w:bookmarkStart w:id="3" w:name="_Toc414553133"/>
      <w:r w:rsidRPr="00C037AE">
        <w:rPr>
          <w:rFonts w:ascii="Times New Roman" w:hAnsi="Times New Roman" w:cs="Times New Roman"/>
          <w:b/>
          <w:sz w:val="23"/>
          <w:szCs w:val="23"/>
        </w:rPr>
        <w:t xml:space="preserve">1.2.5.1. </w:t>
      </w:r>
      <w:r w:rsidR="00960A65" w:rsidRPr="00C037AE">
        <w:rPr>
          <w:rFonts w:ascii="Times New Roman" w:hAnsi="Times New Roman" w:cs="Times New Roman"/>
          <w:b/>
          <w:sz w:val="23"/>
          <w:szCs w:val="23"/>
        </w:rPr>
        <w:t>Русский язык</w:t>
      </w:r>
      <w:bookmarkEnd w:id="1"/>
      <w:bookmarkEnd w:id="2"/>
      <w:bookmarkEnd w:id="3"/>
    </w:p>
    <w:p w:rsidR="00960A65" w:rsidRPr="00C037AE" w:rsidRDefault="00960A65" w:rsidP="00960A65">
      <w:pPr>
        <w:ind w:firstLine="709"/>
        <w:jc w:val="both"/>
        <w:rPr>
          <w:rFonts w:ascii="Times New Roman" w:hAnsi="Times New Roman" w:cs="Times New Roman"/>
          <w:b/>
          <w:i/>
          <w:sz w:val="23"/>
          <w:szCs w:val="23"/>
        </w:rPr>
      </w:pPr>
      <w:bookmarkStart w:id="4" w:name="_Toc287934277"/>
      <w:bookmarkStart w:id="5" w:name="_Toc414553134"/>
      <w:bookmarkStart w:id="6" w:name="_Toc287551922"/>
      <w:r w:rsidRPr="00C037AE">
        <w:rPr>
          <w:rFonts w:ascii="Times New Roman" w:hAnsi="Times New Roman" w:cs="Times New Roman"/>
          <w:b/>
          <w:i/>
          <w:sz w:val="23"/>
          <w:szCs w:val="23"/>
        </w:rPr>
        <w:t>Выпускник научится:</w:t>
      </w:r>
      <w:bookmarkEnd w:id="4"/>
      <w:bookmarkEnd w:id="5"/>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навыками работы с учебной книгой, словарями и другими информационными источниками, включая СМИ и ресурсы Интернета;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навыками различных видов чтения (изучающим, ознакомительным, просмотровым) и информационной переработки прочитанного материала;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знание алфавита при поиске информации;</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значимые и незначимые единицы языка;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фонетический и орфоэпический анализ слова;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классифицировать и группировать звуки речи по заданным признакам, слова по заданным параметрам их звукового состава;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членить слова на слоги и правильно их переносить;</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морфемный и словообразовательный анализ слов;</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лексический анализ слова;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опознавать лексические средства выразительности и основные виды тропов (метафора, эпитет, сравнение, гипербола, олицетворение);</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опознавать самостоятельные части речи и их формы, а также служебные части речи и междометия;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морфологический анализ слова;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знания и умения по морфемике и словообразованию при проведении морфологического анализа слов;</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опознавать основные единицы синтаксиса (словосочетание, предложение, текст);</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грамматическую основу предложения;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главные и второстепенные члены предложения;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опознавать предложения простые и сложные, предложения осложненной структуры;</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синтаксический анализ словосочетания и предложения;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соблюдать основные языковые нормы в устной и письменной речи;</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опираться на фонетический, морфемный, словообразовательный и морфологический анализ в практике правописания;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опираться на грамматико-интонационный анализ при объяснении расстановки знаков препинания в предложении;</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орфографические словари.</w:t>
      </w:r>
    </w:p>
    <w:p w:rsidR="00960A65" w:rsidRPr="00C037AE" w:rsidRDefault="00960A65" w:rsidP="00B46660">
      <w:pPr>
        <w:numPr>
          <w:ilvl w:val="0"/>
          <w:numId w:val="9"/>
        </w:numPr>
        <w:ind w:left="0" w:firstLine="567"/>
        <w:jc w:val="both"/>
        <w:rPr>
          <w:rFonts w:ascii="Times New Roman" w:hAnsi="Times New Roman" w:cs="Times New Roman"/>
          <w:sz w:val="23"/>
          <w:szCs w:val="23"/>
        </w:rPr>
      </w:pPr>
      <w:bookmarkStart w:id="7" w:name="_Toc414553135"/>
      <w:r w:rsidRPr="00C037AE">
        <w:rPr>
          <w:rFonts w:ascii="Times New Roman" w:hAnsi="Times New Roman" w:cs="Times New Roman"/>
          <w:sz w:val="23"/>
          <w:szCs w:val="23"/>
        </w:rPr>
        <w:t>Выпускник получит возможность научиться:</w:t>
      </w:r>
      <w:bookmarkEnd w:id="7"/>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собственную и чужую речь с точки зрения точного, уместного и выразительного словоупотребления;</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опознавать различные выразительные средства языка; </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конспект, отзыв, тезисы, рефераты, статьи, рецензии, доклады, интервью, очерки, доверенности, резюме и другие жанры;</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словообразовательные цепочки и словообразовательные гнезда;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этимологические данные для объяснения правописания и лексического значения слова;</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60A65" w:rsidRPr="00C037AE" w:rsidRDefault="00960A65" w:rsidP="00B46660">
      <w:pPr>
        <w:numPr>
          <w:ilvl w:val="0"/>
          <w:numId w:val="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6"/>
    <w:p w:rsidR="00960A65" w:rsidRPr="00C037AE" w:rsidRDefault="00960A65" w:rsidP="00960A65">
      <w:pPr>
        <w:ind w:firstLine="567"/>
        <w:jc w:val="both"/>
        <w:rPr>
          <w:rFonts w:ascii="Times New Roman" w:hAnsi="Times New Roman" w:cs="Times New Roman"/>
          <w:sz w:val="23"/>
          <w:szCs w:val="23"/>
        </w:rPr>
      </w:pPr>
    </w:p>
    <w:p w:rsidR="00960A65" w:rsidRPr="00C037AE" w:rsidRDefault="0014286D" w:rsidP="0014286D">
      <w:pPr>
        <w:ind w:left="284"/>
        <w:jc w:val="both"/>
        <w:rPr>
          <w:rFonts w:ascii="Times New Roman" w:hAnsi="Times New Roman" w:cs="Times New Roman"/>
          <w:b/>
          <w:sz w:val="23"/>
          <w:szCs w:val="23"/>
        </w:rPr>
      </w:pPr>
      <w:bookmarkStart w:id="8" w:name="_Toc409691629"/>
      <w:bookmarkStart w:id="9" w:name="_Toc410653954"/>
      <w:bookmarkStart w:id="10" w:name="_Toc414553136"/>
      <w:r w:rsidRPr="00C037AE">
        <w:rPr>
          <w:rFonts w:ascii="Times New Roman" w:hAnsi="Times New Roman" w:cs="Times New Roman"/>
          <w:b/>
          <w:sz w:val="23"/>
          <w:szCs w:val="23"/>
        </w:rPr>
        <w:t xml:space="preserve">1.2.5.2. </w:t>
      </w:r>
      <w:r w:rsidR="00960A65" w:rsidRPr="00C037AE">
        <w:rPr>
          <w:rFonts w:ascii="Times New Roman" w:hAnsi="Times New Roman" w:cs="Times New Roman"/>
          <w:b/>
          <w:sz w:val="23"/>
          <w:szCs w:val="23"/>
        </w:rPr>
        <w:t>Литература</w:t>
      </w:r>
      <w:bookmarkEnd w:id="8"/>
      <w:bookmarkEnd w:id="9"/>
      <w:bookmarkEnd w:id="10"/>
    </w:p>
    <w:p w:rsidR="008B18FB" w:rsidRPr="00C037AE" w:rsidRDefault="008B18FB" w:rsidP="0014286D">
      <w:pPr>
        <w:ind w:left="284"/>
        <w:jc w:val="both"/>
        <w:rPr>
          <w:rFonts w:ascii="Times New Roman" w:hAnsi="Times New Roman" w:cs="Times New Roman"/>
          <w:b/>
          <w:sz w:val="23"/>
          <w:szCs w:val="23"/>
        </w:rPr>
      </w:pP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960A65"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60A65"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60A65"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60A65"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60A65"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развитие способности понимать литературные художественные произведения, воплощающие разные этнокультурные традиции;</w:t>
      </w:r>
    </w:p>
    <w:p w:rsidR="008B18FB" w:rsidRPr="00C037AE" w:rsidRDefault="00960A65" w:rsidP="00B46660">
      <w:pPr>
        <w:numPr>
          <w:ilvl w:val="0"/>
          <w:numId w:val="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w:t>
      </w:r>
    </w:p>
    <w:p w:rsidR="008B18FB" w:rsidRPr="00C037AE" w:rsidRDefault="008B18FB" w:rsidP="00B46660">
      <w:pPr>
        <w:numPr>
          <w:ilvl w:val="0"/>
          <w:numId w:val="10"/>
        </w:numPr>
        <w:ind w:left="0" w:firstLine="567"/>
        <w:jc w:val="both"/>
        <w:rPr>
          <w:rFonts w:ascii="Times New Roman" w:hAnsi="Times New Roman" w:cs="Times New Roman"/>
          <w:sz w:val="23"/>
          <w:szCs w:val="23"/>
        </w:rPr>
      </w:pPr>
    </w:p>
    <w:p w:rsidR="008B18FB" w:rsidRPr="00C037AE" w:rsidRDefault="008B18FB" w:rsidP="00B46660">
      <w:pPr>
        <w:numPr>
          <w:ilvl w:val="0"/>
          <w:numId w:val="10"/>
        </w:numPr>
        <w:ind w:left="0" w:firstLine="567"/>
        <w:jc w:val="both"/>
        <w:rPr>
          <w:rFonts w:ascii="Times New Roman" w:hAnsi="Times New Roman" w:cs="Times New Roman"/>
          <w:sz w:val="23"/>
          <w:szCs w:val="23"/>
        </w:rPr>
      </w:pPr>
    </w:p>
    <w:p w:rsidR="00960A65" w:rsidRPr="00C037AE" w:rsidRDefault="00960A65" w:rsidP="008B18FB">
      <w:pPr>
        <w:jc w:val="both"/>
        <w:rPr>
          <w:rFonts w:ascii="Times New Roman" w:hAnsi="Times New Roman" w:cs="Times New Roman"/>
          <w:sz w:val="23"/>
          <w:szCs w:val="23"/>
        </w:rPr>
      </w:pPr>
      <w:r w:rsidRPr="00C037AE">
        <w:rPr>
          <w:rFonts w:ascii="Times New Roman" w:hAnsi="Times New Roman" w:cs="Times New Roman"/>
          <w:sz w:val="23"/>
          <w:szCs w:val="23"/>
        </w:rPr>
        <w:t>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Конкретизируя эти общие результаты, обозначим наиболее важные предметные умения, формируемые у обучающихся в результате освоения программ</w:t>
      </w:r>
      <w:r w:rsidR="00915A77" w:rsidRPr="00C037AE">
        <w:rPr>
          <w:rFonts w:ascii="Times New Roman" w:hAnsi="Times New Roman" w:cs="Times New Roman"/>
          <w:sz w:val="23"/>
          <w:szCs w:val="23"/>
        </w:rPr>
        <w:t>ы по литературе основной школы</w:t>
      </w:r>
      <w:r w:rsidRPr="00C037AE">
        <w:rPr>
          <w:rFonts w:ascii="Times New Roman" w:hAnsi="Times New Roman" w:cs="Times New Roman"/>
          <w:sz w:val="23"/>
          <w:szCs w:val="23"/>
        </w:rPr>
        <w:t>:</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тему и основную мысль произведения (5–6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различными видами пересказа (5–6 кл.), пересказывать сюжет; выявлять особенности композиции, основной конфликт, вычленять фабулу (6–7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героев-персонажей, давать их сравнительные характеристики (5–6 кл.); оценивать систему персонажей (6–7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определять родо-жанровую специфику художественного произведения (5–9 кл.); </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свое понимание нравственно-философской, социально-исторической и эстетической проблематики произведений (7–9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выражать личное отношение к художественному произведению, аргументировать свою точку зрения (в каждом классе – на своем уровне);</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выразительно читать с листа и наизусть произведения/фрагменты</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произведений художественной литературы, передавая личное отношение к произведению (5-9 класс); </w:t>
      </w:r>
    </w:p>
    <w:p w:rsidR="00960A65" w:rsidRPr="00C037AE" w:rsidRDefault="00960A65" w:rsidP="00B46660">
      <w:pPr>
        <w:numPr>
          <w:ilvl w:val="0"/>
          <w:numId w:val="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 оценке предметных результатов обучения литературе учитыва</w:t>
      </w:r>
      <w:r w:rsidR="00915A77" w:rsidRPr="00C037AE">
        <w:rPr>
          <w:rFonts w:ascii="Times New Roman" w:hAnsi="Times New Roman" w:cs="Times New Roman"/>
          <w:sz w:val="23"/>
          <w:szCs w:val="23"/>
        </w:rPr>
        <w:t>ются</w:t>
      </w:r>
      <w:r w:rsidRPr="00C037AE">
        <w:rPr>
          <w:rFonts w:ascii="Times New Roman" w:hAnsi="Times New Roman" w:cs="Times New Roman"/>
          <w:sz w:val="23"/>
          <w:szCs w:val="23"/>
        </w:rPr>
        <w:t xml:space="preserve"> несколько основных уровней сформированности читательской культуры.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Условно им соответствуют следующие типы диагностических заданий: </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 xml:space="preserve">выразительно прочтите следующий фрагмент; </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определите, какие события в произведении являются центральными;</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определите, где и когда происходят описываемые события;</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 xml:space="preserve">опишите, каким вам представляется герой произведения, прокомментируйте слова героя; </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 xml:space="preserve">выделите в тексте наиболее непонятные (загадочные, удивительные и т. п.) для вас места; </w:t>
      </w:r>
    </w:p>
    <w:p w:rsidR="00960A65" w:rsidRPr="00C037AE" w:rsidRDefault="00960A65" w:rsidP="00BF16F6">
      <w:pPr>
        <w:jc w:val="both"/>
        <w:rPr>
          <w:rFonts w:ascii="Times New Roman" w:hAnsi="Times New Roman" w:cs="Times New Roman"/>
          <w:sz w:val="23"/>
          <w:szCs w:val="23"/>
        </w:rPr>
      </w:pPr>
      <w:r w:rsidRPr="00C037AE">
        <w:rPr>
          <w:rFonts w:ascii="Times New Roman" w:hAnsi="Times New Roman" w:cs="Times New Roman"/>
          <w:sz w:val="23"/>
          <w:szCs w:val="23"/>
        </w:rPr>
        <w:t xml:space="preserve">ответьте на поставленный учителем/автором учебника вопрос; </w:t>
      </w:r>
    </w:p>
    <w:p w:rsidR="00960A65" w:rsidRPr="00C037AE" w:rsidRDefault="00960A65" w:rsidP="00BF16F6">
      <w:pPr>
        <w:ind w:right="-144"/>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определите, выделите, найдите, перечислите признаки, черты, повторяющиеся детали и т. п.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60A65" w:rsidRPr="00C037AE" w:rsidRDefault="00915A77"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И</w:t>
      </w:r>
      <w:r w:rsidR="00960A65" w:rsidRPr="00C037AE">
        <w:rPr>
          <w:rFonts w:ascii="Times New Roman" w:hAnsi="Times New Roman" w:cs="Times New Roman"/>
          <w:sz w:val="23"/>
          <w:szCs w:val="23"/>
        </w:rPr>
        <w:t xml:space="preserve">м соответствуют следующие типы диагностических заданий: </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выделите, определите, найдите, перечислите признаки, черты, повторяющиеся детали и т. п.; </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покажите, какие особенности художественного текста проявляют позицию его автора;</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проанализируйте фрагменты, эпизоды текста (по предложенному алгоритму и без него);</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сопоставьте, сравните, найдите сходства и различия (как в одном тексте, так и между разными произведениями); </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определите жанр произведения, охарактеризуйте его особенности; </w:t>
      </w:r>
    </w:p>
    <w:p w:rsidR="00960A65" w:rsidRPr="00C037AE" w:rsidRDefault="00960A65" w:rsidP="00B46660">
      <w:pPr>
        <w:numPr>
          <w:ilvl w:val="0"/>
          <w:numId w:val="12"/>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дайте свое рабочее определение следующему теоретико-литературному понятию.</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 основным видам деятельности, позволяющим диагностировать возможности читателей, достигших  III уровня, </w:t>
      </w:r>
      <w:r w:rsidR="00915A77" w:rsidRPr="00C037AE">
        <w:rPr>
          <w:rFonts w:ascii="Times New Roman" w:hAnsi="Times New Roman" w:cs="Times New Roman"/>
          <w:sz w:val="23"/>
          <w:szCs w:val="23"/>
        </w:rPr>
        <w:t>относятся</w:t>
      </w:r>
      <w:r w:rsidRPr="00C037AE">
        <w:rPr>
          <w:rFonts w:ascii="Times New Roman" w:hAnsi="Times New Roman" w:cs="Times New Roman"/>
          <w:sz w:val="23"/>
          <w:szCs w:val="23"/>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Условно им соответствуют следующие типы диагностических заданий: </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выделите, определите, найдите, перечислите признаки, черты, повторяющиеся детали и т. п. </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определите художественную функцию той или иной детали, приема и т. п.;</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определите позицию автора и способы ее выражения;</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проинтерпретируйте выбранный фрагмент произведения; </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объясните (устно, письменно) смысл названия произведения;</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озаглавьте предложенный текст (в случае если у литературного произведения нет заглавия);</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 xml:space="preserve">напишите сочинение-интерпретацию; </w:t>
      </w:r>
    </w:p>
    <w:p w:rsidR="00960A65" w:rsidRPr="00C037AE" w:rsidRDefault="00960A65" w:rsidP="00B46660">
      <w:pPr>
        <w:numPr>
          <w:ilvl w:val="0"/>
          <w:numId w:val="13"/>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напишите рецензию на произведение, не изучавшееся на уроках литературы.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5F3634" w:rsidRPr="00C037AE" w:rsidRDefault="00960A65" w:rsidP="005F3634">
      <w:pPr>
        <w:ind w:firstLine="709"/>
        <w:jc w:val="both"/>
        <w:rPr>
          <w:rFonts w:ascii="Times New Roman" w:hAnsi="Times New Roman" w:cs="Times New Roman"/>
          <w:sz w:val="23"/>
          <w:szCs w:val="23"/>
        </w:rPr>
      </w:pPr>
      <w:r w:rsidRPr="00C037AE">
        <w:rPr>
          <w:rFonts w:ascii="Times New Roman" w:hAnsi="Times New Roman" w:cs="Times New Roman"/>
          <w:sz w:val="23"/>
          <w:szCs w:val="23"/>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F3634" w:rsidRPr="00C037AE" w:rsidRDefault="0014286D" w:rsidP="005F3634">
      <w:pPr>
        <w:ind w:firstLine="709"/>
        <w:jc w:val="both"/>
        <w:rPr>
          <w:rFonts w:ascii="Times New Roman" w:hAnsi="Times New Roman" w:cs="Times New Roman"/>
          <w:sz w:val="23"/>
          <w:szCs w:val="23"/>
        </w:rPr>
      </w:pPr>
      <w:r w:rsidRPr="00C037AE">
        <w:rPr>
          <w:rFonts w:ascii="Times New Roman" w:eastAsia="@Arial Unicode MS" w:hAnsi="Times New Roman" w:cs="Times New Roman"/>
          <w:b/>
          <w:bCs/>
          <w:sz w:val="23"/>
          <w:szCs w:val="23"/>
          <w:lang w:eastAsia="ru-RU"/>
        </w:rPr>
        <w:t xml:space="preserve">1.2.5.3. </w:t>
      </w:r>
      <w:r w:rsidR="005F3634" w:rsidRPr="00C037AE">
        <w:rPr>
          <w:rFonts w:ascii="Times New Roman" w:eastAsia="@Arial Unicode MS" w:hAnsi="Times New Roman" w:cs="Times New Roman"/>
          <w:b/>
          <w:bCs/>
          <w:sz w:val="23"/>
          <w:szCs w:val="23"/>
          <w:lang w:eastAsia="ru-RU"/>
        </w:rPr>
        <w:t xml:space="preserve"> Родной язык </w:t>
      </w:r>
    </w:p>
    <w:p w:rsidR="005F3634" w:rsidRPr="00C037AE" w:rsidRDefault="005F3634" w:rsidP="005F3634">
      <w:pPr>
        <w:widowControl/>
        <w:suppressAutoHyphens w:val="0"/>
        <w:autoSpaceDN w:val="0"/>
        <w:ind w:firstLine="709"/>
        <w:jc w:val="both"/>
        <w:rPr>
          <w:rFonts w:ascii="Times New Roman" w:eastAsia="Calibri" w:hAnsi="Times New Roman" w:cs="Times New Roman"/>
          <w:b/>
          <w:sz w:val="23"/>
          <w:szCs w:val="23"/>
          <w:lang w:eastAsia="en-US"/>
        </w:rPr>
      </w:pPr>
      <w:r w:rsidRPr="00C037AE">
        <w:rPr>
          <w:rFonts w:ascii="Times New Roman" w:eastAsia="Calibri" w:hAnsi="Times New Roman" w:cs="Times New Roman"/>
          <w:b/>
          <w:sz w:val="23"/>
          <w:szCs w:val="23"/>
          <w:lang w:eastAsia="en-US"/>
        </w:rPr>
        <w:t>Выпускник научится:</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аудировать,  читать,  говорить  и  писать,  эффективно взаимодействуя с окружающими людьми в ситуациях формального  и  неформального  межличностного  и межкультурного общения;</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 понимать  определяющую  роль  языка  в  развитии интеллектуальных  и  творческих  способностей личности в процессе образования и самообразования;</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коммуникативно-эстетические возможности родного языка;</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грамматические  категории родного языка;</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различные  виды  анализа  слова (фонетического, морфемного, 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5F3634" w:rsidRPr="00C037AE" w:rsidRDefault="005F3634" w:rsidP="00B46660">
      <w:pPr>
        <w:widowControl/>
        <w:numPr>
          <w:ilvl w:val="0"/>
          <w:numId w:val="14"/>
        </w:numPr>
        <w:suppressAutoHyphens w:val="0"/>
        <w:autoSpaceDN w:val="0"/>
        <w:adjustRightInd w:val="0"/>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основные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опыт  их  использования  в речевой практике при создании устных и письменных высказываний;   стремиться   к   речевому самосовершенствованию;</w:t>
      </w:r>
    </w:p>
    <w:p w:rsidR="005F3634" w:rsidRPr="00C037AE" w:rsidRDefault="005F3634" w:rsidP="00B46660">
      <w:pPr>
        <w:widowControl/>
        <w:numPr>
          <w:ilvl w:val="0"/>
          <w:numId w:val="14"/>
        </w:numPr>
        <w:suppressAutoHyphens w:val="0"/>
        <w:autoSpaceDN w:val="0"/>
        <w:adjustRightInd w:val="0"/>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нести  ответственность  за  языковую  культуру  как общечеловеческую ценность.</w:t>
      </w:r>
    </w:p>
    <w:p w:rsidR="005F3634" w:rsidRPr="00C037AE" w:rsidRDefault="005F3634" w:rsidP="005F3634">
      <w:pPr>
        <w:widowControl/>
        <w:suppressAutoHyphens w:val="0"/>
        <w:autoSpaceDN w:val="0"/>
        <w:ind w:left="720"/>
        <w:jc w:val="both"/>
        <w:rPr>
          <w:rFonts w:ascii="Times New Roman" w:eastAsia="Calibri" w:hAnsi="Times New Roman" w:cs="Times New Roman"/>
          <w:b/>
          <w:sz w:val="23"/>
          <w:szCs w:val="23"/>
          <w:lang w:eastAsia="en-US"/>
        </w:rPr>
      </w:pPr>
      <w:r w:rsidRPr="00C037AE">
        <w:rPr>
          <w:rFonts w:ascii="Times New Roman" w:hAnsi="Times New Roman" w:cs="Times New Roman"/>
          <w:b/>
          <w:sz w:val="23"/>
          <w:szCs w:val="23"/>
        </w:rPr>
        <w:t>Выпускник</w:t>
      </w:r>
      <w:r w:rsidRPr="00C037AE">
        <w:rPr>
          <w:rFonts w:ascii="Times New Roman" w:hAnsi="Times New Roman" w:cs="Times New Roman"/>
          <w:sz w:val="23"/>
          <w:szCs w:val="23"/>
        </w:rPr>
        <w:t xml:space="preserve"> п</w:t>
      </w:r>
      <w:r w:rsidRPr="00C037AE">
        <w:rPr>
          <w:rFonts w:ascii="Times New Roman" w:eastAsia="Calibri" w:hAnsi="Times New Roman" w:cs="Times New Roman"/>
          <w:b/>
          <w:sz w:val="23"/>
          <w:szCs w:val="23"/>
          <w:lang w:eastAsia="en-US"/>
        </w:rPr>
        <w:t>олучит возможность научиться:</w:t>
      </w:r>
    </w:p>
    <w:p w:rsidR="005F3634" w:rsidRPr="00C037AE" w:rsidRDefault="005F3634" w:rsidP="00B46660">
      <w:pPr>
        <w:pStyle w:val="a9"/>
        <w:widowControl/>
        <w:numPr>
          <w:ilvl w:val="0"/>
          <w:numId w:val="230"/>
        </w:numPr>
        <w:tabs>
          <w:tab w:val="left" w:pos="993"/>
        </w:tabs>
        <w:suppressAutoHyphens w:val="0"/>
        <w:autoSpaceDN w:val="0"/>
        <w:adjustRightInd w:val="0"/>
        <w:jc w:val="both"/>
        <w:rPr>
          <w:rFonts w:ascii="Times New Roman" w:eastAsia="MS Mincho" w:hAnsi="Times New Roman" w:cs="Times New Roman"/>
          <w:i/>
          <w:sz w:val="23"/>
          <w:szCs w:val="23"/>
          <w:lang w:eastAsia="en-US"/>
        </w:rPr>
      </w:pPr>
      <w:r w:rsidRPr="00C037AE">
        <w:rPr>
          <w:rFonts w:ascii="Times New Roman" w:eastAsia="MS Mincho" w:hAnsi="Times New Roman" w:cs="Times New Roman"/>
          <w:i/>
          <w:sz w:val="23"/>
          <w:szCs w:val="23"/>
          <w:lang w:eastAsia="en-US"/>
        </w:rPr>
        <w:t xml:space="preserve">расширять и систематизировать научные знания  о  родном  языке;  осознавать взаимосвязи его уровней и единиц; </w:t>
      </w:r>
    </w:p>
    <w:p w:rsidR="005F3634" w:rsidRPr="00C037AE" w:rsidRDefault="005F3634" w:rsidP="00B46660">
      <w:pPr>
        <w:pStyle w:val="a9"/>
        <w:widowControl/>
        <w:numPr>
          <w:ilvl w:val="0"/>
          <w:numId w:val="230"/>
        </w:numPr>
        <w:tabs>
          <w:tab w:val="left" w:pos="993"/>
        </w:tabs>
        <w:suppressAutoHyphens w:val="0"/>
        <w:autoSpaceDN w:val="0"/>
        <w:adjustRightInd w:val="0"/>
        <w:jc w:val="both"/>
        <w:rPr>
          <w:rFonts w:ascii="Times New Roman" w:eastAsia="MS Mincho" w:hAnsi="Times New Roman" w:cs="Times New Roman"/>
          <w:i/>
          <w:sz w:val="23"/>
          <w:szCs w:val="23"/>
          <w:lang w:eastAsia="en-US"/>
        </w:rPr>
      </w:pPr>
      <w:r w:rsidRPr="00C037AE">
        <w:rPr>
          <w:rFonts w:ascii="Times New Roman" w:eastAsia="MS Mincho" w:hAnsi="Times New Roman" w:cs="Times New Roman"/>
          <w:i/>
          <w:sz w:val="23"/>
          <w:szCs w:val="23"/>
          <w:lang w:eastAsia="en-US"/>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5F3634" w:rsidRPr="00C037AE" w:rsidRDefault="005F3634" w:rsidP="005F3634">
      <w:pPr>
        <w:widowControl/>
        <w:suppressAutoHyphens w:val="0"/>
        <w:autoSpaceDN w:val="0"/>
        <w:ind w:left="709"/>
        <w:jc w:val="both"/>
        <w:outlineLvl w:val="1"/>
        <w:rPr>
          <w:rFonts w:ascii="Times New Roman" w:eastAsia="@Arial Unicode MS" w:hAnsi="Times New Roman" w:cs="Times New Roman"/>
          <w:b/>
          <w:bCs/>
          <w:sz w:val="23"/>
          <w:szCs w:val="23"/>
          <w:lang w:eastAsia="ru-RU"/>
        </w:rPr>
      </w:pPr>
    </w:p>
    <w:p w:rsidR="005F3634" w:rsidRPr="00C037AE" w:rsidRDefault="005F3634" w:rsidP="005F3634">
      <w:pPr>
        <w:widowControl/>
        <w:suppressAutoHyphens w:val="0"/>
        <w:autoSpaceDN w:val="0"/>
        <w:ind w:left="709"/>
        <w:jc w:val="both"/>
        <w:outlineLvl w:val="1"/>
        <w:rPr>
          <w:rFonts w:ascii="Times New Roman" w:eastAsia="Calibri" w:hAnsi="Times New Roman" w:cs="Times New Roman"/>
          <w:sz w:val="23"/>
          <w:szCs w:val="23"/>
          <w:lang w:eastAsia="en-US"/>
        </w:rPr>
      </w:pPr>
      <w:r w:rsidRPr="00C037AE">
        <w:rPr>
          <w:rFonts w:ascii="Times New Roman" w:eastAsia="@Arial Unicode MS" w:hAnsi="Times New Roman" w:cs="Times New Roman"/>
          <w:b/>
          <w:bCs/>
          <w:sz w:val="23"/>
          <w:szCs w:val="23"/>
          <w:lang w:eastAsia="ru-RU"/>
        </w:rPr>
        <w:t>1.2.</w:t>
      </w:r>
      <w:r w:rsidR="0014286D" w:rsidRPr="00C037AE">
        <w:rPr>
          <w:rFonts w:ascii="Times New Roman" w:eastAsia="@Arial Unicode MS" w:hAnsi="Times New Roman" w:cs="Times New Roman"/>
          <w:b/>
          <w:bCs/>
          <w:sz w:val="23"/>
          <w:szCs w:val="23"/>
          <w:lang w:eastAsia="ru-RU"/>
        </w:rPr>
        <w:t xml:space="preserve">5. </w:t>
      </w:r>
      <w:r w:rsidRPr="00C037AE">
        <w:rPr>
          <w:rFonts w:ascii="Times New Roman" w:eastAsia="@Arial Unicode MS" w:hAnsi="Times New Roman" w:cs="Times New Roman"/>
          <w:b/>
          <w:bCs/>
          <w:sz w:val="23"/>
          <w:szCs w:val="23"/>
          <w:lang w:eastAsia="ru-RU"/>
        </w:rPr>
        <w:t xml:space="preserve">4. Родная литература </w:t>
      </w:r>
    </w:p>
    <w:p w:rsidR="005F3634" w:rsidRPr="00C037AE" w:rsidRDefault="005F3634" w:rsidP="005F3634">
      <w:pPr>
        <w:widowControl/>
        <w:suppressAutoHyphens w:val="0"/>
        <w:autoSpaceDN w:val="0"/>
        <w:ind w:firstLine="709"/>
        <w:jc w:val="both"/>
        <w:rPr>
          <w:rFonts w:ascii="Times New Roman" w:eastAsia="Calibri" w:hAnsi="Times New Roman" w:cs="Times New Roman"/>
          <w:b/>
          <w:sz w:val="23"/>
          <w:szCs w:val="23"/>
          <w:lang w:eastAsia="en-US"/>
        </w:rPr>
      </w:pPr>
      <w:r w:rsidRPr="00C037AE">
        <w:rPr>
          <w:rFonts w:ascii="Times New Roman" w:eastAsia="Calibri" w:hAnsi="Times New Roman" w:cs="Times New Roman"/>
          <w:b/>
          <w:sz w:val="23"/>
          <w:szCs w:val="23"/>
          <w:lang w:eastAsia="en-US"/>
        </w:rPr>
        <w:t>Выпускник научится:</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родную  литературу  как  одну  из основных  национально-культурных  ценностей народа, как особого способа познания жизни;</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культурную самоидентификацию,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литературные   художественные произведения,    отражающие    разные этнокультурные традиции;</w:t>
      </w:r>
    </w:p>
    <w:p w:rsidR="005F3634" w:rsidRPr="00C037AE" w:rsidRDefault="005F3634"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прочитанное.</w:t>
      </w:r>
    </w:p>
    <w:p w:rsidR="005F3634" w:rsidRPr="00C037AE" w:rsidRDefault="005F3634" w:rsidP="005F3634">
      <w:pPr>
        <w:widowControl/>
        <w:suppressAutoHyphens w:val="0"/>
        <w:autoSpaceDN w:val="0"/>
        <w:ind w:left="720"/>
        <w:jc w:val="both"/>
        <w:rPr>
          <w:rFonts w:ascii="Times New Roman" w:eastAsia="Calibri" w:hAnsi="Times New Roman" w:cs="Times New Roman"/>
          <w:b/>
          <w:sz w:val="23"/>
          <w:szCs w:val="23"/>
          <w:lang w:eastAsia="en-US"/>
        </w:rPr>
      </w:pPr>
      <w:r w:rsidRPr="00C037AE">
        <w:rPr>
          <w:rFonts w:ascii="Times New Roman" w:eastAsia="Calibri" w:hAnsi="Times New Roman" w:cs="Times New Roman"/>
          <w:b/>
          <w:sz w:val="23"/>
          <w:szCs w:val="23"/>
          <w:lang w:eastAsia="en-US"/>
        </w:rPr>
        <w:t>Выпускник получит возможность научиться:</w:t>
      </w:r>
    </w:p>
    <w:p w:rsidR="005F3634" w:rsidRPr="00C037AE" w:rsidRDefault="005F3634" w:rsidP="00B46660">
      <w:pPr>
        <w:pStyle w:val="a9"/>
        <w:widowControl/>
        <w:numPr>
          <w:ilvl w:val="0"/>
          <w:numId w:val="230"/>
        </w:numPr>
        <w:tabs>
          <w:tab w:val="left" w:pos="993"/>
        </w:tabs>
        <w:suppressAutoHyphens w:val="0"/>
        <w:autoSpaceDN w:val="0"/>
        <w:adjustRightInd w:val="0"/>
        <w:jc w:val="both"/>
        <w:rPr>
          <w:rFonts w:ascii="Times New Roman" w:eastAsia="MS Mincho" w:hAnsi="Times New Roman" w:cs="Times New Roman"/>
          <w:i/>
          <w:sz w:val="23"/>
          <w:szCs w:val="23"/>
          <w:lang w:eastAsia="en-US"/>
        </w:rPr>
      </w:pPr>
      <w:r w:rsidRPr="00C037AE">
        <w:rPr>
          <w:rFonts w:ascii="Times New Roman" w:eastAsia="MS Mincho" w:hAnsi="Times New Roman" w:cs="Times New Roman"/>
          <w:i/>
          <w:sz w:val="23"/>
          <w:szCs w:val="23"/>
          <w:lang w:eastAsia="en-US"/>
        </w:rPr>
        <w:t>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5F3634" w:rsidRPr="00C037AE" w:rsidRDefault="005F3634" w:rsidP="00B46660">
      <w:pPr>
        <w:pStyle w:val="a9"/>
        <w:widowControl/>
        <w:numPr>
          <w:ilvl w:val="0"/>
          <w:numId w:val="230"/>
        </w:numPr>
        <w:tabs>
          <w:tab w:val="left" w:pos="993"/>
        </w:tabs>
        <w:suppressAutoHyphens w:val="0"/>
        <w:autoSpaceDN w:val="0"/>
        <w:adjustRightInd w:val="0"/>
        <w:jc w:val="both"/>
        <w:rPr>
          <w:rFonts w:ascii="Times New Roman" w:eastAsia="MS Mincho" w:hAnsi="Times New Roman" w:cs="Times New Roman"/>
          <w:i/>
          <w:sz w:val="23"/>
          <w:szCs w:val="23"/>
          <w:lang w:eastAsia="en-US"/>
        </w:rPr>
      </w:pPr>
      <w:r w:rsidRPr="00C037AE">
        <w:rPr>
          <w:rFonts w:ascii="Times New Roman" w:eastAsia="MS Mincho" w:hAnsi="Times New Roman" w:cs="Times New Roman"/>
          <w:i/>
          <w:sz w:val="23"/>
          <w:szCs w:val="23"/>
          <w:lang w:eastAsia="en-US"/>
        </w:rPr>
        <w:t>сознательно  планировать  свое  досуговое чтение;</w:t>
      </w:r>
    </w:p>
    <w:p w:rsidR="005F3634" w:rsidRPr="00C037AE" w:rsidRDefault="005F3634" w:rsidP="00B46660">
      <w:pPr>
        <w:pStyle w:val="a9"/>
        <w:widowControl/>
        <w:numPr>
          <w:ilvl w:val="0"/>
          <w:numId w:val="230"/>
        </w:numPr>
        <w:tabs>
          <w:tab w:val="left" w:pos="993"/>
        </w:tabs>
        <w:suppressAutoHyphens w:val="0"/>
        <w:autoSpaceDN w:val="0"/>
        <w:adjustRightInd w:val="0"/>
        <w:jc w:val="both"/>
        <w:rPr>
          <w:rFonts w:ascii="Times New Roman" w:eastAsia="MS Mincho" w:hAnsi="Times New Roman" w:cs="Times New Roman"/>
          <w:i/>
          <w:sz w:val="23"/>
          <w:szCs w:val="23"/>
          <w:lang w:eastAsia="en-US"/>
        </w:rPr>
      </w:pPr>
      <w:r w:rsidRPr="00C037AE">
        <w:rPr>
          <w:rFonts w:ascii="Times New Roman" w:eastAsia="MS Mincho" w:hAnsi="Times New Roman" w:cs="Times New Roman"/>
          <w:i/>
          <w:sz w:val="23"/>
          <w:szCs w:val="23"/>
          <w:lang w:eastAsia="en-US"/>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60A65" w:rsidRPr="00C037AE" w:rsidRDefault="00960A65" w:rsidP="00960A65">
      <w:pPr>
        <w:ind w:firstLine="709"/>
        <w:jc w:val="both"/>
        <w:rPr>
          <w:rFonts w:ascii="Times New Roman" w:hAnsi="Times New Roman" w:cs="Times New Roman"/>
          <w:sz w:val="23"/>
          <w:szCs w:val="23"/>
        </w:rPr>
      </w:pPr>
    </w:p>
    <w:p w:rsidR="00960A65" w:rsidRPr="00C037AE" w:rsidRDefault="0014286D" w:rsidP="0014286D">
      <w:pPr>
        <w:ind w:left="568"/>
        <w:jc w:val="both"/>
        <w:rPr>
          <w:rFonts w:ascii="Times New Roman" w:hAnsi="Times New Roman" w:cs="Times New Roman"/>
          <w:b/>
          <w:sz w:val="22"/>
          <w:szCs w:val="22"/>
        </w:rPr>
      </w:pPr>
      <w:bookmarkStart w:id="11" w:name="_Toc409691630"/>
      <w:bookmarkStart w:id="12" w:name="_Toc410653955"/>
      <w:bookmarkStart w:id="13" w:name="_Toc414553137"/>
      <w:r w:rsidRPr="00C037AE">
        <w:rPr>
          <w:rFonts w:ascii="Times New Roman" w:hAnsi="Times New Roman" w:cs="Times New Roman"/>
          <w:b/>
          <w:sz w:val="22"/>
          <w:szCs w:val="22"/>
        </w:rPr>
        <w:t xml:space="preserve">1.2.5.5. </w:t>
      </w:r>
      <w:r w:rsidR="00960A65" w:rsidRPr="00C037AE">
        <w:rPr>
          <w:rFonts w:ascii="Times New Roman" w:hAnsi="Times New Roman" w:cs="Times New Roman"/>
          <w:b/>
          <w:sz w:val="22"/>
          <w:szCs w:val="22"/>
        </w:rPr>
        <w:t>Иностранный язык (</w:t>
      </w:r>
      <w:r w:rsidR="00DD6E73" w:rsidRPr="00C037AE">
        <w:rPr>
          <w:rFonts w:ascii="Times New Roman" w:hAnsi="Times New Roman" w:cs="Times New Roman"/>
          <w:b/>
          <w:sz w:val="22"/>
          <w:szCs w:val="22"/>
        </w:rPr>
        <w:t>английский</w:t>
      </w:r>
      <w:r w:rsidR="00960A65" w:rsidRPr="00C037AE">
        <w:rPr>
          <w:rFonts w:ascii="Times New Roman" w:hAnsi="Times New Roman" w:cs="Times New Roman"/>
          <w:b/>
          <w:sz w:val="22"/>
          <w:szCs w:val="22"/>
        </w:rPr>
        <w:t xml:space="preserve"> язык)</w:t>
      </w:r>
      <w:bookmarkEnd w:id="11"/>
      <w:bookmarkEnd w:id="12"/>
      <w:bookmarkEnd w:id="13"/>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Коммуникативные умения</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Говорение. Диалогическая речь</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вести диалог-обмен мнениями; </w:t>
      </w:r>
    </w:p>
    <w:p w:rsidR="00960A65" w:rsidRPr="00C037AE" w:rsidRDefault="00960A65"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брать и давать интервью;</w:t>
      </w:r>
    </w:p>
    <w:p w:rsidR="00960A65" w:rsidRPr="00C037AE" w:rsidRDefault="00960A65" w:rsidP="00B46660">
      <w:pPr>
        <w:numPr>
          <w:ilvl w:val="0"/>
          <w:numId w:val="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вести диалог-расспрос на основе нелинейного текста (таблицы, диаграммы и т. д.).</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Говорение. Монологическая речь</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60A65" w:rsidRPr="00C037AE" w:rsidRDefault="00960A65" w:rsidP="00B46660">
      <w:pPr>
        <w:numPr>
          <w:ilvl w:val="0"/>
          <w:numId w:val="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описывать события с опорой на зрительную наглядность и/или вербальную опору (ключевые слова, план, вопросы); </w:t>
      </w:r>
    </w:p>
    <w:p w:rsidR="00960A65" w:rsidRPr="00C037AE" w:rsidRDefault="00960A65" w:rsidP="00B46660">
      <w:pPr>
        <w:numPr>
          <w:ilvl w:val="0"/>
          <w:numId w:val="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давать краткую характеристику реальных людей и литературных персонажей; </w:t>
      </w:r>
    </w:p>
    <w:p w:rsidR="00960A65" w:rsidRPr="00C037AE" w:rsidRDefault="00960A65" w:rsidP="00B46660">
      <w:pPr>
        <w:numPr>
          <w:ilvl w:val="0"/>
          <w:numId w:val="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передавать основное содержание прочитанного текста с опорой или без опоры на текст, ключевые слова/ план/ вопросы;</w:t>
      </w:r>
    </w:p>
    <w:p w:rsidR="00960A65" w:rsidRPr="00C037AE" w:rsidRDefault="00960A65" w:rsidP="00B46660">
      <w:pPr>
        <w:numPr>
          <w:ilvl w:val="0"/>
          <w:numId w:val="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картинку/ фото с опорой или без опоры на ключевые слова/ план/ вопросы.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Выпускник получит возможность научиться: </w:t>
      </w:r>
    </w:p>
    <w:p w:rsidR="00960A65" w:rsidRPr="00C037AE" w:rsidRDefault="00960A65" w:rsidP="00B46660">
      <w:pPr>
        <w:numPr>
          <w:ilvl w:val="0"/>
          <w:numId w:val="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делать сообщение на заданную тему на основе прочитанного; </w:t>
      </w:r>
    </w:p>
    <w:p w:rsidR="00960A65" w:rsidRPr="00C037AE" w:rsidRDefault="00960A65" w:rsidP="00B46660">
      <w:pPr>
        <w:numPr>
          <w:ilvl w:val="0"/>
          <w:numId w:val="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60A65" w:rsidRPr="00C037AE" w:rsidRDefault="00960A65" w:rsidP="00B46660">
      <w:pPr>
        <w:numPr>
          <w:ilvl w:val="0"/>
          <w:numId w:val="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кратко высказываться без предварительной подготовки на заданную тему в соответствии с предложенной ситуацией общения;</w:t>
      </w:r>
    </w:p>
    <w:p w:rsidR="00960A65" w:rsidRPr="00C037AE" w:rsidRDefault="00960A65" w:rsidP="00B46660">
      <w:pPr>
        <w:numPr>
          <w:ilvl w:val="0"/>
          <w:numId w:val="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кратко высказываться с опорой на нелинейный текст (таблицы, диаграммы, расписание и т. п.);</w:t>
      </w:r>
    </w:p>
    <w:p w:rsidR="00960A65" w:rsidRPr="00C037AE" w:rsidRDefault="00960A65" w:rsidP="00B46660">
      <w:pPr>
        <w:numPr>
          <w:ilvl w:val="0"/>
          <w:numId w:val="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кратко излагать результаты выполненной проектной работы.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Аудирование</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Выпускник научится: </w:t>
      </w:r>
    </w:p>
    <w:p w:rsidR="00960A65" w:rsidRPr="00C037AE" w:rsidRDefault="00960A65" w:rsidP="00B46660">
      <w:pPr>
        <w:numPr>
          <w:ilvl w:val="0"/>
          <w:numId w:val="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60A65" w:rsidRPr="00C037AE" w:rsidRDefault="00960A65" w:rsidP="00B46660">
      <w:pPr>
        <w:numPr>
          <w:ilvl w:val="0"/>
          <w:numId w:val="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1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основную тему в воспринимаемом на слух тексте;</w:t>
      </w:r>
    </w:p>
    <w:p w:rsidR="00960A65" w:rsidRPr="00C037AE" w:rsidRDefault="00960A65" w:rsidP="00B46660">
      <w:pPr>
        <w:numPr>
          <w:ilvl w:val="0"/>
          <w:numId w:val="1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контекстуальную или языковую догадку при восприятии на слух текстов, содержащих незнакомые слова.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Чтение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Выпускник научится: </w:t>
      </w:r>
    </w:p>
    <w:p w:rsidR="00960A65" w:rsidRPr="00C037AE" w:rsidRDefault="00960A65" w:rsidP="00B46660">
      <w:pPr>
        <w:numPr>
          <w:ilvl w:val="0"/>
          <w:numId w:val="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читать и понимать основное содержание несложных аутентичных текстов, содержащие отдельные неизученные языковые явления;</w:t>
      </w:r>
    </w:p>
    <w:p w:rsidR="00960A65" w:rsidRPr="00C037AE" w:rsidRDefault="00960A65" w:rsidP="00B46660">
      <w:pPr>
        <w:numPr>
          <w:ilvl w:val="0"/>
          <w:numId w:val="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60A65" w:rsidRPr="00C037AE" w:rsidRDefault="00960A65" w:rsidP="00B46660">
      <w:pPr>
        <w:numPr>
          <w:ilvl w:val="0"/>
          <w:numId w:val="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читать и полностью понимать несложные аутентичные тексты, построенные на изученном языковом материале;</w:t>
      </w:r>
    </w:p>
    <w:p w:rsidR="00960A65" w:rsidRPr="00C037AE" w:rsidRDefault="00960A65" w:rsidP="00B46660">
      <w:pPr>
        <w:numPr>
          <w:ilvl w:val="0"/>
          <w:numId w:val="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2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устанавливать причинно-следственную взаимосвязь фактов и событий, изложенных в несложном аутентичном тексте;</w:t>
      </w:r>
    </w:p>
    <w:p w:rsidR="00960A65" w:rsidRPr="00C037AE" w:rsidRDefault="00960A65" w:rsidP="00B46660">
      <w:pPr>
        <w:numPr>
          <w:ilvl w:val="0"/>
          <w:numId w:val="2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восстанавливать текст из разрозненных абзацев или путем добавления выпущенных фрагментов.</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Письменная речь </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Выпускник научится: </w:t>
      </w:r>
    </w:p>
    <w:p w:rsidR="00960A65" w:rsidRPr="00C037AE" w:rsidRDefault="00960A65" w:rsidP="00B46660">
      <w:pPr>
        <w:numPr>
          <w:ilvl w:val="0"/>
          <w:numId w:val="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заполнять анкеты и формуляры, сообщая о себе основные сведения (имя, фамилия, пол, возраст, гражданство, национальность, адрес и т. д.);</w:t>
      </w:r>
    </w:p>
    <w:p w:rsidR="00960A65" w:rsidRPr="00C037AE" w:rsidRDefault="00960A65" w:rsidP="00B46660">
      <w:pPr>
        <w:numPr>
          <w:ilvl w:val="0"/>
          <w:numId w:val="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60A65" w:rsidRPr="00C037AE" w:rsidRDefault="00960A65" w:rsidP="00B46660">
      <w:pPr>
        <w:numPr>
          <w:ilvl w:val="0"/>
          <w:numId w:val="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60A65" w:rsidRPr="00C037AE" w:rsidRDefault="00960A65" w:rsidP="00B46660">
      <w:pPr>
        <w:numPr>
          <w:ilvl w:val="0"/>
          <w:numId w:val="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небольшие письменные высказывания с опорой на образец/ план.</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делать краткие выписки из текста с целью их использования в собственных устных высказываниях;</w:t>
      </w:r>
    </w:p>
    <w:p w:rsidR="00960A65" w:rsidRPr="00C037AE" w:rsidRDefault="00960A65" w:rsidP="00B46660">
      <w:pPr>
        <w:numPr>
          <w:ilvl w:val="0"/>
          <w:numId w:val="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электронное письмо (e-mail) зарубежному другу в ответ на электронное письмо-стимул;</w:t>
      </w:r>
    </w:p>
    <w:p w:rsidR="00960A65" w:rsidRPr="00C037AE" w:rsidRDefault="00960A65" w:rsidP="00B46660">
      <w:pPr>
        <w:numPr>
          <w:ilvl w:val="0"/>
          <w:numId w:val="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составлять план/ тезисы устного или письменного сообщения; </w:t>
      </w:r>
    </w:p>
    <w:p w:rsidR="00960A65" w:rsidRPr="00C037AE" w:rsidRDefault="00960A65" w:rsidP="00B46660">
      <w:pPr>
        <w:numPr>
          <w:ilvl w:val="0"/>
          <w:numId w:val="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кратко излагать в письменном виде результаты проектной деятельности;</w:t>
      </w:r>
    </w:p>
    <w:p w:rsidR="00960A65" w:rsidRPr="00C037AE" w:rsidRDefault="00960A65" w:rsidP="00B46660">
      <w:pPr>
        <w:numPr>
          <w:ilvl w:val="0"/>
          <w:numId w:val="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писать небольшое письменное высказывание с опорой на нелинейный текст (таблицы, диаграммы и т. п.).</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Языковые навыки и средства оперирования ими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Орфография и пунктуация</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правильно писать изученные слова;</w:t>
      </w:r>
    </w:p>
    <w:p w:rsidR="00960A65" w:rsidRPr="00C037AE" w:rsidRDefault="00960A65" w:rsidP="00B46660">
      <w:pPr>
        <w:numPr>
          <w:ilvl w:val="0"/>
          <w:numId w:val="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60A65" w:rsidRPr="00C037AE" w:rsidRDefault="00960A65" w:rsidP="00B46660">
      <w:pPr>
        <w:numPr>
          <w:ilvl w:val="0"/>
          <w:numId w:val="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расставлять в личном письме знаки препинания, диктуемые его форматом, в соответствии с нормами, принятыми в стране изучаемого языка.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и анализировать буквосочетания английского языка и их транскрипцию.</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Фонетическая сторона речи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на слух и адекватно, без фонематических ошибок, ведущих к сбою коммуникации, произносить слова изучаемого иностранного языка;</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соблюдать правильное ударение в изученных словах;</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коммуникативные типы предложений по их интонации;</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членить предложение на смысловые группы;</w:t>
      </w:r>
    </w:p>
    <w:p w:rsidR="00960A65" w:rsidRPr="00C037AE" w:rsidRDefault="00960A65" w:rsidP="00B46660">
      <w:pPr>
        <w:numPr>
          <w:ilvl w:val="0"/>
          <w:numId w:val="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выражать модальные значения, чувства и эмоции с помощью интонации;</w:t>
      </w:r>
    </w:p>
    <w:p w:rsidR="00960A65" w:rsidRPr="00C037AE" w:rsidRDefault="00960A65" w:rsidP="00B46660">
      <w:pPr>
        <w:numPr>
          <w:ilvl w:val="0"/>
          <w:numId w:val="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британские и американские варианты английского языка в прослушанных высказываниях.</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Лексическая сторона речи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соблюдать существующие в английском языке нормы лексической сочетаемости;</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глаголы при помощи аффиксов dis-, mis-, re-, -ize/-ise; </w:t>
      </w:r>
    </w:p>
    <w:p w:rsidR="00960A65" w:rsidRPr="00C037AE" w:rsidRDefault="00960A65" w:rsidP="00B46660">
      <w:pPr>
        <w:numPr>
          <w:ilvl w:val="0"/>
          <w:numId w:val="26"/>
        </w:numPr>
        <w:ind w:left="0" w:firstLine="567"/>
        <w:jc w:val="both"/>
        <w:rPr>
          <w:rFonts w:ascii="Times New Roman" w:hAnsi="Times New Roman" w:cs="Times New Roman"/>
          <w:sz w:val="23"/>
          <w:szCs w:val="23"/>
          <w:lang w:val="en-US"/>
        </w:rPr>
      </w:pPr>
      <w:r w:rsidRPr="00C037AE">
        <w:rPr>
          <w:rFonts w:ascii="Times New Roman" w:hAnsi="Times New Roman" w:cs="Times New Roman"/>
          <w:sz w:val="23"/>
          <w:szCs w:val="23"/>
        </w:rPr>
        <w:t>именасуществительныеприпомощисуффиксов</w:t>
      </w:r>
      <w:r w:rsidRPr="00C037AE">
        <w:rPr>
          <w:rFonts w:ascii="Times New Roman" w:hAnsi="Times New Roman" w:cs="Times New Roman"/>
          <w:sz w:val="23"/>
          <w:szCs w:val="23"/>
          <w:lang w:val="en-US"/>
        </w:rPr>
        <w:t xml:space="preserve"> -or/ -er, -ist , -sion/-tion, -nce/-ence, -ment, -ity , -ness, -ship, -ing; </w:t>
      </w:r>
    </w:p>
    <w:p w:rsidR="00960A65" w:rsidRPr="00C037AE" w:rsidRDefault="00960A65" w:rsidP="00B46660">
      <w:pPr>
        <w:numPr>
          <w:ilvl w:val="0"/>
          <w:numId w:val="26"/>
        </w:numPr>
        <w:ind w:left="0" w:firstLine="567"/>
        <w:jc w:val="both"/>
        <w:rPr>
          <w:rFonts w:ascii="Times New Roman" w:hAnsi="Times New Roman" w:cs="Times New Roman"/>
          <w:sz w:val="23"/>
          <w:szCs w:val="23"/>
          <w:lang w:val="en-US"/>
        </w:rPr>
      </w:pPr>
      <w:r w:rsidRPr="00C037AE">
        <w:rPr>
          <w:rFonts w:ascii="Times New Roman" w:hAnsi="Times New Roman" w:cs="Times New Roman"/>
          <w:sz w:val="23"/>
          <w:szCs w:val="23"/>
        </w:rPr>
        <w:t>именаприлагательныеприпомощиаффиксов</w:t>
      </w:r>
      <w:r w:rsidRPr="00C037AE">
        <w:rPr>
          <w:rFonts w:ascii="Times New Roman" w:hAnsi="Times New Roman" w:cs="Times New Roman"/>
          <w:sz w:val="23"/>
          <w:szCs w:val="23"/>
          <w:lang w:val="en-US"/>
        </w:rPr>
        <w:t xml:space="preserve"> inter-; -y, -ly, -ful , -al , -ic, -ian/an, -ing; -ous, -able/ible, -less, -ive;</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наречия при помощи суффикса -ly;</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имена существительные, имена прилагательные, наречия при помощи отрицательных префиксов un-, im-/in-;</w:t>
      </w:r>
    </w:p>
    <w:p w:rsidR="00960A65" w:rsidRPr="00C037AE" w:rsidRDefault="00960A65" w:rsidP="00B46660">
      <w:pPr>
        <w:numPr>
          <w:ilvl w:val="0"/>
          <w:numId w:val="2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числительные при помощи суффиксов -teen, -ty; -th.</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в нескольких значениях многозначные слова, изученные в пределах тематики основной школы;</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различия между явлениями синонимии и антонимии; употреблять в речи изученные синонимы и антонимы адекватно ситуации общения;</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наиболее распространенные фразовые глаголы;</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принадлежность слов к частям речи по аффиксам;</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различные средства связи в тексте для обеспечения его целостности (firstly, to begin with, however, as for me, finally, at last, etc.);</w:t>
      </w:r>
    </w:p>
    <w:p w:rsidR="00960A65" w:rsidRPr="00C037AE" w:rsidRDefault="00960A65" w:rsidP="00B46660">
      <w:pPr>
        <w:numPr>
          <w:ilvl w:val="0"/>
          <w:numId w:val="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Грамматическая сторона речи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предложения с начальным It;</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предложения с начальным There + to be;</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сложносочиненные предложения с сочинительными союзами and, but, or;</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сложноподчиненные предложения с союзами и союзными словами because, if, that, who, which, what, when, where, how, why;</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косвенную речь в утвердительных и вопросительных предложениях в настоящем и прошедшем времени;</w:t>
      </w:r>
    </w:p>
    <w:p w:rsidR="00960A65" w:rsidRPr="00C037AE" w:rsidRDefault="00960A65" w:rsidP="00B46660">
      <w:pPr>
        <w:numPr>
          <w:ilvl w:val="0"/>
          <w:numId w:val="28"/>
        </w:numPr>
        <w:ind w:left="0" w:firstLine="567"/>
        <w:jc w:val="both"/>
        <w:rPr>
          <w:rFonts w:ascii="Times New Roman" w:hAnsi="Times New Roman" w:cs="Times New Roman"/>
          <w:sz w:val="23"/>
          <w:szCs w:val="23"/>
          <w:lang w:val="en-US"/>
        </w:rPr>
      </w:pPr>
      <w:r w:rsidRPr="00C037AE">
        <w:rPr>
          <w:rFonts w:ascii="Times New Roman" w:hAnsi="Times New Roman" w:cs="Times New Roman"/>
          <w:sz w:val="23"/>
          <w:szCs w:val="23"/>
        </w:rPr>
        <w:t>распознаватьиупотреблятьвречиусловныепредложенияреальногохарактера</w:t>
      </w:r>
      <w:r w:rsidRPr="00C037AE">
        <w:rPr>
          <w:rFonts w:ascii="Times New Roman" w:hAnsi="Times New Roman" w:cs="Times New Roman"/>
          <w:sz w:val="23"/>
          <w:szCs w:val="23"/>
          <w:lang w:val="en-US"/>
        </w:rPr>
        <w:t xml:space="preserve"> (Conditional I – If I see Jim, I’ll invite him to our school party) </w:t>
      </w:r>
      <w:r w:rsidRPr="00C037AE">
        <w:rPr>
          <w:rFonts w:ascii="Times New Roman" w:hAnsi="Times New Roman" w:cs="Times New Roman"/>
          <w:sz w:val="23"/>
          <w:szCs w:val="23"/>
        </w:rPr>
        <w:t>инереальногохарактера</w:t>
      </w:r>
      <w:r w:rsidRPr="00C037AE">
        <w:rPr>
          <w:rFonts w:ascii="Times New Roman" w:hAnsi="Times New Roman" w:cs="Times New Roman"/>
          <w:sz w:val="23"/>
          <w:szCs w:val="23"/>
          <w:lang w:val="en-US"/>
        </w:rPr>
        <w:t xml:space="preserve"> (Conditional II – If I were you, I would start learning French);</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60A65" w:rsidRPr="00C037AE" w:rsidRDefault="00960A65" w:rsidP="00B46660">
      <w:pPr>
        <w:numPr>
          <w:ilvl w:val="0"/>
          <w:numId w:val="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и употреблять в речи существительные с определенным/ неопределенным/нулевым артиклем;</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3"/>
          <w:szCs w:val="23"/>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w:t>
      </w:r>
      <w:r w:rsidRPr="00C037AE">
        <w:rPr>
          <w:rFonts w:ascii="Times New Roman" w:hAnsi="Times New Roman" w:cs="Times New Roman"/>
          <w:sz w:val="22"/>
          <w:szCs w:val="22"/>
        </w:rPr>
        <w:t xml:space="preserve"> относительные, вопросительные;</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количественные и порядковые числительные;</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различные грамматические средства для выражения будущего времени: Simple Future, to be going to, Present Continuous;</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модальные глаголы и их эквиваленты (may, can, could, be able to, must, have to, should);</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глаголы в следующих формах страдательного залога: Present Simple Passive, Past Simple Passive;</w:t>
      </w:r>
    </w:p>
    <w:p w:rsidR="00960A65" w:rsidRPr="00C037AE" w:rsidRDefault="00960A65" w:rsidP="00B46660">
      <w:pPr>
        <w:numPr>
          <w:ilvl w:val="0"/>
          <w:numId w:val="28"/>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предлоги места, времени, направления; предлоги, употребляемые при глаголах в страдательном залоге.</w:t>
      </w:r>
    </w:p>
    <w:p w:rsidR="00960A65" w:rsidRPr="00C037AE" w:rsidRDefault="00960A65" w:rsidP="00960A65">
      <w:pPr>
        <w:ind w:firstLine="709"/>
        <w:jc w:val="both"/>
        <w:rPr>
          <w:rFonts w:ascii="Times New Roman" w:hAnsi="Times New Roman" w:cs="Times New Roman"/>
          <w:sz w:val="22"/>
          <w:szCs w:val="22"/>
        </w:rPr>
      </w:pPr>
      <w:r w:rsidRPr="00C037AE">
        <w:rPr>
          <w:rFonts w:ascii="Times New Roman" w:hAnsi="Times New Roman" w:cs="Times New Roman"/>
          <w:sz w:val="22"/>
          <w:szCs w:val="22"/>
        </w:rPr>
        <w:t>Выпускник получит возможность научиться:</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сложноподчиненные предложения с союзами whoever, whatever, however, whenever;</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предложения с конструкциями as … as; not so … as; either … or; neither … nor;</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предложения с конструкцией I wish;</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конструкции с глаголами на -ing: to love/hate doing something; Stop talking;</w:t>
      </w:r>
    </w:p>
    <w:p w:rsidR="00960A65" w:rsidRPr="00C037AE" w:rsidRDefault="00960A65" w:rsidP="00B46660">
      <w:pPr>
        <w:numPr>
          <w:ilvl w:val="0"/>
          <w:numId w:val="29"/>
        </w:numPr>
        <w:ind w:left="0" w:firstLine="567"/>
        <w:jc w:val="both"/>
        <w:rPr>
          <w:rFonts w:ascii="Times New Roman" w:hAnsi="Times New Roman" w:cs="Times New Roman"/>
          <w:sz w:val="22"/>
          <w:szCs w:val="22"/>
          <w:lang w:val="en-US"/>
        </w:rPr>
      </w:pPr>
      <w:r w:rsidRPr="00C037AE">
        <w:rPr>
          <w:rFonts w:ascii="Times New Roman" w:hAnsi="Times New Roman" w:cs="Times New Roman"/>
          <w:sz w:val="22"/>
          <w:szCs w:val="22"/>
        </w:rPr>
        <w:t>распознаватьиупотреблятьвречиконструкции</w:t>
      </w:r>
      <w:r w:rsidRPr="00C037AE">
        <w:rPr>
          <w:rFonts w:ascii="Times New Roman" w:hAnsi="Times New Roman" w:cs="Times New Roman"/>
          <w:sz w:val="22"/>
          <w:szCs w:val="22"/>
          <w:lang w:val="en-US"/>
        </w:rPr>
        <w:t xml:space="preserve"> It takes me …to do something; to look / feel / be happy;</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определения, выраженные прилагательными, в правильном порядке их следования;</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глаголы во временных формах действительного залога: Past Perfect, Present Perfect Continuous, Future-in-the-Past;</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глаголы в формах страдательного залога Future Simple Passive, Present Perfect Passive;</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модальные глаголы need, shall, might, would;</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960A65" w:rsidRPr="00C037AE" w:rsidRDefault="00960A65" w:rsidP="00B46660">
      <w:pPr>
        <w:numPr>
          <w:ilvl w:val="0"/>
          <w:numId w:val="29"/>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распознавать и употреблять в речи словосочетания «Причастие I+существительное» (a playing child) и «Причастие II+существительное» (a written poem).</w:t>
      </w:r>
    </w:p>
    <w:p w:rsidR="00960A65" w:rsidRPr="00C037AE" w:rsidRDefault="00960A65" w:rsidP="00F667A1">
      <w:pPr>
        <w:ind w:left="567"/>
        <w:jc w:val="both"/>
        <w:rPr>
          <w:rFonts w:ascii="Times New Roman" w:hAnsi="Times New Roman" w:cs="Times New Roman"/>
          <w:sz w:val="22"/>
          <w:szCs w:val="22"/>
        </w:rPr>
      </w:pPr>
      <w:r w:rsidRPr="00C037AE">
        <w:rPr>
          <w:rFonts w:ascii="Times New Roman" w:hAnsi="Times New Roman" w:cs="Times New Roman"/>
          <w:sz w:val="22"/>
          <w:szCs w:val="22"/>
        </w:rPr>
        <w:t>Социокультурные знания и умения</w:t>
      </w:r>
    </w:p>
    <w:p w:rsidR="00960A65" w:rsidRPr="00C037AE" w:rsidRDefault="00960A65" w:rsidP="00960A65">
      <w:pPr>
        <w:ind w:firstLine="709"/>
        <w:jc w:val="both"/>
        <w:rPr>
          <w:rFonts w:ascii="Times New Roman" w:hAnsi="Times New Roman" w:cs="Times New Roman"/>
          <w:sz w:val="22"/>
          <w:szCs w:val="22"/>
        </w:rPr>
      </w:pPr>
      <w:r w:rsidRPr="00C037AE">
        <w:rPr>
          <w:rFonts w:ascii="Times New Roman" w:hAnsi="Times New Roman" w:cs="Times New Roman"/>
          <w:sz w:val="22"/>
          <w:szCs w:val="22"/>
        </w:rPr>
        <w:t>Выпускник научится:</w:t>
      </w:r>
    </w:p>
    <w:p w:rsidR="00960A65" w:rsidRPr="00C037AE" w:rsidRDefault="00960A65" w:rsidP="00B46660">
      <w:pPr>
        <w:numPr>
          <w:ilvl w:val="0"/>
          <w:numId w:val="30"/>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60A65" w:rsidRPr="00C037AE" w:rsidRDefault="00960A65" w:rsidP="00B46660">
      <w:pPr>
        <w:numPr>
          <w:ilvl w:val="0"/>
          <w:numId w:val="30"/>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представлять родную страну и культуру на английском языке;</w:t>
      </w:r>
    </w:p>
    <w:p w:rsidR="00960A65" w:rsidRPr="00C037AE" w:rsidRDefault="00960A65" w:rsidP="00B46660">
      <w:pPr>
        <w:numPr>
          <w:ilvl w:val="0"/>
          <w:numId w:val="30"/>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понимать социокультурные реалии при чтении и аудировании в рамках изученного материала.</w:t>
      </w:r>
    </w:p>
    <w:p w:rsidR="00960A65" w:rsidRPr="00C037AE" w:rsidRDefault="00960A65" w:rsidP="00960A65">
      <w:pPr>
        <w:ind w:firstLine="709"/>
        <w:jc w:val="both"/>
        <w:rPr>
          <w:rFonts w:ascii="Times New Roman" w:hAnsi="Times New Roman" w:cs="Times New Roman"/>
          <w:b/>
          <w:sz w:val="22"/>
          <w:szCs w:val="22"/>
        </w:rPr>
      </w:pPr>
      <w:r w:rsidRPr="00C037AE">
        <w:rPr>
          <w:rFonts w:ascii="Times New Roman" w:hAnsi="Times New Roman" w:cs="Times New Roman"/>
          <w:b/>
          <w:sz w:val="22"/>
          <w:szCs w:val="22"/>
        </w:rPr>
        <w:t>Выпускник получит возможность научиться:</w:t>
      </w:r>
    </w:p>
    <w:p w:rsidR="00960A65" w:rsidRPr="00C037AE" w:rsidRDefault="00960A65" w:rsidP="00B46660">
      <w:pPr>
        <w:numPr>
          <w:ilvl w:val="0"/>
          <w:numId w:val="31"/>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использовать социокультурные реалии при создании устных и письменных высказываний;</w:t>
      </w:r>
    </w:p>
    <w:p w:rsidR="00960A65" w:rsidRPr="00C037AE" w:rsidRDefault="00960A65" w:rsidP="00B46660">
      <w:pPr>
        <w:numPr>
          <w:ilvl w:val="0"/>
          <w:numId w:val="31"/>
        </w:numPr>
        <w:ind w:left="0" w:firstLine="567"/>
        <w:jc w:val="both"/>
        <w:rPr>
          <w:rFonts w:ascii="Times New Roman" w:hAnsi="Times New Roman" w:cs="Times New Roman"/>
          <w:sz w:val="22"/>
          <w:szCs w:val="22"/>
        </w:rPr>
      </w:pPr>
      <w:r w:rsidRPr="00C037AE">
        <w:rPr>
          <w:rFonts w:ascii="Times New Roman" w:hAnsi="Times New Roman" w:cs="Times New Roman"/>
          <w:sz w:val="22"/>
          <w:szCs w:val="22"/>
        </w:rPr>
        <w:t>находить сходство и различие в традициях родной страны и страны/стран изучаемого языка.</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Компенсаторные умения</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выходить из положения при дефиците языковых средств: использовать переспрос при говорении.</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перифраз, синонимические и антонимические средства при говорении;</w:t>
      </w:r>
    </w:p>
    <w:p w:rsidR="00960A65" w:rsidRPr="00C037AE" w:rsidRDefault="00960A65" w:rsidP="00B46660">
      <w:pPr>
        <w:numPr>
          <w:ilvl w:val="0"/>
          <w:numId w:val="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пользоваться языковой и контекстуальной догадкой при аудировании и чтении.</w:t>
      </w:r>
    </w:p>
    <w:p w:rsidR="00960A65" w:rsidRPr="00C037AE" w:rsidRDefault="00960A65" w:rsidP="00F667A1">
      <w:pPr>
        <w:ind w:firstLine="567"/>
        <w:jc w:val="both"/>
        <w:rPr>
          <w:rFonts w:ascii="Times New Roman" w:hAnsi="Times New Roman" w:cs="Times New Roman"/>
          <w:sz w:val="23"/>
          <w:szCs w:val="23"/>
        </w:rPr>
      </w:pPr>
    </w:p>
    <w:p w:rsidR="00960A65" w:rsidRPr="00C037AE" w:rsidRDefault="00FF798D" w:rsidP="00FF798D">
      <w:pPr>
        <w:jc w:val="both"/>
        <w:rPr>
          <w:rFonts w:ascii="Times New Roman" w:hAnsi="Times New Roman" w:cs="Times New Roman"/>
          <w:b/>
          <w:sz w:val="23"/>
          <w:szCs w:val="23"/>
        </w:rPr>
      </w:pPr>
      <w:bookmarkStart w:id="14" w:name="_Toc409691632"/>
      <w:bookmarkStart w:id="15" w:name="_Toc410653957"/>
      <w:bookmarkStart w:id="16" w:name="_Toc414553139"/>
      <w:r w:rsidRPr="00C037AE">
        <w:rPr>
          <w:rFonts w:ascii="Times New Roman" w:hAnsi="Times New Roman" w:cs="Times New Roman"/>
          <w:b/>
          <w:sz w:val="23"/>
          <w:szCs w:val="23"/>
        </w:rPr>
        <w:t>1.2.</w:t>
      </w:r>
      <w:r w:rsidR="0014286D" w:rsidRPr="00C037AE">
        <w:rPr>
          <w:rFonts w:ascii="Times New Roman" w:hAnsi="Times New Roman" w:cs="Times New Roman"/>
          <w:b/>
          <w:sz w:val="23"/>
          <w:szCs w:val="23"/>
        </w:rPr>
        <w:t>5.6.</w:t>
      </w:r>
      <w:r w:rsidRPr="00C037AE">
        <w:rPr>
          <w:rFonts w:ascii="Times New Roman" w:hAnsi="Times New Roman" w:cs="Times New Roman"/>
          <w:b/>
          <w:sz w:val="23"/>
          <w:szCs w:val="23"/>
        </w:rPr>
        <w:t xml:space="preserve"> </w:t>
      </w:r>
      <w:r w:rsidR="00960A65" w:rsidRPr="00C037AE">
        <w:rPr>
          <w:rFonts w:ascii="Times New Roman" w:hAnsi="Times New Roman" w:cs="Times New Roman"/>
          <w:b/>
          <w:sz w:val="23"/>
          <w:szCs w:val="23"/>
        </w:rPr>
        <w:t>История России. Всеобщая история</w:t>
      </w:r>
      <w:bookmarkEnd w:id="14"/>
      <w:bookmarkEnd w:id="15"/>
      <w:bookmarkEnd w:id="16"/>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Предметные результаты освоения курса истории на уровне основного общего образования предполагают, что у учащегося сформированы:</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базовые исторические знания об основных этапах и закономерностях развития человеческого общества с древности до наших дней;</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способность применять исторические знания для осмысления общественных событий и явлений прошлого и современности;</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60A65" w:rsidRPr="00C037AE" w:rsidRDefault="00960A65" w:rsidP="00B46660">
      <w:pPr>
        <w:numPr>
          <w:ilvl w:val="0"/>
          <w:numId w:val="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960A65" w:rsidRPr="00C037AE" w:rsidRDefault="00960A65" w:rsidP="00960A65">
      <w:pPr>
        <w:ind w:firstLine="709"/>
        <w:jc w:val="both"/>
        <w:rPr>
          <w:rFonts w:ascii="Times New Roman" w:hAnsi="Times New Roman" w:cs="Times New Roman"/>
          <w:i/>
          <w:sz w:val="23"/>
          <w:szCs w:val="23"/>
        </w:rPr>
      </w:pPr>
      <w:r w:rsidRPr="00C037AE">
        <w:rPr>
          <w:rFonts w:ascii="Times New Roman" w:hAnsi="Times New Roman" w:cs="Times New Roman"/>
          <w:i/>
          <w:sz w:val="23"/>
          <w:szCs w:val="23"/>
        </w:rPr>
        <w:t>История Древнего мира (5 класс)</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поиск информации в отрывках исторических текстов, материальных памятниках Древнего мира;</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60A65" w:rsidRPr="00C037AE" w:rsidRDefault="00960A65" w:rsidP="00B46660">
      <w:pPr>
        <w:numPr>
          <w:ilvl w:val="1"/>
          <w:numId w:val="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оценку наиболее значительным событиям и личностям древней истории.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1"/>
          <w:numId w:val="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характеристику общественного строя древних государств;</w:t>
      </w:r>
    </w:p>
    <w:p w:rsidR="00960A65" w:rsidRPr="00C037AE" w:rsidRDefault="00960A65" w:rsidP="00B46660">
      <w:pPr>
        <w:numPr>
          <w:ilvl w:val="1"/>
          <w:numId w:val="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сопоставлять свидетельства различных исторических источников, выявляя в них общее и различия;</w:t>
      </w:r>
    </w:p>
    <w:p w:rsidR="00960A65" w:rsidRPr="00C037AE" w:rsidRDefault="00960A65" w:rsidP="00B46660">
      <w:pPr>
        <w:numPr>
          <w:ilvl w:val="1"/>
          <w:numId w:val="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видеть проявления влияния античного искусства в окружающей среде;</w:t>
      </w:r>
    </w:p>
    <w:p w:rsidR="00960A65" w:rsidRPr="00C037AE" w:rsidRDefault="00960A65" w:rsidP="00B46660">
      <w:pPr>
        <w:numPr>
          <w:ilvl w:val="1"/>
          <w:numId w:val="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высказывать суждения о значении и месте исторического и культурного наследия древних обществ в мировой истории.</w:t>
      </w:r>
    </w:p>
    <w:p w:rsidR="00960A65" w:rsidRPr="00C037AE" w:rsidRDefault="00960A65" w:rsidP="00960A65">
      <w:pPr>
        <w:ind w:firstLine="709"/>
        <w:jc w:val="both"/>
        <w:rPr>
          <w:rFonts w:ascii="Times New Roman" w:hAnsi="Times New Roman" w:cs="Times New Roman"/>
          <w:i/>
          <w:sz w:val="23"/>
          <w:szCs w:val="23"/>
        </w:rPr>
      </w:pPr>
      <w:r w:rsidRPr="00C037AE">
        <w:rPr>
          <w:rFonts w:ascii="Times New Roman" w:hAnsi="Times New Roman" w:cs="Times New Roman"/>
          <w:i/>
          <w:sz w:val="23"/>
          <w:szCs w:val="23"/>
        </w:rPr>
        <w:t>История Средних веков. От Древней Руси к Российскому государству (VIII –XV вв.) (6 класс)</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поиск информации в исторических текстах, материальных исторических памятниках Средневековья;</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причины и следствия ключевых событий отечественной и всеобщей истории Средних веков;</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60A65" w:rsidRPr="00C037AE" w:rsidRDefault="00960A65" w:rsidP="00B46660">
      <w:pPr>
        <w:numPr>
          <w:ilvl w:val="0"/>
          <w:numId w:val="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оценку событиям и личностям отечественной и всеобщей истории Средних веков.</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36"/>
        </w:numPr>
        <w:ind w:left="142" w:firstLine="425"/>
        <w:jc w:val="both"/>
        <w:rPr>
          <w:rFonts w:ascii="Times New Roman" w:hAnsi="Times New Roman" w:cs="Times New Roman"/>
          <w:sz w:val="23"/>
          <w:szCs w:val="23"/>
        </w:rPr>
      </w:pPr>
      <w:r w:rsidRPr="00C037AE">
        <w:rPr>
          <w:rFonts w:ascii="Times New Roman" w:hAnsi="Times New Roman" w:cs="Times New Roman"/>
          <w:sz w:val="23"/>
          <w:szCs w:val="23"/>
        </w:rPr>
        <w:t>давать сопоставительную характеристику политического устройства государств Средневековья (Русь, Запад, Восток);</w:t>
      </w:r>
    </w:p>
    <w:p w:rsidR="00960A65" w:rsidRPr="00C037AE" w:rsidRDefault="00960A65" w:rsidP="00B46660">
      <w:pPr>
        <w:numPr>
          <w:ilvl w:val="0"/>
          <w:numId w:val="36"/>
        </w:numPr>
        <w:ind w:left="142" w:firstLine="425"/>
        <w:jc w:val="both"/>
        <w:rPr>
          <w:rFonts w:ascii="Times New Roman" w:hAnsi="Times New Roman" w:cs="Times New Roman"/>
          <w:sz w:val="23"/>
          <w:szCs w:val="23"/>
        </w:rPr>
      </w:pPr>
      <w:r w:rsidRPr="00C037AE">
        <w:rPr>
          <w:rFonts w:ascii="Times New Roman" w:hAnsi="Times New Roman" w:cs="Times New Roman"/>
          <w:sz w:val="23"/>
          <w:szCs w:val="23"/>
        </w:rPr>
        <w:t>сравнивать свидетельства различных исторических источников, выявляя в них общее и различия;</w:t>
      </w:r>
    </w:p>
    <w:p w:rsidR="00960A65" w:rsidRPr="00C037AE" w:rsidRDefault="00960A65" w:rsidP="00B46660">
      <w:pPr>
        <w:numPr>
          <w:ilvl w:val="0"/>
          <w:numId w:val="36"/>
        </w:numPr>
        <w:ind w:left="142" w:firstLine="425"/>
        <w:jc w:val="both"/>
        <w:rPr>
          <w:rFonts w:ascii="Times New Roman" w:hAnsi="Times New Roman" w:cs="Times New Roman"/>
          <w:sz w:val="23"/>
          <w:szCs w:val="23"/>
        </w:rPr>
      </w:pPr>
      <w:r w:rsidRPr="00C037AE">
        <w:rPr>
          <w:rFonts w:ascii="Times New Roman" w:hAnsi="Times New Roman" w:cs="Times New Roman"/>
          <w:sz w:val="23"/>
          <w:szCs w:val="23"/>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Нового времени. Россия в XVI – ХIХ веках (7–9 класс)</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анализировать информацию различных источников по отечественной и всеобщей истории Нового времени; </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сопоставлять развитие России и других стран в Новое время, сравнивать исторические ситуации и события;</w:t>
      </w:r>
    </w:p>
    <w:p w:rsidR="00960A65" w:rsidRPr="00C037AE" w:rsidRDefault="00960A65" w:rsidP="00B46660">
      <w:pPr>
        <w:numPr>
          <w:ilvl w:val="0"/>
          <w:numId w:val="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оценку событиям и личностям отечественной и всеобщей истории Нового времени.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используя историческую карту, характеризовать социально-экономическое и политическое развитие России, других государств в Новое время;</w:t>
      </w:r>
    </w:p>
    <w:p w:rsidR="00960A65" w:rsidRPr="00C037AE" w:rsidRDefault="00960A65" w:rsidP="00B46660">
      <w:pPr>
        <w:numPr>
          <w:ilvl w:val="0"/>
          <w:numId w:val="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60A65" w:rsidRPr="00C037AE" w:rsidRDefault="00960A65" w:rsidP="00B46660">
      <w:pPr>
        <w:numPr>
          <w:ilvl w:val="0"/>
          <w:numId w:val="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сравнивать развитие России и других стран в Новое время, объяснять, в чем заключались общие черты и особенности; </w:t>
      </w:r>
    </w:p>
    <w:p w:rsidR="00960A65" w:rsidRPr="00C037AE" w:rsidRDefault="00960A65" w:rsidP="00B46660">
      <w:pPr>
        <w:numPr>
          <w:ilvl w:val="0"/>
          <w:numId w:val="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60A65" w:rsidRPr="00C037AE" w:rsidRDefault="00960A65" w:rsidP="00960A65">
      <w:pPr>
        <w:ind w:firstLine="709"/>
        <w:jc w:val="both"/>
        <w:rPr>
          <w:rFonts w:ascii="Times New Roman" w:hAnsi="Times New Roman" w:cs="Times New Roman"/>
          <w:sz w:val="23"/>
          <w:szCs w:val="23"/>
        </w:rPr>
      </w:pPr>
      <w:bookmarkStart w:id="17" w:name="_Toc409691636"/>
    </w:p>
    <w:p w:rsidR="00960A65" w:rsidRPr="00C037AE" w:rsidRDefault="00FF798D" w:rsidP="00FF798D">
      <w:pPr>
        <w:jc w:val="both"/>
        <w:rPr>
          <w:rFonts w:ascii="Times New Roman" w:hAnsi="Times New Roman" w:cs="Times New Roman"/>
          <w:b/>
          <w:sz w:val="23"/>
          <w:szCs w:val="23"/>
        </w:rPr>
      </w:pPr>
      <w:bookmarkStart w:id="18" w:name="_Toc410653959"/>
      <w:bookmarkStart w:id="19" w:name="_Toc414553140"/>
      <w:r w:rsidRPr="00C037AE">
        <w:rPr>
          <w:rFonts w:ascii="Times New Roman" w:hAnsi="Times New Roman" w:cs="Times New Roman"/>
          <w:b/>
          <w:sz w:val="23"/>
          <w:szCs w:val="23"/>
        </w:rPr>
        <w:t>1.2.5.</w:t>
      </w:r>
      <w:r w:rsidR="0014286D" w:rsidRPr="00C037AE">
        <w:rPr>
          <w:rFonts w:ascii="Times New Roman" w:hAnsi="Times New Roman" w:cs="Times New Roman"/>
          <w:b/>
          <w:sz w:val="23"/>
          <w:szCs w:val="23"/>
        </w:rPr>
        <w:t>7.</w:t>
      </w:r>
      <w:r w:rsidRPr="00C037AE">
        <w:rPr>
          <w:rFonts w:ascii="Times New Roman" w:hAnsi="Times New Roman" w:cs="Times New Roman"/>
          <w:b/>
          <w:sz w:val="23"/>
          <w:szCs w:val="23"/>
        </w:rPr>
        <w:t xml:space="preserve"> </w:t>
      </w:r>
      <w:r w:rsidR="00960A65" w:rsidRPr="00C037AE">
        <w:rPr>
          <w:rFonts w:ascii="Times New Roman" w:hAnsi="Times New Roman" w:cs="Times New Roman"/>
          <w:b/>
          <w:sz w:val="23"/>
          <w:szCs w:val="23"/>
        </w:rPr>
        <w:t>Обществознание</w:t>
      </w:r>
      <w:bookmarkEnd w:id="17"/>
      <w:bookmarkEnd w:id="18"/>
      <w:bookmarkEnd w:id="19"/>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Человек. Деятельность человека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биологическом и социальном в человеке для характеристики его природы;</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основные возрастные периоды жизни человека, особенности подросткового возраста;</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и иллюстрировать конкретными примерами группы потребностей человека;</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основных видов деятельности человека;</w:t>
      </w:r>
    </w:p>
    <w:p w:rsidR="00960A65" w:rsidRPr="00C037AE" w:rsidRDefault="00960A65" w:rsidP="00B46660">
      <w:pPr>
        <w:numPr>
          <w:ilvl w:val="0"/>
          <w:numId w:val="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практические задания, основанные на ситуациях, связанных с деятельностью человека;</w:t>
      </w:r>
    </w:p>
    <w:p w:rsidR="00960A65" w:rsidRPr="00C037AE" w:rsidRDefault="00960A65" w:rsidP="00B46660">
      <w:pPr>
        <w:numPr>
          <w:ilvl w:val="0"/>
          <w:numId w:val="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роль деятельности в жизни человека и общества;</w:t>
      </w:r>
    </w:p>
    <w:p w:rsidR="00960A65" w:rsidRPr="00C037AE" w:rsidRDefault="00960A65" w:rsidP="00B46660">
      <w:pPr>
        <w:numPr>
          <w:ilvl w:val="0"/>
          <w:numId w:val="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960A65" w:rsidRPr="00C037AE" w:rsidRDefault="00960A65" w:rsidP="00B46660">
      <w:pPr>
        <w:numPr>
          <w:ilvl w:val="0"/>
          <w:numId w:val="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элементы причинно-следственного анализа при характеристике межличностных конфликтов;</w:t>
      </w:r>
    </w:p>
    <w:p w:rsidR="00960A65" w:rsidRPr="00C037AE" w:rsidRDefault="00960A65" w:rsidP="00B46660">
      <w:pPr>
        <w:numPr>
          <w:ilvl w:val="0"/>
          <w:numId w:val="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моделировать возможные последствия позитивного и негативного воздействия группы на человека, делать выводы.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Общество</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демонстрировать на примерах взаимосвязь природы и общества, раскрывать роль природы в жизни человека;</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на основе приведенных данных основные типы обществ;</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движение от одних форм общественной жизни к другим; оценивать социальные явления с позиций общественного прогресса;</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экономические, социальные, политические, культурные явления и процессы общественной жизни;</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экологический кризис как глобальную проблему человечества, раскрывать причины экологического кризиса;</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раскрывать влияние современных средств массовой коммуникации на общество и личность; </w:t>
      </w:r>
    </w:p>
    <w:p w:rsidR="00960A65" w:rsidRPr="00C037AE" w:rsidRDefault="00960A65" w:rsidP="00B46660">
      <w:pPr>
        <w:numPr>
          <w:ilvl w:val="0"/>
          <w:numId w:val="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конкретизировать примерами опасность международного терроризма.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42"/>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наблюдать и характеризовать явления и события, происходящие в различных сферах общественной жизни;</w:t>
      </w:r>
    </w:p>
    <w:p w:rsidR="00960A65" w:rsidRPr="00C037AE" w:rsidRDefault="00960A65" w:rsidP="00B46660">
      <w:pPr>
        <w:numPr>
          <w:ilvl w:val="0"/>
          <w:numId w:val="42"/>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выявлять причинно-следственные связи общественных явлений и характеризовать основные направления общественного развития;</w:t>
      </w:r>
    </w:p>
    <w:p w:rsidR="00960A65" w:rsidRPr="00C037AE" w:rsidRDefault="00960A65" w:rsidP="00B46660">
      <w:pPr>
        <w:numPr>
          <w:ilvl w:val="0"/>
          <w:numId w:val="42"/>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осознанно содействовать защите природы.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Социальные нормы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роль социальных норм как регуляторов общественной жизни и поведения человека;</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отдельные виды социальных норм;</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основные нормы морали;</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сущность патриотизма, гражданственности; приводить примеры проявления этих качеств из истории и жизни современного общества;</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специфику норм права;</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нормы морали и права, выявлять их общие черты и особенности;</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сущность процесса социализации личности;</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причины отклоняющегося поведения;</w:t>
      </w:r>
    </w:p>
    <w:p w:rsidR="00960A65" w:rsidRPr="00C037AE" w:rsidRDefault="00960A65" w:rsidP="00B46660">
      <w:pPr>
        <w:numPr>
          <w:ilvl w:val="0"/>
          <w:numId w:val="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негативные последствия наиболее опасных форм отклоняющегося поведения.</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элементы причинно-следственного анализа для понимания влияния моральных устоев на развитие общества и человека;</w:t>
      </w:r>
    </w:p>
    <w:p w:rsidR="00960A65" w:rsidRPr="00C037AE" w:rsidRDefault="00960A65" w:rsidP="00B46660">
      <w:pPr>
        <w:numPr>
          <w:ilvl w:val="0"/>
          <w:numId w:val="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социальную значимость здорового образа жизни.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Сфера духовной культуры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развитие отдельных областей и форм культуры, выражать свое мнение о явлениях культуры;</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явления духовной культуры;</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причины возрастания роли науки в современном мире;</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роль образования в современном обществе;</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уровни общего образования в России;</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и извлекать социальную информацию о достижениях и проблемах развития культуры из адаптированных источников различного типа;</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духовные ценности российского народа и выражать собственное отношение к ним;</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необходимость непрерывного образования в современных условиях;</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учитывать общественные потребности при выборе направления своей будущей профессиональной деятельности;</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роль религии в современном обществе;</w:t>
      </w:r>
    </w:p>
    <w:p w:rsidR="00960A65" w:rsidRPr="00C037AE" w:rsidRDefault="00960A65" w:rsidP="00B46660">
      <w:pPr>
        <w:numPr>
          <w:ilvl w:val="0"/>
          <w:numId w:val="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особенности искусства как формы духовной культуры.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процессы создания, сохранения, трансляции и усвоения достижений культуры;</w:t>
      </w:r>
    </w:p>
    <w:p w:rsidR="00960A65" w:rsidRPr="00C037AE" w:rsidRDefault="00960A65" w:rsidP="00B46660">
      <w:pPr>
        <w:numPr>
          <w:ilvl w:val="0"/>
          <w:numId w:val="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основные направления развития отечественной культуры в современных условиях;</w:t>
      </w:r>
    </w:p>
    <w:p w:rsidR="00960A65" w:rsidRPr="00C037AE" w:rsidRDefault="00960A65" w:rsidP="00B46660">
      <w:pPr>
        <w:numPr>
          <w:ilvl w:val="0"/>
          <w:numId w:val="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критически воспринимать сообщения и рекламу в СМИ и Интернете о таких направлениях массовой культуры, как шоу-бизнес и мода.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Социальная сфера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социальную структуру в обществах разного типа, характеризовать основные социальные общности и группы;</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взаимодействие социальных общностей и групп;</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ведущие направления социальной политики Российского государства;</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параметры, определяющие социальный статус личности;</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предписанных и достигаемых статусов;</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основные социальные роли подростка;</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конкретизировать примерами процесс социальной мобильности;</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межнациональные отношения в современном мире;</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объяснять причины межнациональных конфликтов и основные пути их разрешения; </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раскрывать на конкретных примерах основные функции семьи в обществе;</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раскрывать основные роли членов семьи; </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основные слагаемые здорового образа жизни; осознанно выбирать верные критерии для оценки безопасных условий жизни;</w:t>
      </w:r>
    </w:p>
    <w:p w:rsidR="00960A65" w:rsidRPr="00C037AE" w:rsidRDefault="00960A65" w:rsidP="00B46660">
      <w:pPr>
        <w:numPr>
          <w:ilvl w:val="0"/>
          <w:numId w:val="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понятия «равенство» и «социальная справедливость» с позиций историзма;</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выражать и обосновывать собственную позицию по актуальным проблемам молодежи;</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элементы причинно-следственного анализа при характеристике семейных конфликтов;</w:t>
      </w:r>
    </w:p>
    <w:p w:rsidR="00960A65" w:rsidRPr="00C037AE" w:rsidRDefault="00960A65" w:rsidP="00B46660">
      <w:pPr>
        <w:numPr>
          <w:ilvl w:val="0"/>
          <w:numId w:val="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и извлекать социальную информацию о государственной семейной политике из адаптированных источников различного типа.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Политическая сфера жизни общества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роль политики в жизни общества;</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и сравнивать различные формы правления, иллюстрировать их примерами;</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характеристику формам государственно-территориального устройства;</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различные типы политических режимов, раскрывать их основные признаки;</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на конкретных примерах основные черты и принципы демократии;</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называть признаки политической партии, раскрывать их на конкретных примерах;</w:t>
      </w:r>
    </w:p>
    <w:p w:rsidR="00960A65" w:rsidRPr="00C037AE" w:rsidRDefault="00960A65" w:rsidP="00B46660">
      <w:pPr>
        <w:numPr>
          <w:ilvl w:val="0"/>
          <w:numId w:val="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различные формы участия граждан в политической жизни.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Выпускник получит возможность научиться: </w:t>
      </w:r>
    </w:p>
    <w:p w:rsidR="00960A65" w:rsidRPr="00C037AE" w:rsidRDefault="00960A65" w:rsidP="00B46660">
      <w:pPr>
        <w:numPr>
          <w:ilvl w:val="0"/>
          <w:numId w:val="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значение гражданской активности и патриотической позиции в укреплении нашего государства;</w:t>
      </w:r>
    </w:p>
    <w:p w:rsidR="00960A65" w:rsidRPr="00C037AE" w:rsidRDefault="00960A65" w:rsidP="00B46660">
      <w:pPr>
        <w:numPr>
          <w:ilvl w:val="0"/>
          <w:numId w:val="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соотносить различные оценки политических событий и процессов и делать обоснованные выводы.</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Гражданин и государство</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порядок формирования органов государственной власти РФ;</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достижения российского народа;</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и конкретизировать примерами смысл понятия «гражданство»;</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называть и иллюстрировать примерами основные права и свободы граждан, гарантированные Конституцией РФ;</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значение патриотической позиции в укреплении нашего государства;</w:t>
      </w:r>
    </w:p>
    <w:p w:rsidR="00960A65" w:rsidRPr="00C037AE" w:rsidRDefault="00960A65" w:rsidP="00B46660">
      <w:pPr>
        <w:numPr>
          <w:ilvl w:val="0"/>
          <w:numId w:val="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конституционные обязанности гражданина.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аргументированно обосновывать влияние происходящих в обществе изменений на положение России в мире;</w:t>
      </w:r>
    </w:p>
    <w:p w:rsidR="00960A65" w:rsidRPr="00C037AE" w:rsidRDefault="00960A65" w:rsidP="00B46660">
      <w:pPr>
        <w:numPr>
          <w:ilvl w:val="0"/>
          <w:numId w:val="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и умения для формирования способности уважать права других людей, выполнять свои обязанности гражданина РФ.</w:t>
      </w:r>
    </w:p>
    <w:p w:rsidR="00960A65" w:rsidRPr="00C037AE" w:rsidRDefault="00960A65" w:rsidP="00B46660">
      <w:pPr>
        <w:numPr>
          <w:ilvl w:val="0"/>
          <w:numId w:val="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Основы российского законодательства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систему российского законодательства;</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особенности гражданской дееспособности несовершеннолетних;</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гражданские правоотношения;</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смысл права на труд;</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роль трудового договора;</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разъяснять на примерах особенности положения несовершеннолетних в трудовых отношениях;</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права и обязанности супругов, родителей, детей;</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особенности уголовного права и уголовных правоотношений;</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конкретизировать примерами виды преступлений и наказания за них;</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специфику уголовной ответственности несовершеннолетних;</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связь права на образование и обязанности получить образование;</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несложные практические ситуации, связанные с защитой прав и интересов детей, оставшихся без попечения родителей;</w:t>
      </w:r>
    </w:p>
    <w:p w:rsidR="00960A65" w:rsidRPr="00C037AE" w:rsidRDefault="00960A65" w:rsidP="00B46660">
      <w:pPr>
        <w:numPr>
          <w:ilvl w:val="0"/>
          <w:numId w:val="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60A65" w:rsidRPr="00C037AE" w:rsidRDefault="00960A65" w:rsidP="00B46660">
      <w:pPr>
        <w:numPr>
          <w:ilvl w:val="0"/>
          <w:numId w:val="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сущность и значение правопорядка и законности, собственный возможный вклад в их становление и развитие;</w:t>
      </w:r>
    </w:p>
    <w:p w:rsidR="00960A65" w:rsidRPr="00C037AE" w:rsidRDefault="00960A65" w:rsidP="00B46660">
      <w:pPr>
        <w:numPr>
          <w:ilvl w:val="0"/>
          <w:numId w:val="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осознанно содействовать защите правопорядка в обществе правовыми способами и средствами.</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Экономика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проблему ограниченности экономических ресурсов;</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факторы, влияющие на производительность труда;</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механизм рыночного регулирования экономики; анализировать действие рыночных законов, выявлять роль конкуренции;</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роль государства в регулировании рыночной экономики; анализировать структуру бюджета государства;</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называть и конкретизировать примерами виды налогов;</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функции денег и их роль в экономике;</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социально-экономическую роль и функции предпринимательства;</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рациональное поведение субъектов экономической деятельности;</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экономику семьи; анализировать структуру семейного бюджета;</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полученные знания при анализе фактов поведения участников экономической деятельности;</w:t>
      </w:r>
    </w:p>
    <w:p w:rsidR="00960A65" w:rsidRPr="00C037AE" w:rsidRDefault="00960A65" w:rsidP="00B46660">
      <w:pPr>
        <w:numPr>
          <w:ilvl w:val="0"/>
          <w:numId w:val="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обосновывать связь профессионализма и жизненного успеха.</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с опорой на полученные знания несложную экономическую информацию, получаемую из неадаптированных источников;</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практические задания, основанные на ситуациях, связанных с описанием состояния российской экономики;</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и оценивать с позиций экономических знаний сложившиеся практики и модели поведения потребителя;</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с опорой на полученные знания познавательные задачи, отражающие типичные ситуации в экономической сфере деятельности человека;</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грамотно применять полученные знания для определения экономически рационального поведения и порядка действий в конкретных ситуациях;</w:t>
      </w:r>
    </w:p>
    <w:p w:rsidR="00960A65" w:rsidRPr="00C037AE" w:rsidRDefault="00960A65" w:rsidP="00B46660">
      <w:pPr>
        <w:numPr>
          <w:ilvl w:val="0"/>
          <w:numId w:val="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сопоставлять свои потребности и возможности, оптимально распределять свои материальные и трудовые ресурсы, составлять семейный бюджет.</w:t>
      </w:r>
    </w:p>
    <w:p w:rsidR="00960A65" w:rsidRPr="00C037AE" w:rsidRDefault="00960A65" w:rsidP="00960A65">
      <w:pPr>
        <w:ind w:firstLine="709"/>
        <w:jc w:val="both"/>
        <w:rPr>
          <w:rFonts w:ascii="Times New Roman" w:hAnsi="Times New Roman" w:cs="Times New Roman"/>
          <w:sz w:val="23"/>
          <w:szCs w:val="23"/>
        </w:rPr>
      </w:pPr>
      <w:bookmarkStart w:id="20" w:name="_Toc409691637"/>
    </w:p>
    <w:p w:rsidR="00960A65" w:rsidRPr="00C037AE" w:rsidRDefault="00FF798D" w:rsidP="00FF798D">
      <w:pPr>
        <w:jc w:val="both"/>
        <w:rPr>
          <w:rFonts w:ascii="Times New Roman" w:hAnsi="Times New Roman" w:cs="Times New Roman"/>
          <w:b/>
          <w:sz w:val="23"/>
          <w:szCs w:val="23"/>
        </w:rPr>
      </w:pPr>
      <w:bookmarkStart w:id="21" w:name="_Toc410653960"/>
      <w:bookmarkStart w:id="22" w:name="_Toc414553141"/>
      <w:r w:rsidRPr="00C037AE">
        <w:rPr>
          <w:rFonts w:ascii="Times New Roman" w:hAnsi="Times New Roman" w:cs="Times New Roman"/>
          <w:b/>
          <w:sz w:val="23"/>
          <w:szCs w:val="23"/>
        </w:rPr>
        <w:t>1.2.</w:t>
      </w:r>
      <w:r w:rsidR="0014286D" w:rsidRPr="00C037AE">
        <w:rPr>
          <w:rFonts w:ascii="Times New Roman" w:hAnsi="Times New Roman" w:cs="Times New Roman"/>
          <w:b/>
          <w:sz w:val="23"/>
          <w:szCs w:val="23"/>
        </w:rPr>
        <w:t>5.8</w:t>
      </w:r>
      <w:r w:rsidRPr="00C037AE">
        <w:rPr>
          <w:rFonts w:ascii="Times New Roman" w:hAnsi="Times New Roman" w:cs="Times New Roman"/>
          <w:b/>
          <w:sz w:val="23"/>
          <w:szCs w:val="23"/>
        </w:rPr>
        <w:t xml:space="preserve">. </w:t>
      </w:r>
      <w:r w:rsidR="00960A65" w:rsidRPr="00C037AE">
        <w:rPr>
          <w:rFonts w:ascii="Times New Roman" w:hAnsi="Times New Roman" w:cs="Times New Roman"/>
          <w:b/>
          <w:sz w:val="23"/>
          <w:szCs w:val="23"/>
        </w:rPr>
        <w:t>География</w:t>
      </w:r>
      <w:bookmarkEnd w:id="20"/>
      <w:bookmarkEnd w:id="21"/>
      <w:bookmarkEnd w:id="22"/>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описывать по карте положение и взаиморасположение географических объектов;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объяснять особенности компонентов природы отдельных территорий;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взаимодействия природы и общества в пределах отдельных территорий;</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географические процессы и явления, определяющие особенности природы России и ее отдельных регионов;</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особенности взаимодействия природы и общества в пределах отдельных территорий России;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особенности компонентов природы отдельных частей страны;</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оценивать природные условия и обеспеченность природными ресурсами отдельных территорий России;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(распознавать) показатели, характеризующие отраслевую; функциональную и территориальную структуру хозяйства России;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и сравнивать особенности природы, населения и хозяйства отдельных регионов России;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особенности природы, населения и хозяйства отдельных регионов России;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уметь ориентироваться при помощи компаса, определять стороны горизонта, использовать компас для определения азимута;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описывать погоду своей местности;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расовые отличия разных народов мира;</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давать характеристику рельефа своей местности; </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уметь выделять в записках путешественников географические особенности территории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современных видов связи, применять  современные виды связи для решения  учебных и практических задач по географии;</w:t>
      </w:r>
    </w:p>
    <w:p w:rsidR="00960A65" w:rsidRPr="00C037AE" w:rsidRDefault="00960A65" w:rsidP="00B46660">
      <w:pPr>
        <w:numPr>
          <w:ilvl w:val="0"/>
          <w:numId w:val="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место и роль России в мировом хозяйстве.</w:t>
      </w:r>
    </w:p>
    <w:p w:rsidR="00960A65" w:rsidRPr="00C037AE" w:rsidRDefault="00960A65" w:rsidP="00960A65">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создавать простейшие географические карты различного содержания;</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моделировать географические объекты и явления;</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работать с записками, отчетами, дневниками путешественников как источниками географической информации;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подготавливать сообщения (презентации) о выдающихся путешественниках, о современных исследованиях Земли;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ориентироваться на местности: в мегаполисе и в природе;</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сопоставлять существующие в науке точки зрения о причинах происходящих глобальных изменений климата;</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положительные и негативные последствия глобальных изменений климата для отдельных регионов и стран;</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оценку и приводить примеры изменения значения границ во времени, оценивать границы с точки зрения их доступности;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делать прогнозы трансформации географических систем и комплексов в результате изменения их компонентов;</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наносить на контурные карты основные формы рельефа;</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давать характеристику климата своей области (края, республики);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показывать на карте артезианские бассейны и области распространения многолетней мерзлоты;</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ситуацию на рынке труда и ее динамику;</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различия в обеспеченности трудовыми ресурсами отдельных регионов России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обосновывать возможные пути решения проблем развития хозяйства России;</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выбирать критерии для сравнения, сопоставления, места страны в мировой экономике;</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возможности России в решении современных глобальных проблем человечества;</w:t>
      </w:r>
    </w:p>
    <w:p w:rsidR="00960A65" w:rsidRPr="00C037AE" w:rsidRDefault="00960A65" w:rsidP="00B46660">
      <w:pPr>
        <w:numPr>
          <w:ilvl w:val="0"/>
          <w:numId w:val="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социально-экономическое положение и перспективы развития России.</w:t>
      </w:r>
    </w:p>
    <w:p w:rsidR="00960A65" w:rsidRPr="00C037AE" w:rsidRDefault="00960A65" w:rsidP="00960A65">
      <w:pPr>
        <w:rPr>
          <w:rFonts w:ascii="Times New Roman" w:hAnsi="Times New Roman" w:cs="Times New Roman"/>
          <w:sz w:val="23"/>
          <w:szCs w:val="23"/>
        </w:rPr>
      </w:pPr>
    </w:p>
    <w:p w:rsidR="00960A65" w:rsidRPr="00C037AE" w:rsidRDefault="00FF798D" w:rsidP="00FF798D">
      <w:pPr>
        <w:jc w:val="both"/>
        <w:rPr>
          <w:rFonts w:ascii="Times New Roman" w:hAnsi="Times New Roman" w:cs="Times New Roman"/>
          <w:b/>
          <w:sz w:val="23"/>
          <w:szCs w:val="23"/>
        </w:rPr>
      </w:pPr>
      <w:bookmarkStart w:id="23" w:name="_Toc409691638"/>
      <w:bookmarkStart w:id="24" w:name="_Toc410653961"/>
      <w:bookmarkStart w:id="25" w:name="_Toc414553142"/>
      <w:r w:rsidRPr="00C037AE">
        <w:rPr>
          <w:rFonts w:ascii="Times New Roman" w:hAnsi="Times New Roman" w:cs="Times New Roman"/>
          <w:b/>
          <w:sz w:val="23"/>
          <w:szCs w:val="23"/>
        </w:rPr>
        <w:t>1.2.</w:t>
      </w:r>
      <w:r w:rsidR="0014286D" w:rsidRPr="00C037AE">
        <w:rPr>
          <w:rFonts w:ascii="Times New Roman" w:hAnsi="Times New Roman" w:cs="Times New Roman"/>
          <w:b/>
          <w:sz w:val="23"/>
          <w:szCs w:val="23"/>
        </w:rPr>
        <w:t>5.9.</w:t>
      </w:r>
      <w:r w:rsidRPr="00C037AE">
        <w:rPr>
          <w:rFonts w:ascii="Times New Roman" w:hAnsi="Times New Roman" w:cs="Times New Roman"/>
          <w:b/>
          <w:sz w:val="23"/>
          <w:szCs w:val="23"/>
        </w:rPr>
        <w:t xml:space="preserve"> </w:t>
      </w:r>
      <w:r w:rsidR="00960A65" w:rsidRPr="00C037AE">
        <w:rPr>
          <w:rFonts w:ascii="Times New Roman" w:hAnsi="Times New Roman" w:cs="Times New Roman"/>
          <w:b/>
          <w:sz w:val="23"/>
          <w:szCs w:val="23"/>
        </w:rPr>
        <w:t>Математика</w:t>
      </w:r>
      <w:bookmarkEnd w:id="23"/>
      <w:bookmarkEnd w:id="24"/>
      <w:bookmarkEnd w:id="25"/>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r w:rsidR="00175D6C" w:rsidRPr="00C037AE">
        <w:rPr>
          <w:rFonts w:ascii="Times New Roman" w:hAnsi="Times New Roman" w:cs="Times New Roman"/>
          <w:sz w:val="23"/>
          <w:szCs w:val="23"/>
        </w:rPr>
        <w:t>:</w:t>
      </w:r>
    </w:p>
    <w:p w:rsidR="001F1213" w:rsidRPr="00C037AE" w:rsidRDefault="00175D6C" w:rsidP="00B46660">
      <w:pPr>
        <w:numPr>
          <w:ilvl w:val="0"/>
          <w:numId w:val="59"/>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о</w:t>
      </w:r>
      <w:r w:rsidR="001F1213" w:rsidRPr="00C037AE">
        <w:rPr>
          <w:rFonts w:ascii="Times New Roman" w:hAnsi="Times New Roman" w:cs="Times New Roman"/>
          <w:sz w:val="23"/>
          <w:szCs w:val="23"/>
        </w:rPr>
        <w:t xml:space="preserve">перировать на базовом </w:t>
      </w:r>
      <w:r w:rsidRPr="00C037AE">
        <w:rPr>
          <w:rFonts w:ascii="Times New Roman" w:hAnsi="Times New Roman" w:cs="Times New Roman"/>
          <w:sz w:val="23"/>
          <w:szCs w:val="23"/>
        </w:rPr>
        <w:t xml:space="preserve">уровне </w:t>
      </w:r>
      <w:r w:rsidR="001F1213" w:rsidRPr="00C037AE">
        <w:rPr>
          <w:rFonts w:ascii="Times New Roman" w:hAnsi="Times New Roman" w:cs="Times New Roman"/>
          <w:sz w:val="23"/>
          <w:szCs w:val="23"/>
        </w:rPr>
        <w:t>понятиями: множество, элемент множества, подмножество, принадлежность;</w:t>
      </w:r>
    </w:p>
    <w:p w:rsidR="001F1213" w:rsidRPr="00C037AE" w:rsidRDefault="001F1213" w:rsidP="00B46660">
      <w:pPr>
        <w:numPr>
          <w:ilvl w:val="0"/>
          <w:numId w:val="59"/>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задавать множества перечислением их элементов;</w:t>
      </w:r>
    </w:p>
    <w:p w:rsidR="001F1213" w:rsidRPr="00C037AE" w:rsidRDefault="001F1213" w:rsidP="00B46660">
      <w:pPr>
        <w:numPr>
          <w:ilvl w:val="0"/>
          <w:numId w:val="59"/>
        </w:numPr>
        <w:ind w:left="0" w:firstLine="709"/>
        <w:jc w:val="both"/>
        <w:rPr>
          <w:rFonts w:ascii="Times New Roman" w:hAnsi="Times New Roman" w:cs="Times New Roman"/>
          <w:sz w:val="23"/>
          <w:szCs w:val="23"/>
        </w:rPr>
      </w:pPr>
      <w:r w:rsidRPr="00C037AE">
        <w:rPr>
          <w:rFonts w:ascii="Times New Roman" w:hAnsi="Times New Roman" w:cs="Times New Roman"/>
          <w:sz w:val="23"/>
          <w:szCs w:val="23"/>
        </w:rPr>
        <w:t>находить пересечение, объединение, подмножество в простейших ситуациях.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логически некорректные высказывания.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1F1213" w:rsidRPr="00C037AE" w:rsidRDefault="001F1213" w:rsidP="00B46660">
      <w:pPr>
        <w:numPr>
          <w:ilvl w:val="0"/>
          <w:numId w:val="6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1F1213" w:rsidRPr="00C037AE" w:rsidRDefault="001F1213" w:rsidP="00B46660">
      <w:pPr>
        <w:numPr>
          <w:ilvl w:val="0"/>
          <w:numId w:val="6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чисел и правила действий с рациональными числами при выполнении вычислений;</w:t>
      </w:r>
    </w:p>
    <w:p w:rsidR="001F1213" w:rsidRPr="00C037AE" w:rsidRDefault="001F1213" w:rsidP="00B46660">
      <w:pPr>
        <w:numPr>
          <w:ilvl w:val="0"/>
          <w:numId w:val="6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признаки делимости на 2, 5, 3, 9, 10 при выполнении вычислений и решении несложных задач;</w:t>
      </w:r>
    </w:p>
    <w:p w:rsidR="001F1213" w:rsidRPr="00C037AE" w:rsidRDefault="001F1213" w:rsidP="00B46660">
      <w:pPr>
        <w:numPr>
          <w:ilvl w:val="0"/>
          <w:numId w:val="6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округление рациональных чисел в соответствии с правилами;</w:t>
      </w:r>
    </w:p>
    <w:p w:rsidR="001F1213" w:rsidRPr="00C037AE" w:rsidRDefault="001F1213" w:rsidP="00B46660">
      <w:pPr>
        <w:numPr>
          <w:ilvl w:val="0"/>
          <w:numId w:val="6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рациональные числа.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6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результаты вычислений при решении практических задач;</w:t>
      </w:r>
    </w:p>
    <w:p w:rsidR="001F1213" w:rsidRPr="00C037AE" w:rsidRDefault="001F1213" w:rsidP="00B46660">
      <w:pPr>
        <w:numPr>
          <w:ilvl w:val="0"/>
          <w:numId w:val="6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сравнение чисел в реальных ситуациях;</w:t>
      </w:r>
    </w:p>
    <w:p w:rsidR="001F1213" w:rsidRPr="00C037AE" w:rsidRDefault="001F1213" w:rsidP="00B46660">
      <w:pPr>
        <w:numPr>
          <w:ilvl w:val="0"/>
          <w:numId w:val="6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числовые выражения при решении практических задач 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Статистика и теория вероятностей</w:t>
      </w:r>
    </w:p>
    <w:p w:rsidR="001F1213" w:rsidRPr="00C037AE" w:rsidRDefault="001F1213" w:rsidP="00B46660">
      <w:pPr>
        <w:numPr>
          <w:ilvl w:val="0"/>
          <w:numId w:val="6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Представлять данные в виде таблиц, диаграмм, </w:t>
      </w:r>
    </w:p>
    <w:p w:rsidR="001F1213" w:rsidRPr="00C037AE" w:rsidRDefault="001F1213" w:rsidP="00B46660">
      <w:pPr>
        <w:numPr>
          <w:ilvl w:val="0"/>
          <w:numId w:val="6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читать информацию, представленную в виде таблицы, диаграммы.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Текстовые задачи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сюжетные задачи разных типов на все арифметические действия;</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осуществлять способ поиска решения задачи, в котором рассуждение строится от условия к требованию или от требования к условию;</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составлять план решения задачи; </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этапы решения задачи;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интерпретировать вычислительные результаты в задаче, исследовать полученное решение задачи;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различие скоростей объекта в стоячей воде, против течения и по течению реки;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нахождение части числа и числа по его части;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разных типов (на работу, на покупки, на движение), связывающих три величины, выделять эти величины и отношения между ними;</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F1213" w:rsidRPr="00C037AE" w:rsidRDefault="001F1213" w:rsidP="00B46660">
      <w:pPr>
        <w:numPr>
          <w:ilvl w:val="0"/>
          <w:numId w:val="6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логические задачи методом рассуждений.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6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выдвигать гипотезы о возможных предельных значениях искомых величин в задаче (делать прикидку)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Наглядная геометрия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1F1213" w:rsidRPr="00C037AE" w:rsidRDefault="001F1213" w:rsidP="00B46660">
      <w:pPr>
        <w:numPr>
          <w:ilvl w:val="0"/>
          <w:numId w:val="6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6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практические задачи с применением простейших свойств фигур.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1F1213" w:rsidRPr="00C037AE" w:rsidRDefault="001F1213" w:rsidP="00B46660">
      <w:pPr>
        <w:numPr>
          <w:ilvl w:val="0"/>
          <w:numId w:val="6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измерение длин, расстояний, величин углов, с помощью инструментов для измерений длин и углов;</w:t>
      </w:r>
    </w:p>
    <w:p w:rsidR="001F1213" w:rsidRPr="00C037AE" w:rsidRDefault="001F1213" w:rsidP="00B46660">
      <w:pPr>
        <w:numPr>
          <w:ilvl w:val="0"/>
          <w:numId w:val="6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вычислять площади прямоугольников.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6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вычислять расстояния на местности в стандартных ситуациях, площади прямоугольников;</w:t>
      </w:r>
    </w:p>
    <w:p w:rsidR="001F1213" w:rsidRPr="00C037AE" w:rsidRDefault="001F1213" w:rsidP="00B46660">
      <w:pPr>
        <w:numPr>
          <w:ilvl w:val="0"/>
          <w:numId w:val="6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простейшие построения и измерения на местности, необходимые 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1F1213" w:rsidRPr="00C037AE" w:rsidRDefault="001F1213" w:rsidP="00B46660">
      <w:pPr>
        <w:numPr>
          <w:ilvl w:val="0"/>
          <w:numId w:val="6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отдельные выдающиеся результаты, полученные в ходе развития математики как науки;</w:t>
      </w:r>
    </w:p>
    <w:p w:rsidR="001F1213" w:rsidRPr="00C037AE" w:rsidRDefault="001F1213" w:rsidP="00B46660">
      <w:pPr>
        <w:numPr>
          <w:ilvl w:val="0"/>
          <w:numId w:val="6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примеры математических открытий и их авторов, в связи с отечественной и всемирной историей.</w:t>
      </w:r>
    </w:p>
    <w:p w:rsidR="001F1213" w:rsidRPr="00C037AE" w:rsidRDefault="001F1213" w:rsidP="001F1213">
      <w:pPr>
        <w:ind w:firstLine="567"/>
        <w:jc w:val="both"/>
        <w:rPr>
          <w:rFonts w:ascii="Times New Roman" w:hAnsi="Times New Roman" w:cs="Times New Roman"/>
          <w:sz w:val="23"/>
          <w:szCs w:val="23"/>
        </w:rPr>
      </w:pPr>
      <w:bookmarkStart w:id="26" w:name="_Toc284662720"/>
      <w:bookmarkStart w:id="27" w:name="_Toc284663346"/>
      <w:r w:rsidRPr="00C037AE">
        <w:rPr>
          <w:rFonts w:ascii="Times New Roman" w:hAnsi="Times New Roman" w:cs="Times New Roman"/>
          <w:sz w:val="23"/>
          <w:szCs w:val="23"/>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26"/>
      <w:bookmarkEnd w:id="27"/>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Элементы теории множеств и математической логики</w:t>
      </w:r>
    </w:p>
    <w:p w:rsidR="001F1213" w:rsidRPr="00C037AE" w:rsidRDefault="001F1213" w:rsidP="00B46660">
      <w:pPr>
        <w:numPr>
          <w:ilvl w:val="0"/>
          <w:numId w:val="6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1F1213" w:rsidRPr="00C037AE" w:rsidRDefault="001F1213" w:rsidP="00B46660">
      <w:pPr>
        <w:numPr>
          <w:ilvl w:val="0"/>
          <w:numId w:val="6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6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распознавать логически некорректные высказывания; </w:t>
      </w:r>
    </w:p>
    <w:p w:rsidR="001F1213" w:rsidRPr="00C037AE" w:rsidRDefault="001F1213" w:rsidP="00B46660">
      <w:pPr>
        <w:numPr>
          <w:ilvl w:val="0"/>
          <w:numId w:val="6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цепочки умозаключений на основе использования правил логики.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и объяснять смысл позиционной записи натурального числа;</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вычисления, в том числе с использованием приемов рациональных вычислений, обосновывать алгоритмы выполнения действий;</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округление рациональных чисел с заданной точностью;</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упорядочивать числа, записанные в виде обыкновенных и десятичных дробей;</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НОД и НОК чисел и использовать их при решении зада;.</w:t>
      </w:r>
    </w:p>
    <w:p w:rsidR="001F1213" w:rsidRPr="00C037AE" w:rsidRDefault="001F1213" w:rsidP="00B46660">
      <w:pPr>
        <w:numPr>
          <w:ilvl w:val="0"/>
          <w:numId w:val="6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понятием модуль числа, геометрическая интерпретация модуля числа.</w:t>
      </w:r>
    </w:p>
    <w:p w:rsidR="001F1213" w:rsidRPr="00C037AE" w:rsidRDefault="001F1213" w:rsidP="00175D6C">
      <w:pPr>
        <w:ind w:left="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правила приближенных вычислений при решении практических задач и решении задач других учебных предметов;</w:t>
      </w:r>
    </w:p>
    <w:p w:rsidR="001F1213" w:rsidRPr="00C037AE" w:rsidRDefault="001F1213" w:rsidP="00B46660">
      <w:pPr>
        <w:numPr>
          <w:ilvl w:val="0"/>
          <w:numId w:val="7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сравнение результатов вычислений при решении практических задач, в том числе приближенных вычислений;</w:t>
      </w:r>
    </w:p>
    <w:p w:rsidR="001F1213" w:rsidRPr="00C037AE" w:rsidRDefault="001F1213" w:rsidP="00B46660">
      <w:pPr>
        <w:numPr>
          <w:ilvl w:val="0"/>
          <w:numId w:val="7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числовые выражения и оценивать их значения при решении практических задач 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Уравнения и неравенства </w:t>
      </w:r>
    </w:p>
    <w:p w:rsidR="001F1213" w:rsidRPr="00C037AE" w:rsidRDefault="001F1213" w:rsidP="00B46660">
      <w:pPr>
        <w:numPr>
          <w:ilvl w:val="0"/>
          <w:numId w:val="7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равенство, числовое равенство, уравнение, корень уравнения, решение уравнения, числовое неравенство.</w:t>
      </w:r>
    </w:p>
    <w:p w:rsidR="001F1213" w:rsidRPr="00C037AE" w:rsidRDefault="001F1213" w:rsidP="00B46660">
      <w:pPr>
        <w:numPr>
          <w:ilvl w:val="0"/>
          <w:numId w:val="7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Статистика и теория вероятностей</w:t>
      </w:r>
    </w:p>
    <w:p w:rsidR="001F1213" w:rsidRPr="00C037AE" w:rsidRDefault="001F1213" w:rsidP="00B46660">
      <w:pPr>
        <w:numPr>
          <w:ilvl w:val="0"/>
          <w:numId w:val="7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понятиями: столбчатые и круговые диаграммы, таблицы данных, среднее арифметическое, </w:t>
      </w:r>
    </w:p>
    <w:p w:rsidR="001F1213" w:rsidRPr="00C037AE" w:rsidRDefault="001F1213" w:rsidP="00B46660">
      <w:pPr>
        <w:numPr>
          <w:ilvl w:val="0"/>
          <w:numId w:val="7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информацию, представленную в таблицах, на диаграммах;</w:t>
      </w:r>
    </w:p>
    <w:p w:rsidR="001F1213" w:rsidRPr="00C037AE" w:rsidRDefault="001F1213" w:rsidP="00B46660">
      <w:pPr>
        <w:numPr>
          <w:ilvl w:val="0"/>
          <w:numId w:val="7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таблицы, строить диаграммы на основе данных.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Текстовые задачи</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простые и сложные задачи разных типов, а также задачи повышенной трудности;</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разные краткие записи как модели текстов сложных задач для построения поисковой схемы и решения задач;</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и применять оба способа поиска решения задач (от требования к условию и от условия к требованию);</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моделировать рассуждения при поиске решения задач с помощью граф-схемы;</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этапы решения задачи и содержание каждого этапа;</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интерпретировать вычислительные результаты в задаче, исследовать полученное решение задачи;</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всевозможные ситуации при решении задач на движение по реке, рассматривать разные системы отсчета;</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разнообразные задачи «на части», </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F1213" w:rsidRPr="00C037AE" w:rsidRDefault="001F1213" w:rsidP="00B46660">
      <w:pPr>
        <w:numPr>
          <w:ilvl w:val="0"/>
          <w:numId w:val="7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1F1213" w:rsidRPr="00C037AE" w:rsidRDefault="001F1213" w:rsidP="00B46660">
      <w:pPr>
        <w:numPr>
          <w:ilvl w:val="0"/>
          <w:numId w:val="7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и конструировать задачи на основе рассмотрения реальных ситуаций, в которых не требуется точный вычислительный результат;</w:t>
      </w:r>
    </w:p>
    <w:p w:rsidR="001F1213" w:rsidRPr="00C037AE" w:rsidRDefault="001F1213" w:rsidP="00B46660">
      <w:pPr>
        <w:numPr>
          <w:ilvl w:val="0"/>
          <w:numId w:val="7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движение по реке, рассматривая разные системы отсчета.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Наглядная геометрия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1F1213" w:rsidRPr="00C037AE" w:rsidRDefault="001F1213" w:rsidP="00B46660">
      <w:pPr>
        <w:numPr>
          <w:ilvl w:val="0"/>
          <w:numId w:val="7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интерпретировать и преобразовывать информацию о геометрических фигурах, представленную на чертежах;</w:t>
      </w:r>
    </w:p>
    <w:p w:rsidR="001F1213" w:rsidRPr="00C037AE" w:rsidRDefault="001F1213" w:rsidP="00B46660">
      <w:pPr>
        <w:numPr>
          <w:ilvl w:val="0"/>
          <w:numId w:val="7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изучаемые фигуры от руки и с помощью компьютерных инструментов.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1F1213" w:rsidRPr="00C037AE" w:rsidRDefault="001F1213" w:rsidP="00B46660">
      <w:pPr>
        <w:numPr>
          <w:ilvl w:val="0"/>
          <w:numId w:val="7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измерение длин, расстояний, величин углов, с помощью инструментов для измерений длин и углов;</w:t>
      </w:r>
    </w:p>
    <w:p w:rsidR="001F1213" w:rsidRPr="00C037AE" w:rsidRDefault="001F1213" w:rsidP="00B46660">
      <w:pPr>
        <w:numPr>
          <w:ilvl w:val="0"/>
          <w:numId w:val="7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вычислять площади прямоугольников, квадратов, объемы прямоугольных параллелепипедов, кубов.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вычислять расстояния на местности в стандартных ситуациях, площади участков прямоугольной формы, объемы комнат;</w:t>
      </w:r>
    </w:p>
    <w:p w:rsidR="001F1213" w:rsidRPr="00C037AE" w:rsidRDefault="001F1213" w:rsidP="00B46660">
      <w:pPr>
        <w:numPr>
          <w:ilvl w:val="0"/>
          <w:numId w:val="7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выполнять простейшие построения на местности, необходимые в реальной жизни; </w:t>
      </w:r>
    </w:p>
    <w:p w:rsidR="001F1213" w:rsidRPr="00C037AE" w:rsidRDefault="001F1213" w:rsidP="00B46660">
      <w:pPr>
        <w:numPr>
          <w:ilvl w:val="0"/>
          <w:numId w:val="7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размеры реальных объектов окружающего мира.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вклад выдающихся математиков в развитие математики и иных научных областей.</w:t>
      </w:r>
    </w:p>
    <w:p w:rsidR="001F1213" w:rsidRPr="00C037AE" w:rsidRDefault="001F1213" w:rsidP="001F1213">
      <w:pPr>
        <w:ind w:firstLine="567"/>
        <w:jc w:val="both"/>
        <w:rPr>
          <w:rFonts w:ascii="Times New Roman" w:hAnsi="Times New Roman" w:cs="Times New Roman"/>
          <w:sz w:val="23"/>
          <w:szCs w:val="23"/>
        </w:rPr>
      </w:pPr>
      <w:bookmarkStart w:id="28" w:name="_Toc284662721"/>
      <w:bookmarkStart w:id="29" w:name="_Toc284663347"/>
      <w:r w:rsidRPr="00C037AE">
        <w:rPr>
          <w:rFonts w:ascii="Times New Roman" w:hAnsi="Times New Roman" w:cs="Times New Roman"/>
          <w:sz w:val="23"/>
          <w:szCs w:val="23"/>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8"/>
      <w:bookmarkEnd w:id="29"/>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Элементы теории множеств и математической логики</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множество, элемент множества, подмножество, принадлежность;</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задавать множества перечислением их элементов;</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пересечение, объединение, подмножество в простейших ситуациях;</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определение, аксиома, теорема, доказательство;</w:t>
      </w:r>
    </w:p>
    <w:p w:rsidR="001F1213" w:rsidRPr="00C037AE" w:rsidRDefault="001F1213" w:rsidP="00B46660">
      <w:pPr>
        <w:numPr>
          <w:ilvl w:val="0"/>
          <w:numId w:val="7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и контрпримеры для подтверждения своих высказываний.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графическое представление множеств для описания реальных процессов и явлений, при решении задач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чисел и правила действий при выполнении вычислений;</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признаки делимости на 2, 5, 3, 9, 10 при выполнении вычислений и решении несложных задач;</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округление рациональных чисел в соответствии с правилами;</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оценивать значение квадратного корня из положительного целого числа; </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рациональные и иррациональные числа;</w:t>
      </w:r>
    </w:p>
    <w:p w:rsidR="001F1213" w:rsidRPr="00C037AE" w:rsidRDefault="001F1213" w:rsidP="00B46660">
      <w:pPr>
        <w:numPr>
          <w:ilvl w:val="0"/>
          <w:numId w:val="7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числа.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7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результаты вычислений при решении практических задач;</w:t>
      </w:r>
    </w:p>
    <w:p w:rsidR="001F1213" w:rsidRPr="00C037AE" w:rsidRDefault="001F1213" w:rsidP="00B46660">
      <w:pPr>
        <w:numPr>
          <w:ilvl w:val="0"/>
          <w:numId w:val="7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сравнение чисел в реальных ситуациях;</w:t>
      </w:r>
    </w:p>
    <w:p w:rsidR="001F1213" w:rsidRPr="00C037AE" w:rsidRDefault="001F1213" w:rsidP="00B46660">
      <w:pPr>
        <w:numPr>
          <w:ilvl w:val="0"/>
          <w:numId w:val="7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числовые выражения при решении практических задач 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Тождественные преобразования</w:t>
      </w:r>
    </w:p>
    <w:p w:rsidR="001F1213" w:rsidRPr="00C037AE" w:rsidRDefault="001F1213" w:rsidP="00B46660">
      <w:pPr>
        <w:numPr>
          <w:ilvl w:val="0"/>
          <w:numId w:val="8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F1213" w:rsidRPr="00C037AE" w:rsidRDefault="001F1213" w:rsidP="00B46660">
      <w:pPr>
        <w:numPr>
          <w:ilvl w:val="0"/>
          <w:numId w:val="8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преобразования целых выражений: раскрывать скобки, приводить подобные слагаемые;</w:t>
      </w:r>
    </w:p>
    <w:p w:rsidR="001F1213" w:rsidRPr="00C037AE" w:rsidRDefault="001F1213" w:rsidP="00B46660">
      <w:pPr>
        <w:numPr>
          <w:ilvl w:val="0"/>
          <w:numId w:val="8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F1213" w:rsidRPr="00C037AE" w:rsidRDefault="001F1213" w:rsidP="00B46660">
      <w:pPr>
        <w:numPr>
          <w:ilvl w:val="0"/>
          <w:numId w:val="8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несложные преобразования дробно-линейных выражений и выражений с квадратными корнями.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понимать смысл записи числа в стандартном виде; </w:t>
      </w:r>
    </w:p>
    <w:p w:rsidR="001F1213" w:rsidRPr="00C037AE" w:rsidRDefault="001F1213" w:rsidP="00B46660">
      <w:pPr>
        <w:numPr>
          <w:ilvl w:val="0"/>
          <w:numId w:val="8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понятием «стандартная запись числа».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Уравнения и неравенства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проверять справедливость числовых равенств и неравенств;</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линейные неравенства и несложные неравенства, сводящиеся к линейным;</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системы несложных линейных уравнений, неравенств;</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проверять, является ли данное число решением уравнения (неравенства);</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квадратные уравнения по формуле корней квадратного уравнения;</w:t>
      </w:r>
    </w:p>
    <w:p w:rsidR="001F1213" w:rsidRPr="00C037AE" w:rsidRDefault="001F1213" w:rsidP="00B46660">
      <w:pPr>
        <w:numPr>
          <w:ilvl w:val="0"/>
          <w:numId w:val="8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решения неравенств и их систем на числовой прямой.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решать линейные уравнения при решении задач, возникающих в других учебных предметах.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Функции</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Находить значение функции по заданному значению аргумента; </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значение аргумента по заданному значению функции в несложных ситуациях;</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положение точки по ее координатам, координаты точки по ее положению на координатной плоскости;</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график линейной функции;</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проверять, является ли данный график графиком заданной функции (линейной, квадратичной, обратной пропорциональности);</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приближенные значения координат точки пересечения графиков функций;</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последовательность, арифметическая прогрессия, геометрическая прогрессия;</w:t>
      </w:r>
    </w:p>
    <w:p w:rsidR="001F1213" w:rsidRPr="00C037AE" w:rsidRDefault="001F1213" w:rsidP="00B46660">
      <w:pPr>
        <w:numPr>
          <w:ilvl w:val="0"/>
          <w:numId w:val="8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прогрессии, в которых ответ может быть получен непосредственным подсчетом без применения формул.</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F1213" w:rsidRPr="00C037AE" w:rsidRDefault="001F1213" w:rsidP="00B46660">
      <w:pPr>
        <w:numPr>
          <w:ilvl w:val="0"/>
          <w:numId w:val="8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линейной функции и ее график при решении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Статистика и теория вероятностей </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Иметь представление о статистических характеристиках, вероятности случайного события, комбинаторных задачах;</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простейшие комбинаторные задачи методом прямого и организованного перебора;</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данные в виде таблиц, диаграмм, графиков;</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читать информацию, представленную в виде таблицы, диаграммы, графика;</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основные статистические характеристики числовых наборов;</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вероятность события в простейших случаях;</w:t>
      </w:r>
    </w:p>
    <w:p w:rsidR="001F1213" w:rsidRPr="00C037AE" w:rsidRDefault="001F1213" w:rsidP="00B46660">
      <w:pPr>
        <w:numPr>
          <w:ilvl w:val="0"/>
          <w:numId w:val="8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иметь представление о роли закона больших чисел в массовых явлениях.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количество возможных вариантов методом перебора;</w:t>
      </w:r>
    </w:p>
    <w:p w:rsidR="001F1213" w:rsidRPr="00C037AE" w:rsidRDefault="001F1213" w:rsidP="00B46660">
      <w:pPr>
        <w:numPr>
          <w:ilvl w:val="0"/>
          <w:numId w:val="8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иметь представление о роли практически достоверных и маловероятных событий;</w:t>
      </w:r>
    </w:p>
    <w:p w:rsidR="001F1213" w:rsidRPr="00C037AE" w:rsidRDefault="001F1213" w:rsidP="00B46660">
      <w:pPr>
        <w:numPr>
          <w:ilvl w:val="0"/>
          <w:numId w:val="8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1F1213" w:rsidRPr="00C037AE" w:rsidRDefault="001F1213" w:rsidP="00B46660">
      <w:pPr>
        <w:numPr>
          <w:ilvl w:val="0"/>
          <w:numId w:val="8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вероятность реальных событий и явлений в несложных ситуациях.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Текстовые задачи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сюжетные задачи разных типов на все арифметические действия;</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осуществлять способ поиска решения задачи, в котором рассуждение строится от условия к требованию или от требования к условию;</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составлять план решения задачи; </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этапы решения задачи;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интерпретировать вычислительные результаты в задаче, исследовать полученное решение задачи;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различие скоростей объекта в стоячей воде, против течения и по течению реки;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нахождение части числа и числа по его части;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разных типов (на работу, на покупки, на движение), связывающих три величины, выделять эти величины и отношения между ними;</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процент от числа, число по проценту от него, находить процентное снижение или процентное повышение величины;</w:t>
      </w:r>
    </w:p>
    <w:p w:rsidR="001F1213" w:rsidRPr="00C037AE" w:rsidRDefault="001F1213" w:rsidP="00B46660">
      <w:pPr>
        <w:numPr>
          <w:ilvl w:val="0"/>
          <w:numId w:val="8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логические задачи методом рассуждений.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выдвигать гипотезы о возможных предельных значениях искомых в задаче величин (делать прикидку).</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1F1213" w:rsidRPr="00C037AE" w:rsidRDefault="001F1213" w:rsidP="00B46660">
      <w:pPr>
        <w:numPr>
          <w:ilvl w:val="0"/>
          <w:numId w:val="8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геометрических фигур;</w:t>
      </w:r>
    </w:p>
    <w:p w:rsidR="001F1213" w:rsidRPr="00C037AE" w:rsidRDefault="001F1213" w:rsidP="00B46660">
      <w:pPr>
        <w:numPr>
          <w:ilvl w:val="0"/>
          <w:numId w:val="8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информацию о геометрических фигурах, представленную на чертежах в явном виде;</w:t>
      </w:r>
    </w:p>
    <w:p w:rsidR="001F1213" w:rsidRPr="00C037AE" w:rsidRDefault="001F1213" w:rsidP="00B46660">
      <w:pPr>
        <w:numPr>
          <w:ilvl w:val="0"/>
          <w:numId w:val="8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для решения задач геометрические факты, если условия их применения заданы в явной форме;</w:t>
      </w:r>
    </w:p>
    <w:p w:rsidR="001F1213" w:rsidRPr="00C037AE" w:rsidRDefault="001F1213" w:rsidP="00B46660">
      <w:pPr>
        <w:numPr>
          <w:ilvl w:val="0"/>
          <w:numId w:val="8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задачи на нахождение геометрических величин по образцам или алгоритмам.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Отношения</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отношения для решения простейших задач, возникающих 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измерение длин, расстояний, величин углов, с помощью инструментов для измерений длин и углов;</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1F1213" w:rsidRPr="00C037AE" w:rsidRDefault="001F1213" w:rsidP="00B46660">
      <w:pPr>
        <w:numPr>
          <w:ilvl w:val="0"/>
          <w:numId w:val="8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теорему Пифагора, базовые тригонометрические соотношения для вычисления длин, расстояний, площадей в простейших случаях.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типовые плоские фигуры и фигуры в пространстве от руки и с помощью инструментов.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простейшие построения на местности, необходимые 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преобразования</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фигуру, симметричную данной фигуре относительно оси и точки.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движение объектов в окружающем мире;</w:t>
      </w:r>
    </w:p>
    <w:p w:rsidR="001F1213" w:rsidRPr="00C037AE" w:rsidRDefault="001F1213" w:rsidP="00B46660">
      <w:pPr>
        <w:numPr>
          <w:ilvl w:val="0"/>
          <w:numId w:val="9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симметричные фигуры в окружающем мире.</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Векторы и координаты на плоскости</w:t>
      </w:r>
    </w:p>
    <w:p w:rsidR="001F1213" w:rsidRPr="00C037AE" w:rsidRDefault="001F1213" w:rsidP="00B46660">
      <w:pPr>
        <w:numPr>
          <w:ilvl w:val="0"/>
          <w:numId w:val="9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на базовом уровне понятиями вектор, сумма векторов, произведение вектора на число, координаты на плоскости;</w:t>
      </w:r>
    </w:p>
    <w:p w:rsidR="001F1213" w:rsidRPr="00C037AE" w:rsidRDefault="001F1213" w:rsidP="00B46660">
      <w:pPr>
        <w:numPr>
          <w:ilvl w:val="0"/>
          <w:numId w:val="9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приближенно координаты точки по ее изображению на координатной плоскости.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9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векторы для решения простейших задач на определение скорости относительного движения.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1F1213" w:rsidRPr="00C037AE" w:rsidRDefault="001F1213" w:rsidP="00B46660">
      <w:pPr>
        <w:numPr>
          <w:ilvl w:val="0"/>
          <w:numId w:val="9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отдельные выдающиеся результаты, полученные в ходе развития математики как науки;</w:t>
      </w:r>
    </w:p>
    <w:p w:rsidR="001F1213" w:rsidRPr="00C037AE" w:rsidRDefault="001F1213" w:rsidP="00B46660">
      <w:pPr>
        <w:numPr>
          <w:ilvl w:val="0"/>
          <w:numId w:val="9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примеры математических открытий и их авторов, в связи с отечественной и всемирной историей;</w:t>
      </w:r>
    </w:p>
    <w:p w:rsidR="001F1213" w:rsidRPr="00C037AE" w:rsidRDefault="001F1213" w:rsidP="00B46660">
      <w:pPr>
        <w:numPr>
          <w:ilvl w:val="0"/>
          <w:numId w:val="9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роль математики в развитии России.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Методы математики </w:t>
      </w:r>
    </w:p>
    <w:p w:rsidR="001F1213" w:rsidRPr="00C037AE" w:rsidRDefault="001F1213" w:rsidP="00B46660">
      <w:pPr>
        <w:numPr>
          <w:ilvl w:val="0"/>
          <w:numId w:val="9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Выбирать подходящий изученный метод для решения изученных типов математических задач;</w:t>
      </w:r>
    </w:p>
    <w:p w:rsidR="001F1213" w:rsidRPr="00C037AE" w:rsidRDefault="001F1213" w:rsidP="00B46660">
      <w:pPr>
        <w:numPr>
          <w:ilvl w:val="0"/>
          <w:numId w:val="9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математических закономерностей в окружающей действительности и произведениях искусства.</w:t>
      </w:r>
    </w:p>
    <w:p w:rsidR="001F1213" w:rsidRPr="00C037AE" w:rsidRDefault="001F1213" w:rsidP="001F1213">
      <w:pPr>
        <w:ind w:firstLine="567"/>
        <w:jc w:val="both"/>
        <w:rPr>
          <w:rFonts w:ascii="Times New Roman" w:hAnsi="Times New Roman" w:cs="Times New Roman"/>
          <w:sz w:val="23"/>
          <w:szCs w:val="23"/>
        </w:rPr>
      </w:pPr>
      <w:bookmarkStart w:id="30" w:name="_Toc284662722"/>
      <w:bookmarkStart w:id="31" w:name="_Toc284663348"/>
      <w:r w:rsidRPr="00C037AE">
        <w:rPr>
          <w:rFonts w:ascii="Times New Roman" w:hAnsi="Times New Roman" w:cs="Times New Roman"/>
          <w:sz w:val="23"/>
          <w:szCs w:val="23"/>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30"/>
      <w:bookmarkEnd w:id="31"/>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Элементы теории множеств и математической логики</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множества и отношение множеств с помощью кругов Эйлера;</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определять принадлежность элемента множеству, объединению и пересечению множеств; </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задавать множество с помощью перечисления элементов, словесного описания;</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1F1213" w:rsidRPr="00C037AE" w:rsidRDefault="001F1213" w:rsidP="00B46660">
      <w:pPr>
        <w:numPr>
          <w:ilvl w:val="0"/>
          <w:numId w:val="9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высказывания, отрицания высказываний.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цепочки умозаключений на основе использования правил логики;</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множества, операции с множествами, их графическое представление для описания реальных процессов и явлений.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и объяснять смысл позиционной записи натурального числа;</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вычисления, в том числе с использованием приемов рациональных вычислений;</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округление рациональных чисел с заданной точностью;</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рациональные и иррациональные числа;</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рациональное число в виде десятичной дроби</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упорядочивать числа, записанные в виде обыкновенной и десятичной дроби;</w:t>
      </w:r>
    </w:p>
    <w:p w:rsidR="001F1213" w:rsidRPr="00C037AE" w:rsidRDefault="001F1213" w:rsidP="00B46660">
      <w:pPr>
        <w:numPr>
          <w:ilvl w:val="0"/>
          <w:numId w:val="9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НОД и НОК чисел и использовать их при решении задач.</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9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правила приближенных вычислений при решении практических задач и решении задач других учебных предметов;</w:t>
      </w:r>
    </w:p>
    <w:p w:rsidR="001F1213" w:rsidRPr="00C037AE" w:rsidRDefault="001F1213" w:rsidP="00B46660">
      <w:pPr>
        <w:numPr>
          <w:ilvl w:val="0"/>
          <w:numId w:val="9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сравнение результатов вычислений при решении практических задач, в том числе приближенных вычислений;</w:t>
      </w:r>
    </w:p>
    <w:p w:rsidR="001F1213" w:rsidRPr="00C037AE" w:rsidRDefault="001F1213" w:rsidP="00B46660">
      <w:pPr>
        <w:numPr>
          <w:ilvl w:val="0"/>
          <w:numId w:val="9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оценивать числовые выражения при решении практических задач и задач из других учебных предметов;</w:t>
      </w:r>
    </w:p>
    <w:p w:rsidR="001F1213" w:rsidRPr="00C037AE" w:rsidRDefault="001F1213" w:rsidP="00B46660">
      <w:pPr>
        <w:numPr>
          <w:ilvl w:val="0"/>
          <w:numId w:val="9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записывать и округлять числовые значения реальных величин с использованием разных систем измерения.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Тождественные преобразования</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степени с натуральным показателем, степени с целым отрицательным показателем;</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квадрат суммы и разности одночленов;</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раскладывать на множители квадратный   трехчлен;</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выражений, содержащих квадратные корни;</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квадрат суммы или разности двучлена в выражениях, содержащих квадратные корни;</w:t>
      </w:r>
    </w:p>
    <w:p w:rsidR="001F1213" w:rsidRPr="00C037AE" w:rsidRDefault="001F1213" w:rsidP="00B46660">
      <w:pPr>
        <w:numPr>
          <w:ilvl w:val="0"/>
          <w:numId w:val="9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выражений, содержащих модуль.</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9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и действия с числами, записанными в стандартном виде;</w:t>
      </w:r>
    </w:p>
    <w:p w:rsidR="001F1213" w:rsidRPr="00C037AE" w:rsidRDefault="001F1213" w:rsidP="00B46660">
      <w:pPr>
        <w:numPr>
          <w:ilvl w:val="0"/>
          <w:numId w:val="9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алгебраических выражений при решении задач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Уравнения и неравенства</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линейные уравнения и уравнения, сводимые к линейным с помощью тождественных преобразований;</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квадратные уравнения и уравнения, сводимые к квадратным с помощью тождественных преобразований;</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дробно-линейные уравнения;</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простейшие иррациональные уравнения вида </w:t>
      </w:r>
      <w:r w:rsidR="00885D37" w:rsidRPr="00C037AE">
        <w:rPr>
          <w:rFonts w:ascii="Times New Roman" w:hAnsi="Times New Roman" w:cs="Times New Roman"/>
          <w:noProof/>
          <w:sz w:val="23"/>
          <w:szCs w:val="23"/>
          <w:lang w:eastAsia="ru-RU" w:bidi="ar-SA"/>
        </w:rPr>
        <w:drawing>
          <wp:inline distT="0" distB="0" distL="0" distR="0">
            <wp:extent cx="742950" cy="2857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srcRect/>
                    <a:stretch>
                      <a:fillRect/>
                    </a:stretch>
                  </pic:blipFill>
                  <pic:spPr bwMode="auto">
                    <a:xfrm>
                      <a:off x="0" y="0"/>
                      <a:ext cx="74295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1095375" cy="28575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cstate="print"/>
                    <a:srcRect/>
                    <a:stretch>
                      <a:fillRect/>
                    </a:stretch>
                  </pic:blipFill>
                  <pic:spPr bwMode="auto">
                    <a:xfrm>
                      <a:off x="0" y="0"/>
                      <a:ext cx="1095375"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уравнения вида </w:t>
      </w:r>
      <w:r w:rsidR="00885D37" w:rsidRPr="00C037AE">
        <w:rPr>
          <w:rFonts w:ascii="Times New Roman" w:hAnsi="Times New Roman" w:cs="Times New Roman"/>
          <w:noProof/>
          <w:sz w:val="23"/>
          <w:szCs w:val="23"/>
          <w:lang w:eastAsia="ru-RU" w:bidi="ar-SA"/>
        </w:rPr>
        <w:drawing>
          <wp:inline distT="0" distB="0" distL="0" distR="0">
            <wp:extent cx="457200" cy="2762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cstate="print"/>
                    <a:srcRect/>
                    <a:stretch>
                      <a:fillRect/>
                    </a:stretch>
                  </pic:blipFill>
                  <pic:spPr bwMode="auto">
                    <a:xfrm>
                      <a:off x="0" y="0"/>
                      <a:ext cx="457200" cy="27622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уравнения способом разложения на множители и замены переменной;</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метод интервалов для решения целых и дробно-рациональных неравенств;</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линейные уравнения и неравенства с параметрами;</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квадратные уравнения с параметром;</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системы линейных уравнений с параметрами;</w:t>
      </w:r>
    </w:p>
    <w:p w:rsidR="001F1213" w:rsidRPr="00C037AE" w:rsidRDefault="001F1213" w:rsidP="00B46660">
      <w:pPr>
        <w:numPr>
          <w:ilvl w:val="0"/>
          <w:numId w:val="9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уравнения в целых числах.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0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1F1213" w:rsidRPr="00C037AE" w:rsidRDefault="001F1213" w:rsidP="00B46660">
      <w:pPr>
        <w:numPr>
          <w:ilvl w:val="0"/>
          <w:numId w:val="10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1F1213" w:rsidRPr="00C037AE" w:rsidRDefault="001F1213" w:rsidP="00B46660">
      <w:pPr>
        <w:numPr>
          <w:ilvl w:val="0"/>
          <w:numId w:val="10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1F1213" w:rsidRPr="00C037AE" w:rsidRDefault="001F1213" w:rsidP="00B46660">
      <w:pPr>
        <w:numPr>
          <w:ilvl w:val="0"/>
          <w:numId w:val="10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Функции</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строить графики линейной, квадратичной функций, обратной пропорциональности, функции вида: </w:t>
      </w:r>
      <w:r w:rsidR="00885D37" w:rsidRPr="00C037AE">
        <w:rPr>
          <w:rFonts w:ascii="Times New Roman" w:hAnsi="Times New Roman" w:cs="Times New Roman"/>
          <w:noProof/>
          <w:sz w:val="23"/>
          <w:szCs w:val="23"/>
          <w:lang w:eastAsia="ru-RU" w:bidi="ar-SA"/>
        </w:rPr>
        <w:drawing>
          <wp:inline distT="0" distB="0" distL="0" distR="0">
            <wp:extent cx="819150" cy="3619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srcRect/>
                    <a:stretch>
                      <a:fillRect/>
                    </a:stretch>
                  </pic:blipFill>
                  <pic:spPr bwMode="auto">
                    <a:xfrm>
                      <a:off x="0" y="0"/>
                      <a:ext cx="819150" cy="3619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552450" cy="1809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w:t>
      </w:r>
      <w:r w:rsidR="00885D37" w:rsidRPr="00C037AE">
        <w:rPr>
          <w:rFonts w:ascii="Times New Roman" w:hAnsi="Times New Roman" w:cs="Times New Roman"/>
          <w:noProof/>
          <w:sz w:val="23"/>
          <w:szCs w:val="23"/>
          <w:lang w:eastAsia="ru-RU" w:bidi="ar-SA"/>
        </w:rPr>
        <w:drawing>
          <wp:inline distT="0" distB="0" distL="0" distR="0">
            <wp:extent cx="457200" cy="1809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srcRect/>
                    <a:stretch>
                      <a:fillRect/>
                    </a:stretch>
                  </pic:blipFill>
                  <pic:spPr bwMode="auto">
                    <a:xfrm>
                      <a:off x="0" y="0"/>
                      <a:ext cx="457200" cy="180975"/>
                    </a:xfrm>
                    <a:prstGeom prst="rect">
                      <a:avLst/>
                    </a:prstGeom>
                    <a:noFill/>
                    <a:ln w="9525">
                      <a:noFill/>
                      <a:miter lim="800000"/>
                      <a:headEnd/>
                      <a:tailEnd/>
                    </a:ln>
                  </pic:spPr>
                </pic:pic>
              </a:graphicData>
            </a:graphic>
          </wp:inline>
        </w:drawing>
      </w:r>
      <w:fldSimple w:instr="">
        <w:r w:rsidR="00885D37" w:rsidRPr="00C037AE">
          <w:rPr>
            <w:rFonts w:ascii="Times New Roman" w:hAnsi="Times New Roman" w:cs="Times New Roman"/>
            <w:noProof/>
            <w:sz w:val="23"/>
            <w:szCs w:val="23"/>
            <w:lang w:eastAsia="ru-RU" w:bidi="ar-SA"/>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361950" cy="1809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srcRect/>
                    <a:stretch>
                      <a:fillRect/>
                    </a:stretch>
                  </pic:blipFill>
                  <pic:spPr bwMode="auto">
                    <a:xfrm>
                      <a:off x="0" y="0"/>
                      <a:ext cx="3619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на примере квадратичной функции, использовать преобразования графика функции y=f(x) для построения графиков функций </w:t>
      </w:r>
      <w:r w:rsidR="00885D37" w:rsidRPr="00C037AE">
        <w:rPr>
          <w:rFonts w:ascii="Times New Roman" w:hAnsi="Times New Roman" w:cs="Times New Roman"/>
          <w:noProof/>
          <w:sz w:val="23"/>
          <w:szCs w:val="23"/>
          <w:lang w:eastAsia="ru-RU" w:bidi="ar-SA"/>
        </w:rPr>
        <w:drawing>
          <wp:inline distT="0" distB="0" distL="0" distR="0">
            <wp:extent cx="1085850" cy="180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srcRect/>
                    <a:stretch>
                      <a:fillRect/>
                    </a:stretch>
                  </pic:blipFill>
                  <pic:spPr bwMode="auto">
                    <a:xfrm>
                      <a:off x="0" y="0"/>
                      <a:ext cx="10858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функцию по ее графику;</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множество значений, нули, промежутки знакопостоянства, монотонности квадратичной функции;</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последовательность, арифметическая прогрессия, геометрическая прогрессия;</w:t>
      </w:r>
    </w:p>
    <w:p w:rsidR="001F1213" w:rsidRPr="00C037AE" w:rsidRDefault="001F1213" w:rsidP="00B46660">
      <w:pPr>
        <w:numPr>
          <w:ilvl w:val="0"/>
          <w:numId w:val="10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арифметическую и геометрическую прогрессию.</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0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иллюстрировать с помощью графика реальную зависимость или процесс по их характеристикам;</w:t>
      </w:r>
    </w:p>
    <w:p w:rsidR="001F1213" w:rsidRPr="00C037AE" w:rsidRDefault="001F1213" w:rsidP="00B46660">
      <w:pPr>
        <w:numPr>
          <w:ilvl w:val="0"/>
          <w:numId w:val="10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и график квадратичной функции при решении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Текстовые задачи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простые и сложные задачи разных типов, а также задачи повышенной трудности;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разные краткие записи как модели текстов сложных задач для построения поисковой схемы и решения задач;</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модель текста и модель решения задачи, конструировать к одной модели решения несложной задачи разные модели текста задачи;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и применять оба способа поиска решения задач (от требования к условию и от условия к требованию);</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моделировать рассуждения при поиске решения задач с помощью граф-схемы;</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этапы решения задачи и содержание каждого этапа;</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затруднения при решении задач;</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различные преобразования предложенной задачи, конструировать новые задачи из данной, в том числе обратные;</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интерпретировать вычислительные результаты в задаче, исследовать полученное решение задачи;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всевозможные ситуации при решении задач на движение по реке, рассматривать разные системы отсчета;</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разнообразные задачи «на части», </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основными методами решения задач на смеси, сплавы, концентрации;</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проценты, в том числе, сложные проценты с обоснованием, используя разные способы;</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логические задачи разными способами, в том числе, с двумя блоками и с тремя блоками данных с помощью таблиц;</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по комбинаторике и теории вероятностей на основе использования изученных методов и обосновывать решение;</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задачи по математической статистике;</w:t>
      </w:r>
    </w:p>
    <w:p w:rsidR="001F1213" w:rsidRPr="00C037AE" w:rsidRDefault="001F1213" w:rsidP="00B46660">
      <w:pPr>
        <w:numPr>
          <w:ilvl w:val="0"/>
          <w:numId w:val="10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04"/>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1F1213" w:rsidRPr="00C037AE" w:rsidRDefault="001F1213" w:rsidP="00B46660">
      <w:pPr>
        <w:numPr>
          <w:ilvl w:val="0"/>
          <w:numId w:val="104"/>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решать и конструировать задачи на основе рассмотрения реальных ситуаций, в которых не требуется точный вычислительный результат;</w:t>
      </w:r>
    </w:p>
    <w:p w:rsidR="001F1213" w:rsidRPr="00C037AE" w:rsidRDefault="001F1213" w:rsidP="00B46660">
      <w:pPr>
        <w:numPr>
          <w:ilvl w:val="0"/>
          <w:numId w:val="104"/>
        </w:numPr>
        <w:ind w:left="0" w:firstLine="0"/>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движение по реке, рассматривая разные системы отсчета.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Статистика и теория вероятностей </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информацию, представленную в таблицах, на диаграммах, графиках;</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таблицы, строить диаграммы и графики на основе данных;</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факториал числа, перестановки и сочетания, треугольник Паскаля;</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правило произведения при решении комбинаторных задач;</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информацию с помощью кругов Эйлера;</w:t>
      </w:r>
    </w:p>
    <w:p w:rsidR="001F1213" w:rsidRPr="00C037AE" w:rsidRDefault="001F1213" w:rsidP="00B46660">
      <w:pPr>
        <w:numPr>
          <w:ilvl w:val="0"/>
          <w:numId w:val="10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вычисление вероятности с подсчетом количества вариантов с помощью комбинаторики.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вероятность реальных событий и явлений.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понятиями геометрических фигур;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извлекать, интерпретировать и преобразовывать информацию о геометрических фигурах, представленную на чертежах;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применять геометрические факты для решения задач, в том числе, предполагающих несколько шагов решения;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формулировать в простейших случаях свойства и признаки фигур;</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доказывать геометрические утверждения;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стандартной классификацией плоских фигур (треугольников и четырехугольников).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геометрических фигур для решения задач практического характера и задач из смежных дисциплин.</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Отношения</w:t>
      </w:r>
    </w:p>
    <w:p w:rsidR="001F1213" w:rsidRPr="00C037AE" w:rsidRDefault="001F1213" w:rsidP="00B46660">
      <w:pPr>
        <w:numPr>
          <w:ilvl w:val="0"/>
          <w:numId w:val="10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F1213" w:rsidRPr="00C037AE" w:rsidRDefault="001F1213" w:rsidP="00B46660">
      <w:pPr>
        <w:numPr>
          <w:ilvl w:val="0"/>
          <w:numId w:val="10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теорему Фалеса и теорему о пропорциональных отрезках при решении задач;</w:t>
      </w:r>
    </w:p>
    <w:p w:rsidR="001F1213" w:rsidRPr="00C037AE" w:rsidRDefault="001F1213" w:rsidP="00B46660">
      <w:pPr>
        <w:numPr>
          <w:ilvl w:val="0"/>
          <w:numId w:val="10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взаимное расположение прямой и окружности, двух окружностей.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0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отношения для решения задач, возникающих 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1F1213" w:rsidRPr="00C037AE" w:rsidRDefault="001F1213" w:rsidP="00B46660">
      <w:pPr>
        <w:numPr>
          <w:ilvl w:val="0"/>
          <w:numId w:val="10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1F1213" w:rsidRPr="00C037AE" w:rsidRDefault="001F1213" w:rsidP="00B46660">
      <w:pPr>
        <w:numPr>
          <w:ilvl w:val="0"/>
          <w:numId w:val="10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простые вычисления на объемных телах;</w:t>
      </w:r>
    </w:p>
    <w:p w:rsidR="001F1213" w:rsidRPr="00C037AE" w:rsidRDefault="001F1213" w:rsidP="00B46660">
      <w:pPr>
        <w:numPr>
          <w:ilvl w:val="0"/>
          <w:numId w:val="10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формулировать задачи на вычисление длин, площадей и объемов и решать их.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0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вычисления на местности;</w:t>
      </w:r>
    </w:p>
    <w:p w:rsidR="001F1213" w:rsidRPr="00C037AE" w:rsidRDefault="001F1213" w:rsidP="00B46660">
      <w:pPr>
        <w:numPr>
          <w:ilvl w:val="0"/>
          <w:numId w:val="10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формулы при вычислениях в смежных учебных предметах, в окружающей действительности.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w:t>
      </w:r>
    </w:p>
    <w:p w:rsidR="001F1213" w:rsidRPr="00C037AE" w:rsidRDefault="001F1213" w:rsidP="00B46660">
      <w:pPr>
        <w:numPr>
          <w:ilvl w:val="0"/>
          <w:numId w:val="10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геометрические фигуры по текстовому и символьному описанию;</w:t>
      </w:r>
    </w:p>
    <w:p w:rsidR="001F1213" w:rsidRPr="00C037AE" w:rsidRDefault="001F1213" w:rsidP="00B46660">
      <w:pPr>
        <w:numPr>
          <w:ilvl w:val="0"/>
          <w:numId w:val="10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свободно оперировать чертежными инструментами в несложных случаях, </w:t>
      </w:r>
    </w:p>
    <w:p w:rsidR="001F1213" w:rsidRPr="00C037AE" w:rsidRDefault="001F1213" w:rsidP="00B46660">
      <w:pPr>
        <w:numPr>
          <w:ilvl w:val="0"/>
          <w:numId w:val="10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1F1213" w:rsidRPr="00C037AE" w:rsidRDefault="001F1213" w:rsidP="00B46660">
      <w:pPr>
        <w:numPr>
          <w:ilvl w:val="0"/>
          <w:numId w:val="10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типовые плоские фигуры и объемные тела с помощью простейших компьютерных инструментов.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выполнять простейшие построения на местности, необходимые в реальной жизни; </w:t>
      </w:r>
    </w:p>
    <w:p w:rsidR="001F1213" w:rsidRPr="00C037AE" w:rsidRDefault="001F1213" w:rsidP="00B46660">
      <w:pPr>
        <w:numPr>
          <w:ilvl w:val="0"/>
          <w:numId w:val="11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размеры реальных объектов окружающего мира.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Преобразования</w:t>
      </w:r>
    </w:p>
    <w:p w:rsidR="001F1213" w:rsidRPr="00C037AE" w:rsidRDefault="001F1213" w:rsidP="00B46660">
      <w:pPr>
        <w:numPr>
          <w:ilvl w:val="0"/>
          <w:numId w:val="1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F1213" w:rsidRPr="00C037AE" w:rsidRDefault="001F1213" w:rsidP="00B46660">
      <w:pPr>
        <w:numPr>
          <w:ilvl w:val="0"/>
          <w:numId w:val="1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фигуру, подобную данной, пользоваться свойствами подобия для обоснования свойств фигур;</w:t>
      </w:r>
    </w:p>
    <w:p w:rsidR="001F1213" w:rsidRPr="00C037AE" w:rsidRDefault="001F1213" w:rsidP="00B46660">
      <w:pPr>
        <w:numPr>
          <w:ilvl w:val="0"/>
          <w:numId w:val="11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свойства движений для проведения простейших обоснований свойств фигур.</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1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свойства движений и применять подобие для построений и вычислений.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Векторы и координаты на плоскости</w:t>
      </w:r>
    </w:p>
    <w:p w:rsidR="001F1213" w:rsidRPr="00C037AE" w:rsidRDefault="001F1213" w:rsidP="00B46660">
      <w:pPr>
        <w:numPr>
          <w:ilvl w:val="0"/>
          <w:numId w:val="11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1F1213" w:rsidRPr="00C037AE" w:rsidRDefault="001F1213" w:rsidP="00B46660">
      <w:pPr>
        <w:numPr>
          <w:ilvl w:val="0"/>
          <w:numId w:val="11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1F1213" w:rsidRPr="00C037AE" w:rsidRDefault="001F1213" w:rsidP="00B46660">
      <w:pPr>
        <w:numPr>
          <w:ilvl w:val="0"/>
          <w:numId w:val="11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векторы и координаты для решения геометрических задач на вычисление длин, углов.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1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понятия векторов и координат для решения задач по физике, географии и другим учебным предметам.</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1F1213" w:rsidRPr="00C037AE" w:rsidRDefault="001F1213" w:rsidP="00B46660">
      <w:pPr>
        <w:numPr>
          <w:ilvl w:val="0"/>
          <w:numId w:val="11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вклад выдающихся математиков в развитие математики и иных научных областей;</w:t>
      </w:r>
    </w:p>
    <w:p w:rsidR="001F1213" w:rsidRPr="00C037AE" w:rsidRDefault="001F1213" w:rsidP="00B46660">
      <w:pPr>
        <w:numPr>
          <w:ilvl w:val="0"/>
          <w:numId w:val="11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роль математики в развитии России.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Методы математики</w:t>
      </w:r>
    </w:p>
    <w:p w:rsidR="001F1213" w:rsidRPr="00C037AE" w:rsidRDefault="001F1213" w:rsidP="00B46660">
      <w:pPr>
        <w:numPr>
          <w:ilvl w:val="0"/>
          <w:numId w:val="1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Используя изученные методы, проводить доказательство, выполнять опровержение;</w:t>
      </w:r>
    </w:p>
    <w:p w:rsidR="001F1213" w:rsidRPr="00C037AE" w:rsidRDefault="001F1213" w:rsidP="00B46660">
      <w:pPr>
        <w:numPr>
          <w:ilvl w:val="0"/>
          <w:numId w:val="1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выбирать изученные методы и их комбинации для решения математических задач;</w:t>
      </w:r>
    </w:p>
    <w:p w:rsidR="001F1213" w:rsidRPr="00C037AE" w:rsidRDefault="001F1213" w:rsidP="00B46660">
      <w:pPr>
        <w:numPr>
          <w:ilvl w:val="0"/>
          <w:numId w:val="1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математические знания для описания закономерностей в окружающей действительности и произведениях искусства;</w:t>
      </w:r>
    </w:p>
    <w:p w:rsidR="001F1213" w:rsidRPr="00C037AE" w:rsidRDefault="001F1213" w:rsidP="00B46660">
      <w:pPr>
        <w:numPr>
          <w:ilvl w:val="0"/>
          <w:numId w:val="11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простейшие программные средства и электронно-коммуникационные системы при решении математических задач.</w:t>
      </w:r>
    </w:p>
    <w:p w:rsidR="001F1213" w:rsidRPr="00C037AE" w:rsidRDefault="001F1213" w:rsidP="001F1213">
      <w:pPr>
        <w:ind w:firstLine="567"/>
        <w:jc w:val="both"/>
        <w:rPr>
          <w:rFonts w:ascii="Times New Roman" w:hAnsi="Times New Roman" w:cs="Times New Roman"/>
          <w:sz w:val="23"/>
          <w:szCs w:val="23"/>
        </w:rPr>
      </w:pPr>
      <w:bookmarkStart w:id="32" w:name="_Toc284662723"/>
      <w:bookmarkStart w:id="33" w:name="_Toc284663349"/>
      <w:r w:rsidRPr="00C037AE">
        <w:rPr>
          <w:rFonts w:ascii="Times New Roman" w:hAnsi="Times New Roman" w:cs="Times New Roman"/>
          <w:sz w:val="23"/>
          <w:szCs w:val="23"/>
        </w:rPr>
        <w:t>Выпускник получит возможность научиться в 7-9 классах для успешного продолжения образования на углубленном уровне</w:t>
      </w:r>
      <w:bookmarkEnd w:id="32"/>
      <w:bookmarkEnd w:id="33"/>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Элементы теории множеств и математической логики</w:t>
      </w:r>
    </w:p>
    <w:p w:rsidR="001F1213" w:rsidRPr="00C037AE" w:rsidRDefault="001F1213" w:rsidP="00B46660">
      <w:pPr>
        <w:numPr>
          <w:ilvl w:val="0"/>
          <w:numId w:val="1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1F1213" w:rsidRPr="00C037AE" w:rsidRDefault="001F1213" w:rsidP="00B46660">
      <w:pPr>
        <w:numPr>
          <w:ilvl w:val="0"/>
          <w:numId w:val="1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задавать множества разными способами;</w:t>
      </w:r>
    </w:p>
    <w:p w:rsidR="001F1213" w:rsidRPr="00C037AE" w:rsidRDefault="001F1213" w:rsidP="00B46660">
      <w:pPr>
        <w:numPr>
          <w:ilvl w:val="0"/>
          <w:numId w:val="1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проверять выполнение характеристического свойства множества;</w:t>
      </w:r>
    </w:p>
    <w:p w:rsidR="001F1213" w:rsidRPr="00C037AE" w:rsidRDefault="001F1213" w:rsidP="00B46660">
      <w:pPr>
        <w:numPr>
          <w:ilvl w:val="0"/>
          <w:numId w:val="1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1F1213" w:rsidRPr="00C037AE" w:rsidRDefault="001F1213" w:rsidP="00B46660">
      <w:pPr>
        <w:numPr>
          <w:ilvl w:val="0"/>
          <w:numId w:val="11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высказывания с использованием законов алгебры высказываний.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строить рассуждения на основе использования правил логики;</w:t>
      </w:r>
    </w:p>
    <w:p w:rsidR="001F1213" w:rsidRPr="00C037AE" w:rsidRDefault="001F1213" w:rsidP="00B46660">
      <w:pPr>
        <w:numPr>
          <w:ilvl w:val="0"/>
          <w:numId w:val="11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и объяснять разницу между позиционной и непозиционной системами записи чисел;</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переводить числа из одной системы записи (системы счисления) в другую;</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доказывать и использовать признаки делимости на 2, 4, 8, 5, 3, 6, 9, 10, 11 суммы и произведения чисел при выполнении вычислений и решении задач;</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округление рациональных и иррациональных чисел с заданной точностью;</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действительные числа разными способами;</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НОД и НОК чисел разными способами и использовать их при решении задач;</w:t>
      </w:r>
    </w:p>
    <w:p w:rsidR="001F1213" w:rsidRPr="00C037AE" w:rsidRDefault="001F1213" w:rsidP="00B46660">
      <w:pPr>
        <w:numPr>
          <w:ilvl w:val="0"/>
          <w:numId w:val="11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вычисления и преобразования выражений, содержащих действительные числа, в том числе корни натуральных степеней.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1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1F1213" w:rsidRPr="00C037AE" w:rsidRDefault="001F1213" w:rsidP="00B46660">
      <w:pPr>
        <w:numPr>
          <w:ilvl w:val="0"/>
          <w:numId w:val="11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записывать, сравнивать, округлять числовые данные реальных величин с использованием разных систем измерения; </w:t>
      </w:r>
    </w:p>
    <w:p w:rsidR="001F1213" w:rsidRPr="00C037AE" w:rsidRDefault="001F1213" w:rsidP="00B46660">
      <w:pPr>
        <w:numPr>
          <w:ilvl w:val="0"/>
          <w:numId w:val="11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оценивать разными способами числовые выражения при решении практических задач и задач из других учебных предметов.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Тождественные преобразования</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степени с целым и дробным показателем;</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доказательство свойств степени с целыми и дробными показателями;</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владеть приемами преобразования целых и дробно-рациональных выражений;</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разложение многочленов на множители разными способами, с использованием комбинаций различных приемов;</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деление многочлена на многочлен с остатком;</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доказывать свойства квадратных корней и корней степени n;</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выражений, содержащих квадратные корни, корни степени n;</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«тождество», «тождество на множестве», «тождественное преобразование»;</w:t>
      </w:r>
    </w:p>
    <w:p w:rsidR="001F1213" w:rsidRPr="00C037AE" w:rsidRDefault="001F1213" w:rsidP="00B46660">
      <w:pPr>
        <w:numPr>
          <w:ilvl w:val="0"/>
          <w:numId w:val="11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различные преобразования выражений, содержащих модули.</w:t>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762000" cy="26670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2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и действия с буквенными выражениями, числовые коэффициенты которых записаны в стандартном виде;</w:t>
      </w:r>
    </w:p>
    <w:p w:rsidR="001F1213" w:rsidRPr="00C037AE" w:rsidRDefault="001F1213" w:rsidP="00B46660">
      <w:pPr>
        <w:numPr>
          <w:ilvl w:val="0"/>
          <w:numId w:val="12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преобразования рациональных выражений при решении задач других учебных предметов;</w:t>
      </w:r>
    </w:p>
    <w:p w:rsidR="001F1213" w:rsidRPr="00C037AE" w:rsidRDefault="001F1213" w:rsidP="00B46660">
      <w:pPr>
        <w:numPr>
          <w:ilvl w:val="0"/>
          <w:numId w:val="12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проверку правдоподобия физических и химических формул на основе сравнения размерностей и валентностей.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Уравнения и неравенства</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разные виды уравнений и неравенств и их систем, в том числе некоторые уравнения 3 и 4 степеней, дробно-рациональные и иррациональные;</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теорему Виета для уравнений степени выше второй;</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смысл теорем о равносильных и неравносильных преобразованиях уравнений и уметь их доказывать;</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разными методами решения уравнений, неравенств и их систем, уметь выбирать метод решения и обосновывать свой выбор;</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метод интервалов для решения неравенств, в том числе дробно-рациональных и включающих в себя иррациональные выражения;</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алгебраические уравнения и неравенства и их системы с параметрами алгебраическим и графическим методами;</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разными методами доказательства неравенств;</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уравнения в целых числах;</w:t>
      </w:r>
    </w:p>
    <w:p w:rsidR="001F1213" w:rsidRPr="00C037AE" w:rsidRDefault="001F1213" w:rsidP="00B46660">
      <w:pPr>
        <w:numPr>
          <w:ilvl w:val="0"/>
          <w:numId w:val="12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изображать множества на плоскости, задаваемые уравнениями, неравенствами и их системами.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решать уравнения, неравенства, их системы при решении задач других учебных предметов;</w:t>
      </w:r>
    </w:p>
    <w:p w:rsidR="001F1213" w:rsidRPr="00C037AE" w:rsidRDefault="001F1213" w:rsidP="00B46660">
      <w:pPr>
        <w:numPr>
          <w:ilvl w:val="0"/>
          <w:numId w:val="1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F1213" w:rsidRPr="00C037AE" w:rsidRDefault="001F1213" w:rsidP="00B46660">
      <w:pPr>
        <w:numPr>
          <w:ilvl w:val="0"/>
          <w:numId w:val="1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и решать уравнения и неравенства с параметрами при решении задач других учебных предметов;</w:t>
      </w:r>
    </w:p>
    <w:p w:rsidR="001F1213" w:rsidRPr="00C037AE" w:rsidRDefault="001F1213" w:rsidP="00B46660">
      <w:pPr>
        <w:numPr>
          <w:ilvl w:val="0"/>
          <w:numId w:val="12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Функции</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строить графики функций: линейной, квадратичной, дробно-линейной, степенной при разных значениях показателя степени, </w:t>
      </w:r>
      <w:r w:rsidR="00885D37" w:rsidRPr="00C037AE">
        <w:rPr>
          <w:rFonts w:ascii="Times New Roman" w:hAnsi="Times New Roman" w:cs="Times New Roman"/>
          <w:noProof/>
          <w:sz w:val="23"/>
          <w:szCs w:val="23"/>
          <w:lang w:eastAsia="ru-RU" w:bidi="ar-SA"/>
        </w:rPr>
        <w:drawing>
          <wp:inline distT="0" distB="0" distL="0" distR="0">
            <wp:extent cx="361950" cy="180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srcRect/>
                    <a:stretch>
                      <a:fillRect/>
                    </a:stretch>
                  </pic:blipFill>
                  <pic:spPr bwMode="auto">
                    <a:xfrm>
                      <a:off x="0" y="0"/>
                      <a:ext cx="3619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использовать преобразования графика функции </w:t>
      </w:r>
      <w:r w:rsidR="00885D37" w:rsidRPr="00C037AE">
        <w:rPr>
          <w:rFonts w:ascii="Times New Roman" w:hAnsi="Times New Roman" w:cs="Times New Roman"/>
          <w:noProof/>
          <w:sz w:val="23"/>
          <w:szCs w:val="23"/>
          <w:lang w:eastAsia="ru-RU" w:bidi="ar-SA"/>
        </w:rPr>
        <w:drawing>
          <wp:inline distT="0" distB="0" distL="0" distR="0">
            <wp:extent cx="638175" cy="180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для построения графиков функций </w:t>
      </w:r>
      <w:r w:rsidR="00885D37" w:rsidRPr="00C037AE">
        <w:rPr>
          <w:rFonts w:ascii="Times New Roman" w:hAnsi="Times New Roman" w:cs="Times New Roman"/>
          <w:noProof/>
          <w:sz w:val="23"/>
          <w:szCs w:val="23"/>
          <w:lang w:eastAsia="ru-RU" w:bidi="ar-SA"/>
        </w:rPr>
        <w:drawing>
          <wp:inline distT="0" distB="0" distL="0" distR="0">
            <wp:extent cx="1085850" cy="1809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srcRect/>
                    <a:stretch>
                      <a:fillRect/>
                    </a:stretch>
                  </pic:blipFill>
                  <pic:spPr bwMode="auto">
                    <a:xfrm>
                      <a:off x="0" y="0"/>
                      <a:ext cx="10858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свойства функций и вид графика в зависимости от параметров;</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метод математической индукции для вывода формул, доказательства равенств и неравенств, решения задач на делимость;</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последовательности, заданные рекуррентно;</w:t>
      </w:r>
    </w:p>
    <w:p w:rsidR="001F1213" w:rsidRPr="00C037AE" w:rsidRDefault="001F1213" w:rsidP="00B46660">
      <w:pPr>
        <w:numPr>
          <w:ilvl w:val="0"/>
          <w:numId w:val="12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комбинированные задачи на арифметическую и геометрическую прогрессии.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1F1213" w:rsidRPr="00C037AE" w:rsidRDefault="001F1213" w:rsidP="00B46660">
      <w:pPr>
        <w:numPr>
          <w:ilvl w:val="0"/>
          <w:numId w:val="1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графики зависимостей для исследования реальных процессов и явлений;</w:t>
      </w:r>
    </w:p>
    <w:p w:rsidR="001F1213" w:rsidRPr="00C037AE" w:rsidRDefault="001F1213" w:rsidP="00B46660">
      <w:pPr>
        <w:numPr>
          <w:ilvl w:val="0"/>
          <w:numId w:val="12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Статистика и теория вероятностей </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выбирать наиболее удобный способ представления информации, адекватный ее свойствам и целям анализа;</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вычислять числовые характеристики выборки;</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факториал числа, перестановки, сочетания и размещения, треугольник Паскаля;</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примеры случайных величин, и вычислять их статистические характеристики;</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формулы комбинаторики при решении комбинаторных задач;</w:t>
      </w:r>
    </w:p>
    <w:p w:rsidR="001F1213" w:rsidRPr="00C037AE" w:rsidRDefault="001F1213" w:rsidP="00B46660">
      <w:pPr>
        <w:numPr>
          <w:ilvl w:val="0"/>
          <w:numId w:val="12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вычисление вероятности в том числе с использованием формул.</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26"/>
        </w:numPr>
        <w:tabs>
          <w:tab w:val="left" w:pos="0"/>
        </w:tabs>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представлять информацию о реальных процессах и явлениях способом, адекватным ее свойствам и цели исследования;</w:t>
      </w:r>
    </w:p>
    <w:p w:rsidR="001F1213" w:rsidRPr="00C037AE" w:rsidRDefault="001F1213" w:rsidP="00B46660">
      <w:pPr>
        <w:numPr>
          <w:ilvl w:val="0"/>
          <w:numId w:val="126"/>
        </w:numPr>
        <w:tabs>
          <w:tab w:val="left" w:pos="0"/>
        </w:tabs>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1F1213" w:rsidRPr="00C037AE" w:rsidRDefault="001F1213" w:rsidP="00B46660">
      <w:pPr>
        <w:numPr>
          <w:ilvl w:val="0"/>
          <w:numId w:val="126"/>
        </w:numPr>
        <w:tabs>
          <w:tab w:val="left" w:pos="0"/>
        </w:tabs>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вероятность реальных событий и явлений в различных ситуациях.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Текстовые задачи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простые и сложные задачи, а также задачи повышенной трудности и выделять их математическую основу;</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разные виды и типы задач;</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модель текста и модель решения задачи, конструировать к одной модели решения сложных задач разные модели текста задачи;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знать и применять три способа поиска решения задач (от требования к условию и от условия к требованию, комбинированный);</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моделировать рассуждения при поиске решения задач с помощью граф-схемы;</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выделять этапы решения задачи и содержание каждого этапа;</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затруднения при решении задач;</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различные преобразования предложенной задачи, конструировать новые задачи из данной, в том числе обратные;</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интерпретировать вычислительные результаты в задаче, исследовать полученное решение задачи;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изменять условие задач (количественные или качественные данные), исследовать измененное преобразованное;</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всевозможные ситуации при решении задач на движение по реке, рассматривать разные системы отсчета;</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разнообразные задачи «на части»;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проценты, в том числе, сложные проценты с обоснованием, используя разные способы;</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логические задачи разными способами, в том числе, с двумя блоками и с тремя блоками данных с помощью таблиц;</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по комбинаторике и теории вероятностей на основе использования изученных методов и обосновывать решение;</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несложные задачи по математической статистике;</w:t>
      </w:r>
    </w:p>
    <w:p w:rsidR="001F1213" w:rsidRPr="00C037AE" w:rsidRDefault="001F1213" w:rsidP="00B46660">
      <w:pPr>
        <w:numPr>
          <w:ilvl w:val="0"/>
          <w:numId w:val="12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1F1213" w:rsidRPr="00C037AE" w:rsidRDefault="001F1213" w:rsidP="00B46660">
      <w:pPr>
        <w:numPr>
          <w:ilvl w:val="0"/>
          <w:numId w:val="1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на движение по реке, рассматривая разные системы отсчета;</w:t>
      </w:r>
    </w:p>
    <w:p w:rsidR="001F1213" w:rsidRPr="00C037AE" w:rsidRDefault="001F1213" w:rsidP="00B46660">
      <w:pPr>
        <w:numPr>
          <w:ilvl w:val="0"/>
          <w:numId w:val="12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конструировать задачные ситуации, приближенные к реальной действительности.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1F1213" w:rsidRPr="00C037AE" w:rsidRDefault="001F1213" w:rsidP="00B46660">
      <w:pPr>
        <w:numPr>
          <w:ilvl w:val="0"/>
          <w:numId w:val="12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геометрическими понятиями при решении задач и проведении математических рассуждений;</w:t>
      </w:r>
    </w:p>
    <w:p w:rsidR="001F1213" w:rsidRPr="00C037AE" w:rsidRDefault="001F1213" w:rsidP="00B46660">
      <w:pPr>
        <w:numPr>
          <w:ilvl w:val="0"/>
          <w:numId w:val="12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1F1213" w:rsidRPr="00C037AE" w:rsidRDefault="001F1213" w:rsidP="00B46660">
      <w:pPr>
        <w:numPr>
          <w:ilvl w:val="0"/>
          <w:numId w:val="12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исследовать чертежи, включая комбинации фигур, извлекать, интерпретировать и преобразовывать информацию, представленную на чертежах;</w:t>
      </w:r>
    </w:p>
    <w:p w:rsidR="001F1213" w:rsidRPr="00C037AE" w:rsidRDefault="001F1213" w:rsidP="00B46660">
      <w:pPr>
        <w:numPr>
          <w:ilvl w:val="0"/>
          <w:numId w:val="12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F1213" w:rsidRPr="00C037AE" w:rsidRDefault="001F1213" w:rsidP="00B46660">
      <w:pPr>
        <w:numPr>
          <w:ilvl w:val="0"/>
          <w:numId w:val="12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формулировать и доказывать геометрические утверждения.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3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Отношения</w:t>
      </w:r>
    </w:p>
    <w:p w:rsidR="001F1213" w:rsidRPr="00C037AE" w:rsidRDefault="001F1213" w:rsidP="00B46660">
      <w:pPr>
        <w:numPr>
          <w:ilvl w:val="0"/>
          <w:numId w:val="13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понятием отношения как метапредметным;</w:t>
      </w:r>
    </w:p>
    <w:p w:rsidR="001F1213" w:rsidRPr="00C037AE" w:rsidRDefault="001F1213" w:rsidP="00B46660">
      <w:pPr>
        <w:numPr>
          <w:ilvl w:val="0"/>
          <w:numId w:val="13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F1213" w:rsidRPr="00C037AE" w:rsidRDefault="001F1213" w:rsidP="00B46660">
      <w:pPr>
        <w:numPr>
          <w:ilvl w:val="0"/>
          <w:numId w:val="13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подобия и равенства фигур при решении задач.</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отношения для построения и исследования математических моделей объектов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1F1213" w:rsidRPr="00C037AE" w:rsidRDefault="001F1213" w:rsidP="00B46660">
      <w:pPr>
        <w:numPr>
          <w:ilvl w:val="0"/>
          <w:numId w:val="1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1F1213" w:rsidRPr="00C037AE" w:rsidRDefault="001F1213" w:rsidP="00B46660">
      <w:pPr>
        <w:numPr>
          <w:ilvl w:val="0"/>
          <w:numId w:val="13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самостоятельно формулировать гипотезы и проверять их достоверность.</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формулами при решении задач в других учебных предметах и при проведении необходимых вычислений в реальной жизни.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w:t>
      </w:r>
    </w:p>
    <w:p w:rsidR="001F1213" w:rsidRPr="00C037AE" w:rsidRDefault="001F1213" w:rsidP="00B46660">
      <w:pPr>
        <w:numPr>
          <w:ilvl w:val="0"/>
          <w:numId w:val="1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Оперировать понятием набора элементов, определяющих геометрическую фигуру, </w:t>
      </w:r>
    </w:p>
    <w:p w:rsidR="001F1213" w:rsidRPr="00C037AE" w:rsidRDefault="001F1213" w:rsidP="00B46660">
      <w:pPr>
        <w:numPr>
          <w:ilvl w:val="0"/>
          <w:numId w:val="1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набором методов построений циркулем и линейкой;</w:t>
      </w:r>
    </w:p>
    <w:p w:rsidR="001F1213" w:rsidRPr="00C037AE" w:rsidRDefault="001F1213" w:rsidP="00B46660">
      <w:pPr>
        <w:numPr>
          <w:ilvl w:val="0"/>
          <w:numId w:val="13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анализ и реализовывать этапы решения задач на построение.</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 повседневной жизни и при изучении других предметов:</w:t>
      </w:r>
    </w:p>
    <w:p w:rsidR="001F1213" w:rsidRPr="00C037AE" w:rsidRDefault="001F1213" w:rsidP="00B46660">
      <w:pPr>
        <w:numPr>
          <w:ilvl w:val="0"/>
          <w:numId w:val="1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построения на местности;</w:t>
      </w:r>
    </w:p>
    <w:p w:rsidR="001F1213" w:rsidRPr="00C037AE" w:rsidRDefault="001F1213" w:rsidP="00B46660">
      <w:pPr>
        <w:numPr>
          <w:ilvl w:val="0"/>
          <w:numId w:val="13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оценивать размеры реальных объектов окружающего мира.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Преобразования</w:t>
      </w:r>
    </w:p>
    <w:p w:rsidR="001F1213" w:rsidRPr="00C037AE" w:rsidRDefault="001F1213" w:rsidP="00B46660">
      <w:pPr>
        <w:numPr>
          <w:ilvl w:val="0"/>
          <w:numId w:val="1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движениями и преобразованиями как метапредметными понятиями;</w:t>
      </w:r>
    </w:p>
    <w:p w:rsidR="001F1213" w:rsidRPr="00C037AE" w:rsidRDefault="001F1213" w:rsidP="00B46660">
      <w:pPr>
        <w:numPr>
          <w:ilvl w:val="0"/>
          <w:numId w:val="1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1F1213" w:rsidRPr="00C037AE" w:rsidRDefault="001F1213" w:rsidP="00B46660">
      <w:pPr>
        <w:numPr>
          <w:ilvl w:val="0"/>
          <w:numId w:val="1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1F1213" w:rsidRPr="00C037AE" w:rsidRDefault="001F1213" w:rsidP="00B46660">
      <w:pPr>
        <w:numPr>
          <w:ilvl w:val="0"/>
          <w:numId w:val="13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пользоваться свойствами движений и преобразований при решении задач.</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применять свойства движений и применять подобие для построений и вычислений.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Векторы и координаты на плоскости</w:t>
      </w:r>
    </w:p>
    <w:p w:rsidR="001F1213" w:rsidRPr="00C037AE" w:rsidRDefault="001F1213" w:rsidP="00B46660">
      <w:pPr>
        <w:numPr>
          <w:ilvl w:val="0"/>
          <w:numId w:val="1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1F1213" w:rsidRPr="00C037AE" w:rsidRDefault="001F1213" w:rsidP="00B46660">
      <w:pPr>
        <w:numPr>
          <w:ilvl w:val="0"/>
          <w:numId w:val="1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владеть векторным и координатным методом на плоскости для решения задач на вычисление и доказательства;</w:t>
      </w:r>
    </w:p>
    <w:p w:rsidR="001F1213" w:rsidRPr="00C037AE" w:rsidRDefault="001F1213" w:rsidP="00B46660">
      <w:pPr>
        <w:numPr>
          <w:ilvl w:val="0"/>
          <w:numId w:val="1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1F1213" w:rsidRPr="00C037AE" w:rsidRDefault="001F1213" w:rsidP="00B46660">
      <w:pPr>
        <w:numPr>
          <w:ilvl w:val="0"/>
          <w:numId w:val="13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уравнения фигур для решения задач и самостоятельно составлять уравнения отдельных плоских фигур.</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В повседневной жизни и при изучении других предметов: </w:t>
      </w:r>
    </w:p>
    <w:p w:rsidR="001F1213" w:rsidRPr="00C037AE" w:rsidRDefault="001F1213" w:rsidP="00B46660">
      <w:pPr>
        <w:numPr>
          <w:ilvl w:val="0"/>
          <w:numId w:val="13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понятия векторов и координат для решения задач по физике, географии и другим учебным предметам.</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1F1213" w:rsidRPr="00C037AE" w:rsidRDefault="001F1213" w:rsidP="008F5712">
      <w:pPr>
        <w:ind w:firstLine="567"/>
        <w:rPr>
          <w:rFonts w:ascii="Times New Roman" w:hAnsi="Times New Roman" w:cs="Times New Roman"/>
          <w:sz w:val="23"/>
          <w:szCs w:val="23"/>
        </w:rPr>
      </w:pPr>
      <w:r w:rsidRPr="00C037AE">
        <w:rPr>
          <w:rFonts w:ascii="Times New Roman" w:hAnsi="Times New Roman" w:cs="Times New Roman"/>
          <w:sz w:val="23"/>
          <w:szCs w:val="23"/>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1F1213" w:rsidRPr="00C037AE" w:rsidRDefault="001F1213" w:rsidP="008F5712">
      <w:pPr>
        <w:ind w:firstLine="567"/>
        <w:rPr>
          <w:rFonts w:ascii="Times New Roman" w:hAnsi="Times New Roman" w:cs="Times New Roman"/>
          <w:sz w:val="23"/>
          <w:szCs w:val="23"/>
        </w:rPr>
      </w:pPr>
      <w:r w:rsidRPr="00C037AE">
        <w:rPr>
          <w:rFonts w:ascii="Times New Roman" w:hAnsi="Times New Roman" w:cs="Times New Roman"/>
          <w:sz w:val="23"/>
          <w:szCs w:val="23"/>
        </w:rPr>
        <w:t>рассматривать математику в контексте истории развития цивилизации и истории развития науки, понимать роль математики в развитии России.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Методы математики </w:t>
      </w:r>
    </w:p>
    <w:p w:rsidR="001F1213" w:rsidRPr="00C037AE" w:rsidRDefault="001F1213" w:rsidP="00B46660">
      <w:pPr>
        <w:numPr>
          <w:ilvl w:val="0"/>
          <w:numId w:val="136"/>
        </w:numPr>
        <w:ind w:left="-142" w:firstLine="709"/>
        <w:jc w:val="both"/>
        <w:rPr>
          <w:rFonts w:ascii="Times New Roman" w:hAnsi="Times New Roman" w:cs="Times New Roman"/>
          <w:sz w:val="23"/>
          <w:szCs w:val="23"/>
        </w:rPr>
      </w:pPr>
      <w:r w:rsidRPr="00C037AE">
        <w:rPr>
          <w:rFonts w:ascii="Times New Roman" w:hAnsi="Times New Roman" w:cs="Times New Roman"/>
          <w:sz w:val="23"/>
          <w:szCs w:val="23"/>
        </w:rPr>
        <w:t>Владеть знаниями о различных методах обоснования и опровержения математических утверждений и самостоятельно применять их;</w:t>
      </w:r>
    </w:p>
    <w:p w:rsidR="001F1213" w:rsidRPr="00C037AE" w:rsidRDefault="001F1213" w:rsidP="00B46660">
      <w:pPr>
        <w:numPr>
          <w:ilvl w:val="0"/>
          <w:numId w:val="136"/>
        </w:numPr>
        <w:ind w:left="-142" w:firstLine="709"/>
        <w:jc w:val="both"/>
        <w:rPr>
          <w:rFonts w:ascii="Times New Roman" w:hAnsi="Times New Roman" w:cs="Times New Roman"/>
          <w:sz w:val="23"/>
          <w:szCs w:val="23"/>
        </w:rPr>
      </w:pPr>
      <w:r w:rsidRPr="00C037AE">
        <w:rPr>
          <w:rFonts w:ascii="Times New Roman" w:hAnsi="Times New Roman" w:cs="Times New Roman"/>
          <w:sz w:val="23"/>
          <w:szCs w:val="23"/>
        </w:rPr>
        <w:t>владеть навыками анализа условия задачи и определения подходящих для решения задач изученных методов или их комбинаций;</w:t>
      </w:r>
    </w:p>
    <w:p w:rsidR="001F1213" w:rsidRPr="00C037AE" w:rsidRDefault="001F1213" w:rsidP="00B46660">
      <w:pPr>
        <w:numPr>
          <w:ilvl w:val="0"/>
          <w:numId w:val="136"/>
        </w:numPr>
        <w:ind w:left="-142" w:firstLine="709"/>
        <w:jc w:val="both"/>
        <w:rPr>
          <w:rFonts w:ascii="Times New Roman" w:hAnsi="Times New Roman" w:cs="Times New Roman"/>
          <w:sz w:val="23"/>
          <w:szCs w:val="23"/>
        </w:rPr>
      </w:pPr>
      <w:r w:rsidRPr="00C037AE">
        <w:rPr>
          <w:rFonts w:ascii="Times New Roman" w:hAnsi="Times New Roman" w:cs="Times New Roman"/>
          <w:sz w:val="23"/>
          <w:szCs w:val="23"/>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1F1213" w:rsidRPr="00C037AE" w:rsidRDefault="001F1213" w:rsidP="001F1213">
      <w:pPr>
        <w:ind w:firstLine="567"/>
        <w:jc w:val="both"/>
        <w:rPr>
          <w:rFonts w:ascii="Times New Roman" w:hAnsi="Times New Roman" w:cs="Times New Roman"/>
          <w:sz w:val="23"/>
          <w:szCs w:val="23"/>
        </w:rPr>
      </w:pPr>
    </w:p>
    <w:p w:rsidR="006A3C26" w:rsidRPr="00C037AE" w:rsidRDefault="006A3C26" w:rsidP="001F1213">
      <w:pPr>
        <w:ind w:firstLine="567"/>
        <w:jc w:val="both"/>
        <w:rPr>
          <w:rFonts w:ascii="Times New Roman" w:hAnsi="Times New Roman" w:cs="Times New Roman"/>
          <w:sz w:val="23"/>
          <w:szCs w:val="23"/>
        </w:rPr>
      </w:pPr>
    </w:p>
    <w:p w:rsidR="00E5277C" w:rsidRPr="00C037AE" w:rsidRDefault="00E5277C" w:rsidP="00FF798D">
      <w:pPr>
        <w:jc w:val="both"/>
        <w:rPr>
          <w:rFonts w:ascii="Times New Roman" w:hAnsi="Times New Roman" w:cs="Times New Roman"/>
          <w:b/>
          <w:sz w:val="23"/>
          <w:szCs w:val="23"/>
        </w:rPr>
      </w:pPr>
      <w:bookmarkStart w:id="34" w:name="_Toc409691639"/>
      <w:bookmarkStart w:id="35" w:name="_Toc410653962"/>
      <w:bookmarkStart w:id="36" w:name="_Toc414553148"/>
    </w:p>
    <w:p w:rsidR="001F1213" w:rsidRPr="00C037AE" w:rsidRDefault="00FF798D" w:rsidP="00FF798D">
      <w:pPr>
        <w:jc w:val="both"/>
        <w:rPr>
          <w:rFonts w:ascii="Times New Roman" w:hAnsi="Times New Roman" w:cs="Times New Roman"/>
          <w:b/>
          <w:sz w:val="23"/>
          <w:szCs w:val="23"/>
        </w:rPr>
      </w:pPr>
      <w:r w:rsidRPr="00C037AE">
        <w:rPr>
          <w:rFonts w:ascii="Times New Roman" w:hAnsi="Times New Roman" w:cs="Times New Roman"/>
          <w:b/>
          <w:sz w:val="23"/>
          <w:szCs w:val="23"/>
        </w:rPr>
        <w:t>1.2.</w:t>
      </w:r>
      <w:r w:rsidR="0014286D" w:rsidRPr="00C037AE">
        <w:rPr>
          <w:rFonts w:ascii="Times New Roman" w:hAnsi="Times New Roman" w:cs="Times New Roman"/>
          <w:b/>
          <w:sz w:val="23"/>
          <w:szCs w:val="23"/>
        </w:rPr>
        <w:t>5.10</w:t>
      </w:r>
      <w:r w:rsidRPr="00C037AE">
        <w:rPr>
          <w:rFonts w:ascii="Times New Roman" w:hAnsi="Times New Roman" w:cs="Times New Roman"/>
          <w:b/>
          <w:sz w:val="23"/>
          <w:szCs w:val="23"/>
        </w:rPr>
        <w:t xml:space="preserve">. </w:t>
      </w:r>
      <w:r w:rsidR="001F1213" w:rsidRPr="00C037AE">
        <w:rPr>
          <w:rFonts w:ascii="Times New Roman" w:hAnsi="Times New Roman" w:cs="Times New Roman"/>
          <w:b/>
          <w:sz w:val="23"/>
          <w:szCs w:val="23"/>
        </w:rPr>
        <w:t>Информатика</w:t>
      </w:r>
      <w:bookmarkEnd w:id="34"/>
      <w:bookmarkEnd w:id="35"/>
      <w:bookmarkEnd w:id="36"/>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виды информации по способам ее восприятия человеком и по способам ее представления на материальных носителях;</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раскрывать общие закономерности протекания информационных процессов в системах различной природы;</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классифицировать средства ИКТ в соответствии с кругом выполняемых задач;</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качественные и количественные характеристики компонентов компьютера;</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узнает об истории и тенденциях развития компьютеров; о том как можно улучшить характеристики компьютеров; </w:t>
      </w:r>
    </w:p>
    <w:p w:rsidR="001F1213" w:rsidRPr="00C037AE" w:rsidRDefault="001F1213" w:rsidP="00B46660">
      <w:pPr>
        <w:numPr>
          <w:ilvl w:val="0"/>
          <w:numId w:val="13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узнает о том, какие задачи решаются с помощью суперкомпьютеров.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w:t>
      </w:r>
    </w:p>
    <w:p w:rsidR="001F1213" w:rsidRPr="00C037AE" w:rsidRDefault="001F1213" w:rsidP="00B46660">
      <w:pPr>
        <w:numPr>
          <w:ilvl w:val="0"/>
          <w:numId w:val="1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осознано подходить к выбору ИКТ–средств для своих учебных и иных целей;</w:t>
      </w:r>
    </w:p>
    <w:p w:rsidR="001F1213" w:rsidRPr="00C037AE" w:rsidRDefault="001F1213" w:rsidP="00B46660">
      <w:pPr>
        <w:numPr>
          <w:ilvl w:val="0"/>
          <w:numId w:val="13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физических ограничениях на значения характеристик компьютера.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Математические основы информатики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кодировать и декодировать тексты по заданной кодовой таблице;</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длину кодовой последовательности по длине исходного текста и кодовой таблице равномерного кода;</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граф с помощью матрицы смежности с указанием длин ребер (знание термина «матрица смежности» не обязательно);</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двоичным кодированием текстов и с наиболее употребительными современными кодами;</w:t>
      </w:r>
    </w:p>
    <w:p w:rsidR="001F1213" w:rsidRPr="00C037AE" w:rsidRDefault="001F1213" w:rsidP="00B46660">
      <w:pPr>
        <w:numPr>
          <w:ilvl w:val="0"/>
          <w:numId w:val="13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основные способы графического представления числовой информации, (графики, диаграммы).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том, что любые дискретные данные можно описать, используя алфавит, содержащий только два символа, например, 0 и 1;</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тем, как информация (данные) представляется в современных компьютерах и робототехнических системах;</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примерами использования графов, деревьев и списков при описании реальных объектов и процессов;</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1F1213" w:rsidRPr="00C037AE" w:rsidRDefault="001F1213" w:rsidP="00B46660">
      <w:pPr>
        <w:numPr>
          <w:ilvl w:val="0"/>
          <w:numId w:val="14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наличии кодов, которые исправляют ошибки искажения, возникающие при передаче информации.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Алгоритмы и элементы программирования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алгоритмы для решения учебных задач различных типов;</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определять результат выполнения заданного алгоритма или его фрагмента;</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C037AE">
        <w:rPr>
          <w:rFonts w:ascii="Times New Roman" w:hAnsi="Times New Roman" w:cs="Times New Roman"/>
          <w:sz w:val="23"/>
          <w:szCs w:val="23"/>
        </w:rPr>
        <w:tab/>
        <w:t>программ на выбранном языке программирования; выполнять эти программы на компьютере;</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предложенный алгоритм, например, определять какие результаты возможны при заданном множестве исходных значений;</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логические значения, операции и выражения с ними;</w:t>
      </w:r>
    </w:p>
    <w:p w:rsidR="001F1213" w:rsidRPr="00C037AE" w:rsidRDefault="001F1213" w:rsidP="00B46660">
      <w:pPr>
        <w:numPr>
          <w:ilvl w:val="0"/>
          <w:numId w:val="14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записывать на выбранном языке программирования арифметические и логические выражения и вычислять их значения.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w:t>
      </w:r>
    </w:p>
    <w:p w:rsidR="001F1213" w:rsidRPr="00C037AE" w:rsidRDefault="001F1213" w:rsidP="00B46660">
      <w:pPr>
        <w:numPr>
          <w:ilvl w:val="0"/>
          <w:numId w:val="14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использованием в программах строковых величин и с операциями со строковыми величинами;</w:t>
      </w:r>
    </w:p>
    <w:p w:rsidR="001F1213" w:rsidRPr="00C037AE" w:rsidRDefault="001F1213" w:rsidP="00B46660">
      <w:pPr>
        <w:numPr>
          <w:ilvl w:val="0"/>
          <w:numId w:val="14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создавать программы для решения задач, возникающих в процессе учебы и вне ее;</w:t>
      </w:r>
    </w:p>
    <w:p w:rsidR="001F1213" w:rsidRPr="00C037AE" w:rsidRDefault="001F1213" w:rsidP="00B46660">
      <w:pPr>
        <w:numPr>
          <w:ilvl w:val="0"/>
          <w:numId w:val="14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задачами обработки данных и алгоритмами их решения;</w:t>
      </w:r>
    </w:p>
    <w:p w:rsidR="001F1213" w:rsidRPr="00C037AE" w:rsidRDefault="001F1213" w:rsidP="00B46660">
      <w:pPr>
        <w:numPr>
          <w:ilvl w:val="0"/>
          <w:numId w:val="14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1F1213" w:rsidRPr="00C037AE" w:rsidRDefault="001F1213" w:rsidP="00B46660">
      <w:pPr>
        <w:numPr>
          <w:ilvl w:val="0"/>
          <w:numId w:val="14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Использование программных систем и сервисов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классифицировать файлы по типу и иным параметрам;</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выполнять основные операции с файлами (создавать, сохранять, редактировать, удалять, архивировать, «распаковывать» архивные файлы);</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разбираться в иерархической структуре файловой системы;</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осуществлять поиск файлов средствами операционной системы;</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табличные (реляционные) базы данных, выполнять отбор строк таблицы, удовлетворяющих определенному условию;</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доменные имена компьютеров и адреса документов в Интернете;</w:t>
      </w:r>
    </w:p>
    <w:p w:rsidR="001F1213" w:rsidRPr="00C037AE" w:rsidRDefault="001F1213" w:rsidP="00B46660">
      <w:pPr>
        <w:numPr>
          <w:ilvl w:val="0"/>
          <w:numId w:val="14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поиск информации в сети Интернет по запросам с использованием логических операций.</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овладеет (как результат применения программных систем и интернет-сервисов в данном курсе и во всем образовательном процессе):</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различными формами представления данных (таблицы, диаграммы, графики и т. д.);</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основами соблюдения норм информационной этики и права;</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познакомится с программными средствами для работы с аудиовизуальными данными и соответствующим понятийным аппаратом;</w:t>
      </w:r>
    </w:p>
    <w:p w:rsidR="001F1213" w:rsidRPr="00C037AE" w:rsidRDefault="001F1213" w:rsidP="00B46660">
      <w:pPr>
        <w:numPr>
          <w:ilvl w:val="0"/>
          <w:numId w:val="14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узнает о дискретном представлении аудиовизуальных данных.</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(в данном курсе и иной учебной деятельности):</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данных от датчиков, например, датчиков роботизированных устройств;</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примерами использования математического моделирования в современном мире;</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принципами функционирования Интернета и сетевого взаимодействия между компьютерами, с методами поиска в Интернете;</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том, что в сфере информатики и ИКТ существуют международные и национальные стандарты;</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узнать о структуре современных компьютеров и назначении их элементов;</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получить представление об истории и тенденциях развития ИКТ;</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познакомиться с примерами использования ИКТ в современном мире;</w:t>
      </w:r>
    </w:p>
    <w:p w:rsidR="001F1213" w:rsidRPr="00C037AE" w:rsidRDefault="001F1213" w:rsidP="00B46660">
      <w:pPr>
        <w:numPr>
          <w:ilvl w:val="0"/>
          <w:numId w:val="14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получить представления о роботизированных устройствах и их использовании на производстве и в научных исследованиях.</w:t>
      </w:r>
    </w:p>
    <w:p w:rsidR="001F1213" w:rsidRPr="00C037AE" w:rsidRDefault="001F1213" w:rsidP="001F1213">
      <w:pPr>
        <w:ind w:firstLine="567"/>
        <w:jc w:val="both"/>
        <w:rPr>
          <w:rFonts w:ascii="Times New Roman" w:hAnsi="Times New Roman" w:cs="Times New Roman"/>
          <w:sz w:val="23"/>
          <w:szCs w:val="23"/>
        </w:rPr>
      </w:pPr>
      <w:bookmarkStart w:id="37" w:name="_Toc409691640"/>
    </w:p>
    <w:p w:rsidR="001F1213" w:rsidRPr="00C037AE" w:rsidRDefault="00FF798D" w:rsidP="00FF798D">
      <w:pPr>
        <w:jc w:val="both"/>
        <w:rPr>
          <w:rFonts w:ascii="Times New Roman" w:hAnsi="Times New Roman" w:cs="Times New Roman"/>
          <w:b/>
          <w:sz w:val="23"/>
          <w:szCs w:val="23"/>
        </w:rPr>
      </w:pPr>
      <w:bookmarkStart w:id="38" w:name="_Toc410653963"/>
      <w:bookmarkStart w:id="39" w:name="_Toc414553149"/>
      <w:r w:rsidRPr="00C037AE">
        <w:rPr>
          <w:rFonts w:ascii="Times New Roman" w:hAnsi="Times New Roman" w:cs="Times New Roman"/>
          <w:b/>
          <w:sz w:val="23"/>
          <w:szCs w:val="23"/>
        </w:rPr>
        <w:t>1.2.</w:t>
      </w:r>
      <w:r w:rsidR="0014286D" w:rsidRPr="00C037AE">
        <w:rPr>
          <w:rFonts w:ascii="Times New Roman" w:hAnsi="Times New Roman" w:cs="Times New Roman"/>
          <w:b/>
          <w:sz w:val="23"/>
          <w:szCs w:val="23"/>
        </w:rPr>
        <w:t>5.11</w:t>
      </w:r>
      <w:r w:rsidRPr="00C037AE">
        <w:rPr>
          <w:rFonts w:ascii="Times New Roman" w:hAnsi="Times New Roman" w:cs="Times New Roman"/>
          <w:b/>
          <w:sz w:val="23"/>
          <w:szCs w:val="23"/>
        </w:rPr>
        <w:t xml:space="preserve">. </w:t>
      </w:r>
      <w:r w:rsidR="001F1213" w:rsidRPr="00C037AE">
        <w:rPr>
          <w:rFonts w:ascii="Times New Roman" w:hAnsi="Times New Roman" w:cs="Times New Roman"/>
          <w:b/>
          <w:sz w:val="23"/>
          <w:szCs w:val="23"/>
        </w:rPr>
        <w:t>Физика</w:t>
      </w:r>
      <w:bookmarkEnd w:id="37"/>
      <w:bookmarkEnd w:id="38"/>
      <w:bookmarkEnd w:id="39"/>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соблюдать правила безопасности и охраны труда при работе с учебным и лабораторным оборудованием;</w:t>
      </w:r>
    </w:p>
    <w:p w:rsidR="001F1213" w:rsidRPr="00C037AE" w:rsidRDefault="001F1213" w:rsidP="00B46660">
      <w:pPr>
        <w:numPr>
          <w:ilvl w:val="0"/>
          <w:numId w:val="1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смысл основных физических терминов: физическое тело, физическое явление, физическая величина, единицы измерения;</w:t>
      </w:r>
    </w:p>
    <w:p w:rsidR="001F1213" w:rsidRPr="00C037AE" w:rsidRDefault="001F1213" w:rsidP="00B46660">
      <w:pPr>
        <w:numPr>
          <w:ilvl w:val="0"/>
          <w:numId w:val="1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F1213" w:rsidRPr="00C037AE" w:rsidRDefault="001F1213" w:rsidP="00B46660">
      <w:pPr>
        <w:numPr>
          <w:ilvl w:val="0"/>
          <w:numId w:val="14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F1213" w:rsidRPr="00C037AE" w:rsidRDefault="001F1213" w:rsidP="001F1213">
      <w:pPr>
        <w:ind w:firstLine="567"/>
        <w:jc w:val="both"/>
        <w:rPr>
          <w:rFonts w:ascii="Times New Roman" w:hAnsi="Times New Roman" w:cs="Times New Roman"/>
          <w:i/>
          <w:sz w:val="23"/>
          <w:szCs w:val="23"/>
        </w:rPr>
      </w:pPr>
      <w:r w:rsidRPr="00C037AE">
        <w:rPr>
          <w:rFonts w:ascii="Times New Roman" w:hAnsi="Times New Roman" w:cs="Times New Roman"/>
          <w:i/>
          <w:sz w:val="23"/>
          <w:szCs w:val="23"/>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F1213" w:rsidRPr="00C037AE" w:rsidRDefault="001F1213" w:rsidP="00B46660">
      <w:pPr>
        <w:numPr>
          <w:ilvl w:val="0"/>
          <w:numId w:val="1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роль эксперимента в получении научной информации;</w:t>
      </w:r>
    </w:p>
    <w:p w:rsidR="001F1213" w:rsidRPr="00C037AE" w:rsidRDefault="001F1213" w:rsidP="00B46660">
      <w:pPr>
        <w:numPr>
          <w:ilvl w:val="0"/>
          <w:numId w:val="14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1F1213" w:rsidRPr="00C037AE" w:rsidRDefault="001F1213" w:rsidP="001F1213">
      <w:pPr>
        <w:ind w:firstLine="567"/>
        <w:jc w:val="both"/>
        <w:rPr>
          <w:rFonts w:ascii="Times New Roman" w:hAnsi="Times New Roman" w:cs="Times New Roman"/>
          <w:i/>
          <w:sz w:val="23"/>
          <w:szCs w:val="23"/>
        </w:rPr>
      </w:pPr>
      <w:r w:rsidRPr="00C037AE">
        <w:rPr>
          <w:rFonts w:ascii="Times New Roman" w:hAnsi="Times New Roman" w:cs="Times New Roman"/>
          <w:i/>
          <w:sz w:val="23"/>
          <w:szCs w:val="23"/>
        </w:rPr>
        <w:t>Примечание. Любая учебная программа должна обеспечивать овладение прямыми измерениями всех перечисленных физических величин.</w:t>
      </w:r>
    </w:p>
    <w:p w:rsidR="001F1213" w:rsidRPr="00C037AE" w:rsidRDefault="001F1213" w:rsidP="00B46660">
      <w:pPr>
        <w:numPr>
          <w:ilvl w:val="0"/>
          <w:numId w:val="1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F1213" w:rsidRPr="00C037AE" w:rsidRDefault="001F1213" w:rsidP="00B46660">
      <w:pPr>
        <w:numPr>
          <w:ilvl w:val="0"/>
          <w:numId w:val="1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F1213" w:rsidRPr="00C037AE" w:rsidRDefault="001F1213" w:rsidP="00B46660">
      <w:pPr>
        <w:numPr>
          <w:ilvl w:val="0"/>
          <w:numId w:val="1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F1213" w:rsidRPr="00C037AE" w:rsidRDefault="001F1213" w:rsidP="00B46660">
      <w:pPr>
        <w:numPr>
          <w:ilvl w:val="0"/>
          <w:numId w:val="1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принципы действия машин, приборов и технических устройств, условия их безопасного использования в повседневной жизни;</w:t>
      </w:r>
    </w:p>
    <w:p w:rsidR="001F1213" w:rsidRPr="00C037AE" w:rsidRDefault="001F1213" w:rsidP="00B46660">
      <w:pPr>
        <w:numPr>
          <w:ilvl w:val="0"/>
          <w:numId w:val="14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 выполнении учебных задач научно-популярную литературу о физических явлениях, справочные материалы, ресурсы Интернет.</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сравнивать точность измерения физических величин по величине их относительной погрешности при проведении прямых измерений;</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F1213" w:rsidRPr="00C037AE" w:rsidRDefault="001F1213" w:rsidP="00B46660">
      <w:pPr>
        <w:numPr>
          <w:ilvl w:val="0"/>
          <w:numId w:val="14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Механические явления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F1213" w:rsidRPr="00C037AE" w:rsidRDefault="001F1213" w:rsidP="00B46660">
      <w:pPr>
        <w:numPr>
          <w:ilvl w:val="0"/>
          <w:numId w:val="1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F1213" w:rsidRPr="00C037AE" w:rsidRDefault="001F1213" w:rsidP="00B46660">
      <w:pPr>
        <w:numPr>
          <w:ilvl w:val="0"/>
          <w:numId w:val="1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F1213" w:rsidRPr="00C037AE" w:rsidRDefault="001F1213" w:rsidP="00B46660">
      <w:pPr>
        <w:numPr>
          <w:ilvl w:val="0"/>
          <w:numId w:val="1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основные признаки изученных физических моделей: материальная точка, инерциальная система отсчета;</w:t>
      </w:r>
    </w:p>
    <w:p w:rsidR="001F1213" w:rsidRPr="00C037AE" w:rsidRDefault="001F1213" w:rsidP="00B46660">
      <w:pPr>
        <w:numPr>
          <w:ilvl w:val="0"/>
          <w:numId w:val="150"/>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F1213" w:rsidRPr="00C037AE" w:rsidRDefault="001F1213" w:rsidP="00B46660">
      <w:pPr>
        <w:numPr>
          <w:ilvl w:val="0"/>
          <w:numId w:val="1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F1213" w:rsidRPr="00C037AE" w:rsidRDefault="001F1213" w:rsidP="00B46660">
      <w:pPr>
        <w:numPr>
          <w:ilvl w:val="0"/>
          <w:numId w:val="151"/>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Тепловые явления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основные признаки изученных физических моделей строения газов, жидкостей и твердых тел;</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практического использования физических знаний о тепловых явлениях;</w:t>
      </w:r>
    </w:p>
    <w:p w:rsidR="001F1213" w:rsidRPr="00C037AE" w:rsidRDefault="001F1213" w:rsidP="00B46660">
      <w:pPr>
        <w:numPr>
          <w:ilvl w:val="0"/>
          <w:numId w:val="152"/>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F1213" w:rsidRPr="00C037AE" w:rsidRDefault="001F1213" w:rsidP="00B46660">
      <w:pPr>
        <w:numPr>
          <w:ilvl w:val="0"/>
          <w:numId w:val="1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F1213" w:rsidRPr="00C037AE" w:rsidRDefault="001F1213" w:rsidP="00B46660">
      <w:pPr>
        <w:numPr>
          <w:ilvl w:val="0"/>
          <w:numId w:val="153"/>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Электрические и магнитные явления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оптические схемы для построения изображений в плоском зеркале и собирающей линзе.</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практического использования физических знаний о электромагнитных явлениях</w:t>
      </w:r>
    </w:p>
    <w:p w:rsidR="001F1213" w:rsidRPr="00C037AE" w:rsidRDefault="001F1213" w:rsidP="00B46660">
      <w:pPr>
        <w:numPr>
          <w:ilvl w:val="0"/>
          <w:numId w:val="154"/>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F1213" w:rsidRPr="00C037AE" w:rsidRDefault="001F1213" w:rsidP="00B46660">
      <w:pPr>
        <w:numPr>
          <w:ilvl w:val="0"/>
          <w:numId w:val="1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F1213" w:rsidRPr="00C037AE" w:rsidRDefault="001F1213" w:rsidP="00B46660">
      <w:pPr>
        <w:numPr>
          <w:ilvl w:val="0"/>
          <w:numId w:val="1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F1213" w:rsidRPr="00C037AE" w:rsidRDefault="001F1213" w:rsidP="00B46660">
      <w:pPr>
        <w:numPr>
          <w:ilvl w:val="0"/>
          <w:numId w:val="155"/>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Квантовые явления</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F1213" w:rsidRPr="00C037AE" w:rsidRDefault="001F1213" w:rsidP="00B46660">
      <w:pPr>
        <w:numPr>
          <w:ilvl w:val="0"/>
          <w:numId w:val="1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F1213" w:rsidRPr="00C037AE" w:rsidRDefault="001F1213" w:rsidP="00B46660">
      <w:pPr>
        <w:numPr>
          <w:ilvl w:val="0"/>
          <w:numId w:val="1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F1213" w:rsidRPr="00C037AE" w:rsidRDefault="001F1213" w:rsidP="00B46660">
      <w:pPr>
        <w:numPr>
          <w:ilvl w:val="0"/>
          <w:numId w:val="1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основные признаки планетарной модели атома, нуклонной модели атомного ядра;</w:t>
      </w:r>
    </w:p>
    <w:p w:rsidR="001F1213" w:rsidRPr="00C037AE" w:rsidRDefault="001F1213" w:rsidP="00B46660">
      <w:pPr>
        <w:numPr>
          <w:ilvl w:val="0"/>
          <w:numId w:val="156"/>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F1213" w:rsidRPr="00C037AE" w:rsidRDefault="001F1213" w:rsidP="00B46660">
      <w:pPr>
        <w:numPr>
          <w:ilvl w:val="0"/>
          <w:numId w:val="1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соотносить энергию связи атомных ядер с дефектом массы;</w:t>
      </w:r>
    </w:p>
    <w:p w:rsidR="001F1213" w:rsidRPr="00C037AE" w:rsidRDefault="001F1213" w:rsidP="00B46660">
      <w:pPr>
        <w:numPr>
          <w:ilvl w:val="0"/>
          <w:numId w:val="1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F1213" w:rsidRPr="00C037AE" w:rsidRDefault="001F1213" w:rsidP="00B46660">
      <w:pPr>
        <w:numPr>
          <w:ilvl w:val="0"/>
          <w:numId w:val="157"/>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Элементы астрономии</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научится:</w:t>
      </w:r>
    </w:p>
    <w:p w:rsidR="001F1213" w:rsidRPr="00C037AE" w:rsidRDefault="001F1213" w:rsidP="00B46660">
      <w:pPr>
        <w:numPr>
          <w:ilvl w:val="0"/>
          <w:numId w:val="1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F1213" w:rsidRPr="00C037AE" w:rsidRDefault="001F1213" w:rsidP="00B46660">
      <w:pPr>
        <w:numPr>
          <w:ilvl w:val="0"/>
          <w:numId w:val="158"/>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понимать различия между гелиоцентрической и геоцентрической системами мира;</w:t>
      </w:r>
    </w:p>
    <w:p w:rsidR="001F1213" w:rsidRPr="00C037AE" w:rsidRDefault="001F1213" w:rsidP="001F1213">
      <w:pPr>
        <w:ind w:firstLine="567"/>
        <w:jc w:val="both"/>
        <w:rPr>
          <w:rFonts w:ascii="Times New Roman" w:hAnsi="Times New Roman" w:cs="Times New Roman"/>
          <w:sz w:val="23"/>
          <w:szCs w:val="23"/>
        </w:rPr>
      </w:pPr>
      <w:r w:rsidRPr="00C037AE">
        <w:rPr>
          <w:rFonts w:ascii="Times New Roman" w:hAnsi="Times New Roman" w:cs="Times New Roman"/>
          <w:sz w:val="23"/>
          <w:szCs w:val="23"/>
        </w:rPr>
        <w:t>Выпускник получит возможность научиться:</w:t>
      </w:r>
    </w:p>
    <w:p w:rsidR="001F1213" w:rsidRPr="00C037AE" w:rsidRDefault="001F1213" w:rsidP="00B46660">
      <w:pPr>
        <w:numPr>
          <w:ilvl w:val="0"/>
          <w:numId w:val="15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F1213" w:rsidRPr="00C037AE" w:rsidRDefault="001F1213" w:rsidP="00B46660">
      <w:pPr>
        <w:numPr>
          <w:ilvl w:val="0"/>
          <w:numId w:val="15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основные характеристики звезд (размер, цвет, температура) соотносить цвет звезды с ее температурой;</w:t>
      </w:r>
    </w:p>
    <w:p w:rsidR="001F1213" w:rsidRPr="00C037AE" w:rsidRDefault="001F1213" w:rsidP="00B46660">
      <w:pPr>
        <w:numPr>
          <w:ilvl w:val="0"/>
          <w:numId w:val="159"/>
        </w:numPr>
        <w:ind w:left="0" w:firstLine="567"/>
        <w:jc w:val="both"/>
        <w:rPr>
          <w:rFonts w:ascii="Times New Roman" w:hAnsi="Times New Roman" w:cs="Times New Roman"/>
          <w:sz w:val="23"/>
          <w:szCs w:val="23"/>
        </w:rPr>
      </w:pPr>
      <w:r w:rsidRPr="00C037AE">
        <w:rPr>
          <w:rFonts w:ascii="Times New Roman" w:hAnsi="Times New Roman" w:cs="Times New Roman"/>
          <w:sz w:val="23"/>
          <w:szCs w:val="23"/>
        </w:rPr>
        <w:t>различать гипотезы о происхождении Солнечной системы.</w:t>
      </w:r>
    </w:p>
    <w:p w:rsidR="00BF16F6" w:rsidRPr="00C037AE" w:rsidRDefault="00BF16F6" w:rsidP="000E0146">
      <w:pPr>
        <w:ind w:firstLine="567"/>
        <w:jc w:val="both"/>
        <w:rPr>
          <w:rFonts w:ascii="Times New Roman" w:hAnsi="Times New Roman" w:cs="Times New Roman"/>
        </w:rPr>
      </w:pPr>
    </w:p>
    <w:p w:rsidR="006A3C26" w:rsidRPr="00C037AE" w:rsidRDefault="006A3C26" w:rsidP="00FF798D">
      <w:pPr>
        <w:jc w:val="both"/>
        <w:rPr>
          <w:rFonts w:ascii="Times New Roman" w:hAnsi="Times New Roman" w:cs="Times New Roman"/>
          <w:b/>
        </w:rPr>
      </w:pPr>
    </w:p>
    <w:p w:rsidR="000E0146" w:rsidRPr="00C037AE" w:rsidRDefault="00FF798D" w:rsidP="00FF798D">
      <w:pPr>
        <w:jc w:val="both"/>
        <w:rPr>
          <w:rFonts w:ascii="Times New Roman" w:hAnsi="Times New Roman" w:cs="Times New Roman"/>
          <w:b/>
        </w:rPr>
      </w:pPr>
      <w:r w:rsidRPr="00C037AE">
        <w:rPr>
          <w:rFonts w:ascii="Times New Roman" w:hAnsi="Times New Roman" w:cs="Times New Roman"/>
          <w:b/>
        </w:rPr>
        <w:t>1.2.</w:t>
      </w:r>
      <w:r w:rsidR="0014286D" w:rsidRPr="00C037AE">
        <w:rPr>
          <w:rFonts w:ascii="Times New Roman" w:hAnsi="Times New Roman" w:cs="Times New Roman"/>
          <w:b/>
        </w:rPr>
        <w:t>5.12</w:t>
      </w:r>
      <w:r w:rsidRPr="00C037AE">
        <w:rPr>
          <w:rFonts w:ascii="Times New Roman" w:hAnsi="Times New Roman" w:cs="Times New Roman"/>
          <w:b/>
        </w:rPr>
        <w:t xml:space="preserve">. </w:t>
      </w:r>
      <w:r w:rsidR="000E0146" w:rsidRPr="00C037AE">
        <w:rPr>
          <w:rFonts w:ascii="Times New Roman" w:hAnsi="Times New Roman" w:cs="Times New Roman"/>
          <w:b/>
        </w:rPr>
        <w:t>Биология</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 xml:space="preserve">В результате изучения курса биологии в основной школе: </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60"/>
        </w:numPr>
        <w:ind w:left="0" w:firstLine="567"/>
        <w:jc w:val="both"/>
        <w:rPr>
          <w:rFonts w:ascii="Times New Roman" w:hAnsi="Times New Roman" w:cs="Times New Roman"/>
        </w:rPr>
      </w:pPr>
      <w:r w:rsidRPr="00C037AE">
        <w:rPr>
          <w:rFonts w:ascii="Times New Roman" w:hAnsi="Times New Roman" w:cs="Times New Roman"/>
        </w:rPr>
        <w:t>осознанно использовать знания основных правил поведения в природе и основ здорового образа жизни в быту;</w:t>
      </w:r>
    </w:p>
    <w:p w:rsidR="000E0146" w:rsidRPr="00C037AE" w:rsidRDefault="000E0146" w:rsidP="00B46660">
      <w:pPr>
        <w:numPr>
          <w:ilvl w:val="0"/>
          <w:numId w:val="160"/>
        </w:numPr>
        <w:ind w:left="0" w:firstLine="567"/>
        <w:jc w:val="both"/>
        <w:rPr>
          <w:rFonts w:ascii="Times New Roman" w:hAnsi="Times New Roman" w:cs="Times New Roman"/>
        </w:rPr>
      </w:pPr>
      <w:r w:rsidRPr="00C037AE">
        <w:rPr>
          <w:rFonts w:ascii="Times New Roman" w:hAnsi="Times New Roman" w:cs="Times New Roman"/>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0E0146" w:rsidRPr="00C037AE" w:rsidRDefault="000E0146" w:rsidP="00B46660">
      <w:pPr>
        <w:numPr>
          <w:ilvl w:val="0"/>
          <w:numId w:val="160"/>
        </w:numPr>
        <w:ind w:left="0" w:firstLine="567"/>
        <w:jc w:val="both"/>
        <w:rPr>
          <w:rFonts w:ascii="Times New Roman" w:hAnsi="Times New Roman" w:cs="Times New Roman"/>
        </w:rPr>
      </w:pPr>
      <w:r w:rsidRPr="00C037AE">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E0146" w:rsidRPr="00C037AE" w:rsidRDefault="000E0146" w:rsidP="00B46660">
      <w:pPr>
        <w:numPr>
          <w:ilvl w:val="0"/>
          <w:numId w:val="160"/>
        </w:numPr>
        <w:ind w:left="0" w:firstLine="567"/>
        <w:jc w:val="both"/>
        <w:rPr>
          <w:rFonts w:ascii="Times New Roman" w:hAnsi="Times New Roman" w:cs="Times New Roman"/>
        </w:rPr>
      </w:pPr>
      <w:r w:rsidRPr="00C037AE">
        <w:rPr>
          <w:rFonts w:ascii="Times New Roman" w:hAnsi="Times New Roman" w:cs="Times New Roman"/>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Живые организмы</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научится:</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родства различных таксонов растений, животных, грибов и бактерий;</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различий растений, животных, грибов и бактерий;</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раскрывать роль биологии в практической деятельности людей; роль различных организмов в жизни человека;</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выявлять примеры и раскрывать сущность приспособленности организмов к среде обитания;</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знать и аргументировать основные правила поведения в природе;</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анализировать и оценивать последствия деятельности человека в природе;</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w:t>
      </w:r>
    </w:p>
    <w:p w:rsidR="000E0146" w:rsidRPr="00C037AE" w:rsidRDefault="000E0146" w:rsidP="00B46660">
      <w:pPr>
        <w:numPr>
          <w:ilvl w:val="0"/>
          <w:numId w:val="161"/>
        </w:numPr>
        <w:ind w:left="0" w:firstLine="567"/>
        <w:jc w:val="both"/>
        <w:rPr>
          <w:rFonts w:ascii="Times New Roman" w:hAnsi="Times New Roman" w:cs="Times New Roman"/>
        </w:rPr>
      </w:pPr>
      <w:r w:rsidRPr="00C037AE">
        <w:rPr>
          <w:rFonts w:ascii="Times New Roman" w:hAnsi="Times New Roman" w:cs="Times New Roman"/>
        </w:rPr>
        <w:t>знать и соблюдать правила работы в кабинете биологии.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E0146" w:rsidRPr="00C037AE" w:rsidRDefault="000E0146" w:rsidP="00B46660">
      <w:pPr>
        <w:numPr>
          <w:ilvl w:val="0"/>
          <w:numId w:val="162"/>
        </w:numPr>
        <w:ind w:left="0" w:firstLine="567"/>
        <w:jc w:val="both"/>
        <w:rPr>
          <w:rFonts w:ascii="Times New Roman" w:hAnsi="Times New Roman" w:cs="Times New Roman"/>
        </w:rPr>
      </w:pPr>
      <w:r w:rsidRPr="00C037AE">
        <w:rPr>
          <w:rFonts w:ascii="Times New Roman" w:hAnsi="Times New Roman" w:cs="Times New Roman"/>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Человек и его здоровье</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научится:</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взаимосвязи человека и окружающей среды, родства человека с животными;</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отличий человека от животных;</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знать и аргументировать основные принципы здорового образа жизни, рациональной организации труда и отдыха;</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анализировать и оценивать влияние факторов риска на здоровье человека;</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описывать и использовать приемы оказания первой помощи;</w:t>
      </w:r>
    </w:p>
    <w:p w:rsidR="000E0146" w:rsidRPr="00C037AE" w:rsidRDefault="000E0146" w:rsidP="00B46660">
      <w:pPr>
        <w:numPr>
          <w:ilvl w:val="0"/>
          <w:numId w:val="163"/>
        </w:numPr>
        <w:ind w:left="0" w:firstLine="567"/>
        <w:jc w:val="both"/>
        <w:rPr>
          <w:rFonts w:ascii="Times New Roman" w:hAnsi="Times New Roman" w:cs="Times New Roman"/>
        </w:rPr>
      </w:pPr>
      <w:r w:rsidRPr="00C037AE">
        <w:rPr>
          <w:rFonts w:ascii="Times New Roman" w:hAnsi="Times New Roman" w:cs="Times New Roman"/>
        </w:rPr>
        <w:t>знать и соблюдать правила работы в кабинете биологии.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E0146" w:rsidRPr="00C037AE" w:rsidRDefault="000E0146" w:rsidP="00B46660">
      <w:pPr>
        <w:numPr>
          <w:ilvl w:val="0"/>
          <w:numId w:val="164"/>
        </w:numPr>
        <w:ind w:left="0" w:firstLine="567"/>
        <w:jc w:val="both"/>
        <w:rPr>
          <w:rFonts w:ascii="Times New Roman" w:hAnsi="Times New Roman" w:cs="Times New Roman"/>
        </w:rPr>
      </w:pPr>
      <w:r w:rsidRPr="00C037AE">
        <w:rPr>
          <w:rFonts w:ascii="Times New Roman" w:hAnsi="Times New Roman" w:cs="Times New Roman"/>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Общие биологические закономерности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научится:</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необходимости защиты окружающей среды;</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аргументировать, приводить доказательства зависимости здоровья человека от состояния окружающей среды;</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объяснять механизмы наследственности и изменчивости, возникновения приспособленности, процесс видообразования;</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 xml:space="preserve">сравнивать биологические объекты, процессы; делать выводы и умозаключения на основе сравнения; </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устанавливать взаимосвязи между особенностями строения и функциями органов и систем органов;</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 в агроценозах;</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0E0146" w:rsidRPr="00C037AE" w:rsidRDefault="000E0146" w:rsidP="00B46660">
      <w:pPr>
        <w:numPr>
          <w:ilvl w:val="0"/>
          <w:numId w:val="165"/>
        </w:numPr>
        <w:ind w:left="0" w:firstLine="567"/>
        <w:jc w:val="both"/>
        <w:rPr>
          <w:rFonts w:ascii="Times New Roman" w:hAnsi="Times New Roman" w:cs="Times New Roman"/>
        </w:rPr>
      </w:pPr>
      <w:r w:rsidRPr="00C037AE">
        <w:rPr>
          <w:rFonts w:ascii="Times New Roman" w:hAnsi="Times New Roman" w:cs="Times New Roman"/>
        </w:rPr>
        <w:t>знать и соблюдать правила работы в кабинете биологии.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понимать экологические проблемы, возникающие в условиях нерационального природопользования, и пути решения этих проблем;</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E0146" w:rsidRPr="00C037AE" w:rsidRDefault="000E0146" w:rsidP="00B46660">
      <w:pPr>
        <w:numPr>
          <w:ilvl w:val="0"/>
          <w:numId w:val="166"/>
        </w:numPr>
        <w:ind w:left="0" w:firstLine="567"/>
        <w:jc w:val="both"/>
        <w:rPr>
          <w:rFonts w:ascii="Times New Roman" w:hAnsi="Times New Roman" w:cs="Times New Roman"/>
        </w:rPr>
      </w:pPr>
      <w:r w:rsidRPr="00C037AE">
        <w:rPr>
          <w:rFonts w:ascii="Times New Roman" w:hAnsi="Times New Roman" w:cs="Times New Roman"/>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0E0146" w:rsidRPr="00C037AE" w:rsidRDefault="000E0146" w:rsidP="000E0146">
      <w:pPr>
        <w:jc w:val="both"/>
        <w:rPr>
          <w:rFonts w:ascii="Times New Roman" w:hAnsi="Times New Roman" w:cs="Times New Roman"/>
        </w:rPr>
      </w:pPr>
    </w:p>
    <w:p w:rsidR="000E0146" w:rsidRPr="00C037AE" w:rsidRDefault="00FF798D" w:rsidP="00FF798D">
      <w:pPr>
        <w:jc w:val="both"/>
        <w:rPr>
          <w:rFonts w:ascii="Times New Roman" w:hAnsi="Times New Roman" w:cs="Times New Roman"/>
          <w:b/>
        </w:rPr>
      </w:pPr>
      <w:bookmarkStart w:id="40" w:name="_Toc409691642"/>
      <w:bookmarkStart w:id="41" w:name="_Toc410653965"/>
      <w:bookmarkStart w:id="42" w:name="_Toc414553151"/>
      <w:r w:rsidRPr="00C037AE">
        <w:rPr>
          <w:rFonts w:ascii="Times New Roman" w:hAnsi="Times New Roman" w:cs="Times New Roman"/>
          <w:b/>
        </w:rPr>
        <w:t>1.2.</w:t>
      </w:r>
      <w:r w:rsidR="0014286D" w:rsidRPr="00C037AE">
        <w:rPr>
          <w:rFonts w:ascii="Times New Roman" w:hAnsi="Times New Roman" w:cs="Times New Roman"/>
          <w:b/>
        </w:rPr>
        <w:t>5.13</w:t>
      </w:r>
      <w:r w:rsidRPr="00C037AE">
        <w:rPr>
          <w:rFonts w:ascii="Times New Roman" w:hAnsi="Times New Roman" w:cs="Times New Roman"/>
          <w:b/>
        </w:rPr>
        <w:t xml:space="preserve">. </w:t>
      </w:r>
      <w:r w:rsidR="000E0146" w:rsidRPr="00C037AE">
        <w:rPr>
          <w:rFonts w:ascii="Times New Roman" w:hAnsi="Times New Roman" w:cs="Times New Roman"/>
          <w:b/>
        </w:rPr>
        <w:t>Химия</w:t>
      </w:r>
      <w:bookmarkEnd w:id="40"/>
      <w:bookmarkEnd w:id="41"/>
      <w:bookmarkEnd w:id="42"/>
    </w:p>
    <w:p w:rsidR="000E0146" w:rsidRPr="00C037AE" w:rsidRDefault="000E0146" w:rsidP="00FF798D">
      <w:pPr>
        <w:ind w:firstLine="567"/>
        <w:jc w:val="both"/>
        <w:rPr>
          <w:rFonts w:ascii="Times New Roman" w:hAnsi="Times New Roman" w:cs="Times New Roman"/>
        </w:rPr>
      </w:pPr>
      <w:r w:rsidRPr="00C037AE">
        <w:rPr>
          <w:rFonts w:ascii="Times New Roman" w:hAnsi="Times New Roman" w:cs="Times New Roman"/>
        </w:rPr>
        <w:t>Выпускник научится:</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основные методы познания: наблюдение, измерение, эксперимент;</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описывать свойства твердых, жидких, газообразных веществ, выделяя их существенные признаки;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законов сохранения массы веществ, постоянства состава, атомно-молекулярной теории;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различать химические и физические явления;</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называть химические элементы;</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состав веществ по их формулам;</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валентность атома элемента в соединениях;</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тип химических реакций;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называть признаки и условия протекания химических реакций;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выявлять признаки, свидетельствующие о протекании химической реакции при выполнении химического опыта;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формулы бинарных соединений;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уравнения химических реакций;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соблюдать правила безопасной работы при проведении опытов;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пользоваться лабораторным оборудованием и посудой;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вычислять относительную молекулярную и молярную массы веществ;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вычислять массовую долю химического элемента по формуле соединения;</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физические и химические свойства простых веществ: кислорода и водорода;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получать, собирать кислород и водород;</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распознавать опытным путем газообразные вещества: кислород, водород;</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закона Авогадро;</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понятий «тепловой эффект реакции», «молярный объем»;</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физические и химические свойства воды;</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понятия «раствор»;</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вычислять массовую долю растворенного вещества в растворе;</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приготовлять растворы с определенной массовой долей растворенного вещества;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называть соединения изученных классов неорганических веществ;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принадлежность веществ к определенному классу соединений;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формулы неорганических соединений изученных классов;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проводить опыты, подтверждающие химические свойства изученных классов неорганических веществ;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распознавать опытным путем растворы кислот и щелочей по изменению окраски индикатора;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взаимосвязь между классами неорганических соединений;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Периодического закона Д.И. Менделеева;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схемы строения атомов первых 20 элементов периодической системы Д.И. Менделеева;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понятий: «химическая связь», «электроотрицательность»;</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зависимость физических свойств веществ от типа кристаллической решетки;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вид химической связи в неорганических соединениях;</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изображать схемы строения молекул веществ, образованных разными видами химических связей;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степень окисления атома элемента в соединении;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раскрывать смысл теории электролитической диссоциации;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уравнения электролитической диссоциации кислот, щелочей, солей;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объяснять сущность процесса электролитической диссоциации и реакций ионного обмена;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полные и сокращенные ионные уравнения реакции обмена;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возможность протекания реакций ионного обмена;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проводить реакции, подтверждающие качественный состав различных веществ;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окислитель и восстановитель;</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составлять уравнения окислительно-восстановительных реакций;</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называть факторы, влияющие на скорость химической реакции;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классифицировать химические реакции по различным признакам;</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взаимосвязь между составом, строением и свойствами неметаллов;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распознавать опытным путем газообразные вещества: углекислый газ и аммиак;</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характеризовать взаимосвязь между составом, строением и свойствами металлов;</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оценивать влияние химического загрязнения окружающей среды на организм человека;</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грамотно обращаться с веществами в повседневной жизни</w:t>
      </w:r>
    </w:p>
    <w:p w:rsidR="000E0146" w:rsidRPr="00C037AE" w:rsidRDefault="000E0146" w:rsidP="00B46660">
      <w:pPr>
        <w:numPr>
          <w:ilvl w:val="0"/>
          <w:numId w:val="167"/>
        </w:numPr>
        <w:ind w:left="0" w:firstLine="567"/>
        <w:jc w:val="both"/>
        <w:rPr>
          <w:rFonts w:ascii="Times New Roman" w:hAnsi="Times New Roman" w:cs="Times New Roman"/>
        </w:rPr>
      </w:pPr>
      <w:r w:rsidRPr="00C037AE">
        <w:rPr>
          <w:rFonts w:ascii="Times New Roman"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составлять молекулярные и полные ионные уравнения по сокращенным ионным уравнениям;</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использовать приобретенные знания для экологически грамотного поведения в окружающей среде;</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объективно оценивать информацию о веществах и химических процессах;</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rsidR="000E0146" w:rsidRPr="00C037AE" w:rsidRDefault="000E0146" w:rsidP="00B46660">
      <w:pPr>
        <w:numPr>
          <w:ilvl w:val="0"/>
          <w:numId w:val="168"/>
        </w:numPr>
        <w:ind w:left="0" w:firstLine="567"/>
        <w:jc w:val="both"/>
        <w:rPr>
          <w:rFonts w:ascii="Times New Roman" w:hAnsi="Times New Roman" w:cs="Times New Roman"/>
        </w:rPr>
      </w:pPr>
      <w:r w:rsidRPr="00C037AE">
        <w:rPr>
          <w:rFonts w:ascii="Times New Roman" w:hAnsi="Times New Roman" w:cs="Times New Roman"/>
        </w:rPr>
        <w:t>осознавать значение теоретических знаний по химии для практической деятельности человека;</w:t>
      </w:r>
    </w:p>
    <w:p w:rsidR="00BF16F6" w:rsidRPr="00C037AE" w:rsidRDefault="000E0146" w:rsidP="00B46660">
      <w:pPr>
        <w:numPr>
          <w:ilvl w:val="0"/>
          <w:numId w:val="168"/>
        </w:numPr>
        <w:ind w:left="0" w:firstLine="567"/>
        <w:jc w:val="both"/>
        <w:rPr>
          <w:rFonts w:ascii="Times New Roman" w:hAnsi="Times New Roman" w:cs="Times New Roman"/>
          <w:b/>
        </w:rPr>
      </w:pPr>
      <w:r w:rsidRPr="00C037AE">
        <w:rPr>
          <w:rFonts w:ascii="Times New Roman" w:hAnsi="Times New Roman" w:cs="Times New Roman"/>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bookmarkStart w:id="43" w:name="_Toc409691643"/>
      <w:bookmarkStart w:id="44" w:name="_Toc410653966"/>
      <w:bookmarkStart w:id="45" w:name="_Toc414553152"/>
    </w:p>
    <w:p w:rsidR="00FF798D" w:rsidRPr="00C037AE" w:rsidRDefault="00FF798D" w:rsidP="00FF798D">
      <w:pPr>
        <w:jc w:val="both"/>
        <w:rPr>
          <w:rFonts w:ascii="Times New Roman" w:hAnsi="Times New Roman" w:cs="Times New Roman"/>
          <w:b/>
        </w:rPr>
      </w:pPr>
    </w:p>
    <w:p w:rsidR="000E0146" w:rsidRPr="00C037AE" w:rsidRDefault="00FF798D" w:rsidP="00FF798D">
      <w:pPr>
        <w:jc w:val="both"/>
        <w:rPr>
          <w:rFonts w:ascii="Times New Roman" w:hAnsi="Times New Roman" w:cs="Times New Roman"/>
          <w:b/>
        </w:rPr>
      </w:pPr>
      <w:r w:rsidRPr="00C037AE">
        <w:rPr>
          <w:rFonts w:ascii="Times New Roman" w:hAnsi="Times New Roman" w:cs="Times New Roman"/>
          <w:b/>
        </w:rPr>
        <w:t>1.2.</w:t>
      </w:r>
      <w:r w:rsidR="0014286D" w:rsidRPr="00C037AE">
        <w:rPr>
          <w:rFonts w:ascii="Times New Roman" w:hAnsi="Times New Roman" w:cs="Times New Roman"/>
          <w:b/>
        </w:rPr>
        <w:t>5.14</w:t>
      </w:r>
      <w:r w:rsidRPr="00C037AE">
        <w:rPr>
          <w:rFonts w:ascii="Times New Roman" w:hAnsi="Times New Roman" w:cs="Times New Roman"/>
          <w:b/>
        </w:rPr>
        <w:t xml:space="preserve">. </w:t>
      </w:r>
      <w:r w:rsidR="000E0146" w:rsidRPr="00C037AE">
        <w:rPr>
          <w:rFonts w:ascii="Times New Roman" w:hAnsi="Times New Roman" w:cs="Times New Roman"/>
          <w:b/>
        </w:rPr>
        <w:t>Изобразительное искусство</w:t>
      </w:r>
      <w:bookmarkEnd w:id="43"/>
      <w:bookmarkEnd w:id="44"/>
      <w:bookmarkEnd w:id="45"/>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научится: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 xml:space="preserve">раскрывать смысл народных праздников и обрядов и их отражение в народном искусстве и в современной жизни; </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эскизы декоративного убранства русской избы;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цветовую композицию внутреннего убранства избы;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определять специфику образного языка декоративно-прикладного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эскизы народного праздничного костюма, его отдельных элементов в цветовом решении;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основы народного орнамента; создавать орнаменты на основе народных традиций;</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виды и материалы декоративно-прикладного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национальные особенности русского орнамента и орнаментов других народов России;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несколько народных художественных промыслов России;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объяснять разницу между предметом изображения, сюжетом и содержанием изображения;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композиционным навыкам работы, чувству ритма, работе с различными художественными материалами;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образы, используя все выразительные возможности художественных материалов;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простым навыкам изображения с помощью пятна и тональных отношений;</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навыку плоскостного силуэтного изображения обычных, простых предметов (кухонная утварь);</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линейные изображения геометрических тел и натюрморт с натуры из геометрических тел;</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строить изображения простых предметов по правилам линейной перспективы;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передавать с помощью света характер формы и эмоциональное напряжение в композиции натюрморта;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творческому опыту выполнения графического натюрморта и гравюры наклейками на картоне;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выражать цветом в натюрморте собственное настроение и переживания;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применять перспективу в практической творческой работе;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изображения перспективных сокращений в зарисовках наблюдаемого;</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создания пейзажных зарисовок;</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понятия: пространство, ракурс, воздушная перспектива;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пользоваться правилами работы на пленэре;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виды портрета;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и характеризовать основы изображения головы человека;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пользоваться навыками работы с доступными скульптурными материалами;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графические материалы в работе над портретом;</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образные возможности освещения в портрете;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пользоваться правилами схематического построения головы человека в рисунке;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передачи в плоскостном изображении простых движений фигуры человека;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понимания особенностей восприятия скульптурного образа;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навыкам лепки и работы с пластилином или глиной;</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объяснять понятия «тема», «содержание», «сюжет» в произведениях станковой живописи;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изобразительным и композиционным навыкам в процессе работы над эскизом;</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узнавать и объяснять понятия «тематическая картина», «станковая живопись»;</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перечислять и характеризовать основные жанры сюжетно- тематической картины;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значение тематической картины XIX века в развитии русской культуры;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творческому опыту по разработке художественного проекта –разработки композиции на историческую тему;</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творческому опыту создания композиции на основе библейских сюжетов;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называть имена великих европейских и русских художников, творивших на библейские темы;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роль монументальных памятников в жизни общества;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рассуждать об особенностях художественного образа советского народа в годы Великой Отечественной войны;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культуре зрительского восприятия;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временные и пространственные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разницу между реальностью и художественным образом;</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опыту художественного иллюстрирования и навыкам работы графическими материалами;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опыту художественного творчества по созданию стилизованных образов животных;</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систематизировать и характеризовать основные этапы развития и истории архитектуры и дизайна;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распознавать объект и пространство в конструктивных видах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сочетание различных объемов в здании;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единство художественного и функционального в вещи, форму и материал;</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тенденции и перспективы развития современной архитектуры;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образно-стилевой язык архитектуры прошлого;</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и различать малые формы архитектуры и дизайна в пространстве городской среды;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композиционные макеты объектов на предметной плоскости и в пространстве;</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практические творческие композиции в технике коллажа, дизайн-проектов;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приобретать общее представление о традициях ландшафтно-парковой архитектуры;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основные школы садово-паркового искусства;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основы краткой истории русской усадебной культуры XVIII – XIX веков;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называть и раскрывать смысл основ искусства флористики;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понимать основы краткой истории костюма;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и раскрывать смысл композиционно-конструктивных принципов дизайна одежды;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применять навыки сочинения объемно-пространственной композиции в формировании букета по принципам икэбаны;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отражать в эскизном проекте дизайна сада образно-архитектурный композиционный замысел;</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узнавать и описывать памятники шатрового зодчества;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особенности церкви Вознесения в селе Коломенском и храма Покрова-на-Рву;</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различать стилевые особенности разных школ архитектуры Древней Руси;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с натуры и по воображению архитектурные образы графическими материалами и др.;</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сравнивать, сопоставлять и анализировать произведения живописи Древней Руси;</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рассуждать о значении художественного образа древнерусской культуры;</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выявлять и называть характерные особенности русской портретной живописи XVIII века;</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характеризовать признаки и особенности московского барокко;</w:t>
      </w:r>
    </w:p>
    <w:p w:rsidR="000E0146" w:rsidRPr="00C037AE" w:rsidRDefault="000E0146" w:rsidP="00B46660">
      <w:pPr>
        <w:numPr>
          <w:ilvl w:val="0"/>
          <w:numId w:val="169"/>
        </w:numPr>
        <w:ind w:left="0" w:firstLine="567"/>
        <w:jc w:val="both"/>
        <w:rPr>
          <w:rFonts w:ascii="Times New Roman" w:hAnsi="Times New Roman" w:cs="Times New Roman"/>
        </w:rPr>
      </w:pPr>
      <w:r w:rsidRPr="00C037AE">
        <w:rPr>
          <w:rFonts w:ascii="Times New Roman" w:hAnsi="Times New Roman" w:cs="Times New Roman"/>
        </w:rPr>
        <w:t>создавать разнообразные творческие работы (фантазийные конструкции) в материале.</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получит возможность научиться: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специфику изображения в полиграфии;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формы полиграфической продукции: книги, журналы, плакаты, афиши и др.);</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проектировать обложку книги, рекламы открытки, визитки и др.;</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создавать художественную композицию макета книги, журнала;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великих русских живописцев и архитекторов XVIII – XIX веков;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выдающихся русских художников-ваятелей XVIII века и определять скульптурные памятники;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выдающихся художников «Товарищества передвижников» и определять их произведения живописи;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выдающихся русских художников-пейзажистов XIX века и определять произведения пейзажной живописи;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особенности исторического жанра, определять произведения исторической живописи;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определять «Русский стиль» в архитектуре модерна, называть памятники архитектуры модерна;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создавать разнообразные творческие работы (фантазийные конструкции) в материале;</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узнавать основные художественные направления в искусстве XIX и XX веков;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характеризовать стиль модерн в архитектуре. Ф.О. Шехтель. А. Гауди;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создавать с натуры и по воображению архитектурные образы графическими материалами и др.;</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выразительный язык при моделировании архитектурного пространства;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характеризовать крупнейшие художественные музеи мира и России;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получать представления об особенностях художественных коллекций крупнейших музеев мира;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навыки коллективной работы над объемно- пространственной композицией;</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основы сценографии как вида художественного творчества;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роль костюма, маски и грима в искусстве актерского перевоплощения;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российских художников (А.Я. Головин, А.Н. Бенуа, М.В. Добужинский);</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особенности художественной фотографии;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выразительные средства художественной фотографии (композиция, план, ракурс, свет, ритм и др.);</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изобразительную природу экранных искусств;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характеризовать принципы киномонтажа в создании художественного образа;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различать понятия: игровой и документальный фильм;</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основы искусства телевидения;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различия в творческой работе художника-живописца и сценографа;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полученные знания о типах оформления сцены при создании школьного спектакля;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понимать и объяснять синтетическую природу фильма;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первоначальные навыки в создании сценария и замысла фильма;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полученные ранее знания по композиции и построению кадра;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первоначальные навыки операторской грамоты, техники съемки и компьютерного монтажа;</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смотреть и анализировать с точки зрения режиссерского, монтажно-операторского искусства фильмы мастеров кино;</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rsidR="000E0146" w:rsidRPr="00C037AE" w:rsidRDefault="000E0146" w:rsidP="00B46660">
      <w:pPr>
        <w:numPr>
          <w:ilvl w:val="0"/>
          <w:numId w:val="170"/>
        </w:numPr>
        <w:ind w:left="0" w:firstLine="567"/>
        <w:jc w:val="both"/>
        <w:rPr>
          <w:rFonts w:ascii="Times New Roman" w:hAnsi="Times New Roman" w:cs="Times New Roman"/>
        </w:rPr>
      </w:pPr>
      <w:r w:rsidRPr="00C037AE">
        <w:rPr>
          <w:rFonts w:ascii="Times New Roman" w:hAnsi="Times New Roman" w:cs="Times New Roman"/>
        </w:rPr>
        <w:t>реализовывать сценарно-режиссерскую и операторскую грамоту в практике создания видео-этюда.</w:t>
      </w:r>
    </w:p>
    <w:p w:rsidR="000E0146" w:rsidRPr="00C037AE" w:rsidRDefault="000E0146" w:rsidP="000E0146">
      <w:pPr>
        <w:jc w:val="both"/>
        <w:rPr>
          <w:rFonts w:ascii="Times New Roman" w:hAnsi="Times New Roman" w:cs="Times New Roman"/>
          <w:sz w:val="23"/>
          <w:szCs w:val="23"/>
        </w:rPr>
      </w:pPr>
    </w:p>
    <w:p w:rsidR="000E0146" w:rsidRPr="00C037AE" w:rsidRDefault="00FF798D" w:rsidP="00FF798D">
      <w:pPr>
        <w:jc w:val="both"/>
        <w:rPr>
          <w:rFonts w:ascii="Times New Roman" w:hAnsi="Times New Roman" w:cs="Times New Roman"/>
          <w:b/>
        </w:rPr>
      </w:pPr>
      <w:bookmarkStart w:id="46" w:name="_Toc409691644"/>
      <w:bookmarkStart w:id="47" w:name="_Toc410653967"/>
      <w:bookmarkStart w:id="48" w:name="_Toc414553153"/>
      <w:r w:rsidRPr="00C037AE">
        <w:rPr>
          <w:rFonts w:ascii="Times New Roman" w:hAnsi="Times New Roman" w:cs="Times New Roman"/>
          <w:b/>
        </w:rPr>
        <w:t>1.2.</w:t>
      </w:r>
      <w:r w:rsidR="0014286D" w:rsidRPr="00C037AE">
        <w:rPr>
          <w:rFonts w:ascii="Times New Roman" w:hAnsi="Times New Roman" w:cs="Times New Roman"/>
          <w:b/>
        </w:rPr>
        <w:t>5.15</w:t>
      </w:r>
      <w:r w:rsidRPr="00C037AE">
        <w:rPr>
          <w:rFonts w:ascii="Times New Roman" w:hAnsi="Times New Roman" w:cs="Times New Roman"/>
          <w:b/>
        </w:rPr>
        <w:t xml:space="preserve">. </w:t>
      </w:r>
      <w:r w:rsidR="000E0146" w:rsidRPr="00C037AE">
        <w:rPr>
          <w:rFonts w:ascii="Times New Roman" w:hAnsi="Times New Roman" w:cs="Times New Roman"/>
          <w:b/>
        </w:rPr>
        <w:t>Музыка</w:t>
      </w:r>
      <w:bookmarkEnd w:id="46"/>
      <w:bookmarkEnd w:id="47"/>
      <w:bookmarkEnd w:id="48"/>
    </w:p>
    <w:p w:rsidR="000E0146" w:rsidRPr="00C037AE" w:rsidRDefault="000E0146" w:rsidP="00FF798D">
      <w:pPr>
        <w:ind w:firstLine="567"/>
        <w:jc w:val="both"/>
        <w:rPr>
          <w:rFonts w:ascii="Times New Roman" w:hAnsi="Times New Roman" w:cs="Times New Roman"/>
          <w:b/>
          <w:i/>
        </w:rPr>
      </w:pPr>
      <w:r w:rsidRPr="00C037AE">
        <w:rPr>
          <w:rFonts w:ascii="Times New Roman" w:hAnsi="Times New Roman" w:cs="Times New Roman"/>
          <w:b/>
          <w:i/>
        </w:rPr>
        <w:t>Выпускник научится: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значение интонации в музыке как носителя образного смысла;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средства музыкальной выразительности: мелодию, ритм, темп, динамику, лад;</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характер музыкальных образов (лирических, драматических, героических, романтических, эпических);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выявлять общее и особенное при сравнении музыкальных произведений на основе полученных знаний об интонационной природе музыки;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жизненно-образное содержание музыкальных произведений разных жанров;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различать и характеризовать приемы взаимодействия и развития образов музыкальных произведений;</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различать многообразие музыкальных образов и способов их развития;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производить интонационно-образный анализ музыкального произведения;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основной принцип построения и развития музыки;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взаимосвязь жизненного содержания музыки и музыкальных образов;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значение устного народного музыкального творчества в развитии общей культуры народа;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основные жанры русской народной музыки: былины, лирические песни, частушки, разновидности обрядовых песен;</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специфику перевоплощения народной музыки в произведениях композиторов;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взаимосвязь профессиональной композиторской музыки и народного музыкального творчества;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основные признаки исторических эпох, стилевых направлений и национальных школ в западноевропейской музыке;</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узнавать характерные черты и образцы творчества крупнейших русских и зарубежных композиторов;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выявлять общее и особенное при сравнении музыкальных произведений на основе полученных знаний о стилевых направлениях;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различать жанры вокальной, инструментальной, вокально-инструментальной, камерно-инструментальной, симфонической музыки;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узнавать формы построения музыки (двухчастную, трехчастную, вариации, рондо);</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тембры музыкальных инструментов;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называть и определять звучание музыкальных инструментов: духовых, струнных, ударных, современных электронных;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виды оркестров: симфонического, духового, камерного, оркестра народных инструментов, эстрадно-джазового оркестра;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владеть музыкальными терминами в пределах изучаемой темы;</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характерные особенности музыкального языка;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эмоционально-образно воспринимать и характеризовать музыкальные произведения;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произведения выдающихся композиторов прошлого и современности;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единство жизненного содержания и художественной формы в различных музыкальных образах;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творчески интерпретировать содержание музыкальных произведений;</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 xml:space="preserve">выявлять особенности интерпретации одной и той же художественной идеи, сюжета в творчестве различных композиторов; </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различать интерпретацию классической музыки в современных обработках;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характерные признаки современной популярной музыки;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называть стили рок-музыки и ее отдельных направлений: рок-оперы, рок-н-ролла и др.;</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анализировать творчество исполнителей авторской песни;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выявлять особенности взаимодействия музыки с другими видами искусства;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находить жанровые параллели между музыкой и другими видами искусств;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сравнивать интонации музыкального, живописного и литературного произведений;</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взаимодействие музыки, изобразительного искусства и литературы на основе осознания специфики языка каждого из них;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находить ассоциативные связи между художественными образами музыки, изобразительного искусства и литературы;</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значимость музыки в творчестве писателей и поэтов;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называть и определять на слух мужские (тенор, баритон, бас) и женские (сопрано, меццо-сопрано, контральто) певческие голоса;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определять разновидности хоровых коллективов по стилю (манере) исполнения: народные, академические;</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владеть навыками вокально-хорового музицирования;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применять навыки вокально-хоровой работы при пении с музыкальным сопровождением и без сопровождения (a cappella);</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творчески интерпретировать содержание музыкального произведения в пении;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участвовать в коллективной исполнительской деятельности, используя различные формы индивидуального и группового музицирования;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размышлять о знакомом музыкальном произведении, высказывать суждения об основной идее, о средствах и формах ее воплощения;</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 xml:space="preserve">передавать свои музыкальные впечатления в устной или письменной форме; </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проявлять творческую инициативу, участвуя в музыкально-эстетической деятельности;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понимать специфику музыки как вида искусства и ее значение в жизни человека и общества;</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эмоционально проживать исторические события и судьбы защитников Отечества, воплощаемые в музыкальных произведениях;</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применять современные информационно-коммуникационные технологии для записи и воспроизведения музыки;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обосновывать собственные предпочтения, касающиеся музыкальных произведений различных стилей и жанров;</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использовать знания о музыке и музыкантах, полученные на занятиях, при составлении домашней фонотеки, видеотеки;</w:t>
      </w:r>
    </w:p>
    <w:p w:rsidR="000E0146" w:rsidRPr="00C037AE" w:rsidRDefault="000E0146" w:rsidP="00B46660">
      <w:pPr>
        <w:numPr>
          <w:ilvl w:val="0"/>
          <w:numId w:val="171"/>
        </w:numPr>
        <w:ind w:left="0" w:firstLine="567"/>
        <w:jc w:val="both"/>
        <w:rPr>
          <w:rFonts w:ascii="Times New Roman" w:hAnsi="Times New Roman" w:cs="Times New Roman"/>
        </w:rPr>
      </w:pPr>
      <w:r w:rsidRPr="00C037AE">
        <w:rPr>
          <w:rFonts w:ascii="Times New Roman" w:hAnsi="Times New Roman" w:cs="Times New Roman"/>
        </w:rPr>
        <w:t>использовать приобретенные знания и умения в практической деятельности и повседневной жизни (в том числе в творческой и сценической).</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получит возможность научиться:</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понимать истоки и интонационное своеобразие, характерные черты и признаки, традиций, обрядов музыкального фольклора разных стран мира;</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понимать особенности языка западноевропейской музыки на примере мадригала, мотета, кантаты, прелюдии, фуги, мессы, реквиема;</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понимать особенности языка отечественной духовной и светской музыкальной культуры на примере канта, литургии, хорового концерта;</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определять специфику духовной музыки в эпоху Средневековья;</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распознавать мелодику знаменного распева – основы древнерусской церковной музыки;</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выделять признаки для установления стилевых связей в процессе изучения музыкального искусства;</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исполнять свою партию в хоре в простейших двухголосных произведениях, в том числе с ориентацией на нотную запись;</w:t>
      </w:r>
    </w:p>
    <w:p w:rsidR="000E0146" w:rsidRPr="00C037AE" w:rsidRDefault="000E0146" w:rsidP="00B46660">
      <w:pPr>
        <w:numPr>
          <w:ilvl w:val="0"/>
          <w:numId w:val="172"/>
        </w:numPr>
        <w:ind w:left="0" w:firstLine="567"/>
        <w:jc w:val="both"/>
        <w:rPr>
          <w:rFonts w:ascii="Times New Roman" w:hAnsi="Times New Roman" w:cs="Times New Roman"/>
          <w:i/>
        </w:rPr>
      </w:pPr>
      <w:r w:rsidRPr="00C037AE">
        <w:rPr>
          <w:rFonts w:ascii="Times New Roman" w:hAnsi="Times New Roman" w:cs="Times New Roman"/>
          <w:i/>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E0146" w:rsidRPr="00C037AE" w:rsidRDefault="000E0146" w:rsidP="000E0146">
      <w:pPr>
        <w:jc w:val="both"/>
        <w:rPr>
          <w:rFonts w:ascii="Times New Roman" w:hAnsi="Times New Roman" w:cs="Times New Roman"/>
        </w:rPr>
      </w:pPr>
    </w:p>
    <w:p w:rsidR="000E0146" w:rsidRPr="00C037AE" w:rsidRDefault="00EC6948" w:rsidP="00FF798D">
      <w:pPr>
        <w:jc w:val="both"/>
        <w:rPr>
          <w:rFonts w:ascii="Times New Roman" w:hAnsi="Times New Roman" w:cs="Times New Roman"/>
          <w:b/>
        </w:rPr>
      </w:pPr>
      <w:bookmarkStart w:id="49" w:name="_Toc409691645"/>
      <w:bookmarkStart w:id="50" w:name="_Toc410653968"/>
      <w:bookmarkStart w:id="51" w:name="_Toc414553154"/>
      <w:r w:rsidRPr="00C037AE">
        <w:rPr>
          <w:rFonts w:ascii="Times New Roman" w:hAnsi="Times New Roman" w:cs="Times New Roman"/>
          <w:b/>
        </w:rPr>
        <w:t>1.2.</w:t>
      </w:r>
      <w:r w:rsidR="0014286D" w:rsidRPr="00C037AE">
        <w:rPr>
          <w:rFonts w:ascii="Times New Roman" w:hAnsi="Times New Roman" w:cs="Times New Roman"/>
          <w:b/>
        </w:rPr>
        <w:t>5.16</w:t>
      </w:r>
      <w:r w:rsidRPr="00C037AE">
        <w:rPr>
          <w:rFonts w:ascii="Times New Roman" w:hAnsi="Times New Roman" w:cs="Times New Roman"/>
          <w:b/>
        </w:rPr>
        <w:t xml:space="preserve">. </w:t>
      </w:r>
      <w:r w:rsidR="000E0146" w:rsidRPr="00C037AE">
        <w:rPr>
          <w:rFonts w:ascii="Times New Roman" w:hAnsi="Times New Roman" w:cs="Times New Roman"/>
          <w:b/>
        </w:rPr>
        <w:t>Технология</w:t>
      </w:r>
      <w:bookmarkEnd w:id="49"/>
      <w:bookmarkEnd w:id="50"/>
      <w:bookmarkEnd w:id="51"/>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E0146" w:rsidRPr="00C037AE" w:rsidRDefault="000E0146" w:rsidP="00B46660">
      <w:pPr>
        <w:numPr>
          <w:ilvl w:val="0"/>
          <w:numId w:val="173"/>
        </w:numPr>
        <w:ind w:left="0" w:firstLine="567"/>
        <w:jc w:val="both"/>
        <w:rPr>
          <w:rFonts w:ascii="Times New Roman" w:hAnsi="Times New Roman" w:cs="Times New Roman"/>
        </w:rPr>
      </w:pPr>
      <w:r w:rsidRPr="00C037AE">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0E0146" w:rsidRPr="00C037AE" w:rsidRDefault="000E0146" w:rsidP="000E0146">
      <w:pPr>
        <w:ind w:firstLine="567"/>
        <w:jc w:val="both"/>
        <w:rPr>
          <w:rFonts w:ascii="Times New Roman" w:hAnsi="Times New Roman" w:cs="Times New Roman"/>
        </w:rPr>
      </w:pPr>
      <w:r w:rsidRPr="00C037AE">
        <w:rPr>
          <w:rFonts w:ascii="Times New Roman" w:hAnsi="Times New Roman" w:cs="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E0146" w:rsidRPr="00C037AE" w:rsidRDefault="000E0146" w:rsidP="000E0146">
      <w:pPr>
        <w:ind w:firstLine="567"/>
        <w:jc w:val="both"/>
        <w:rPr>
          <w:rFonts w:ascii="Times New Roman" w:hAnsi="Times New Roman" w:cs="Times New Roman"/>
          <w:i/>
        </w:rPr>
      </w:pPr>
      <w:r w:rsidRPr="00C037AE">
        <w:rPr>
          <w:rFonts w:ascii="Times New Roman" w:hAnsi="Times New Roman" w:cs="Times New Roman"/>
          <w:i/>
        </w:rPr>
        <w:t>Результаты, заявленные образовательной программой «Технология» по блокам содержания</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Современные материальные, информационные и гуманитарные технологии и перспективы их развития</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научится:</w:t>
      </w:r>
    </w:p>
    <w:p w:rsidR="000E0146" w:rsidRPr="00C037AE" w:rsidRDefault="000E0146" w:rsidP="00B46660">
      <w:pPr>
        <w:numPr>
          <w:ilvl w:val="0"/>
          <w:numId w:val="174"/>
        </w:numPr>
        <w:ind w:left="0" w:firstLine="567"/>
        <w:jc w:val="both"/>
        <w:rPr>
          <w:rFonts w:ascii="Times New Roman" w:hAnsi="Times New Roman" w:cs="Times New Roman"/>
        </w:rPr>
      </w:pPr>
      <w:r w:rsidRPr="00C037AE">
        <w:rPr>
          <w:rFonts w:ascii="Times New Roman" w:hAnsi="Times New Roman" w:cs="Times New Roman"/>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0146" w:rsidRPr="00C037AE" w:rsidRDefault="000E0146" w:rsidP="00B46660">
      <w:pPr>
        <w:numPr>
          <w:ilvl w:val="0"/>
          <w:numId w:val="174"/>
        </w:numPr>
        <w:ind w:left="0" w:firstLine="567"/>
        <w:jc w:val="both"/>
        <w:rPr>
          <w:rFonts w:ascii="Times New Roman" w:hAnsi="Times New Roman" w:cs="Times New Roman"/>
        </w:rPr>
      </w:pPr>
      <w:r w:rsidRPr="00C037AE">
        <w:rPr>
          <w:rFonts w:ascii="Times New Roman" w:hAnsi="Times New Roman" w:cs="Times New Roman"/>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0146" w:rsidRPr="00C037AE" w:rsidRDefault="000E0146" w:rsidP="00B46660">
      <w:pPr>
        <w:numPr>
          <w:ilvl w:val="0"/>
          <w:numId w:val="174"/>
        </w:numPr>
        <w:ind w:left="0" w:firstLine="567"/>
        <w:jc w:val="both"/>
        <w:rPr>
          <w:rFonts w:ascii="Times New Roman" w:hAnsi="Times New Roman" w:cs="Times New Roman"/>
        </w:rPr>
      </w:pPr>
      <w:r w:rsidRPr="00C037AE">
        <w:rPr>
          <w:rFonts w:ascii="Times New Roman" w:hAnsi="Times New Roman" w:cs="Times New Roman"/>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E0146" w:rsidRPr="00C037AE" w:rsidRDefault="000E0146" w:rsidP="00B46660">
      <w:pPr>
        <w:numPr>
          <w:ilvl w:val="0"/>
          <w:numId w:val="174"/>
        </w:numPr>
        <w:ind w:left="0" w:firstLine="567"/>
        <w:jc w:val="both"/>
        <w:rPr>
          <w:rFonts w:ascii="Times New Roman" w:hAnsi="Times New Roman" w:cs="Times New Roman"/>
        </w:rPr>
      </w:pPr>
      <w:r w:rsidRPr="00C037AE">
        <w:rPr>
          <w:rFonts w:ascii="Times New Roman" w:hAnsi="Times New Roman" w:cs="Times New Roman"/>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Формирование технологической культуры и проектно-технологического мышления обучающихся</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научится:</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следовать технологии, в том числе в процессе изготовления субъективно нового продукта;</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оценивать условия применимости технологии в том числе с позиций экологической защищенности;</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оценку и испытание полученного продукта;</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анализ потребностей в тех или иных материальных или информационных продуктах;</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описывать технологическое решение с помощью текста, рисунков, графического изображения;</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анализировать возможные технологические решения, определять их достоинства и недостатки в контексте заданной ситуации;</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и анализировать разработку и / или реализацию прикладных проектов, предполагающих:</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встраивание созданного информационного продукта в заданную оболочку;</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изготовление информационного продукта по заданному алгоритму в заданной оболочке;</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и анализировать разработку и / или реализацию технологических проектов, предполагающих:</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и анализировать разработку и / или реализацию проектов, предполагающих:</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разработку плана продвижения продукта;</w:t>
      </w:r>
    </w:p>
    <w:p w:rsidR="000E0146" w:rsidRPr="00C037AE" w:rsidRDefault="000E0146" w:rsidP="00B46660">
      <w:pPr>
        <w:numPr>
          <w:ilvl w:val="0"/>
          <w:numId w:val="175"/>
        </w:numPr>
        <w:ind w:left="0" w:firstLine="567"/>
        <w:jc w:val="both"/>
        <w:rPr>
          <w:rFonts w:ascii="Times New Roman" w:hAnsi="Times New Roman" w:cs="Times New Roman"/>
        </w:rPr>
      </w:pPr>
      <w:r w:rsidRPr="00C037AE">
        <w:rPr>
          <w:rFonts w:ascii="Times New Roman" w:hAnsi="Times New Roman" w:cs="Times New Roman"/>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Выпускник получит возможность научиться:</w:t>
      </w:r>
    </w:p>
    <w:p w:rsidR="000E0146" w:rsidRPr="00C037AE" w:rsidRDefault="000E0146" w:rsidP="00B46660">
      <w:pPr>
        <w:numPr>
          <w:ilvl w:val="0"/>
          <w:numId w:val="176"/>
        </w:numPr>
        <w:ind w:left="0" w:firstLine="567"/>
        <w:jc w:val="both"/>
        <w:rPr>
          <w:rFonts w:ascii="Times New Roman" w:hAnsi="Times New Roman" w:cs="Times New Roman"/>
        </w:rPr>
      </w:pPr>
      <w:r w:rsidRPr="00C037AE">
        <w:rPr>
          <w:rFonts w:ascii="Times New Roman" w:hAnsi="Times New Roman" w:cs="Times New Roman"/>
        </w:rPr>
        <w:t>выявлять и формулировать проблему, требующую технологического решения;</w:t>
      </w:r>
    </w:p>
    <w:p w:rsidR="000E0146" w:rsidRPr="00C037AE" w:rsidRDefault="000E0146" w:rsidP="00B46660">
      <w:pPr>
        <w:numPr>
          <w:ilvl w:val="0"/>
          <w:numId w:val="176"/>
        </w:numPr>
        <w:ind w:left="0" w:firstLine="567"/>
        <w:jc w:val="both"/>
        <w:rPr>
          <w:rFonts w:ascii="Times New Roman" w:hAnsi="Times New Roman" w:cs="Times New Roman"/>
        </w:rPr>
      </w:pPr>
      <w:r w:rsidRPr="00C037AE">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E0146" w:rsidRPr="00C037AE" w:rsidRDefault="000E0146" w:rsidP="00B46660">
      <w:pPr>
        <w:numPr>
          <w:ilvl w:val="0"/>
          <w:numId w:val="176"/>
        </w:numPr>
        <w:ind w:left="0" w:firstLine="567"/>
        <w:jc w:val="both"/>
        <w:rPr>
          <w:rFonts w:ascii="Times New Roman" w:hAnsi="Times New Roman" w:cs="Times New Roman"/>
        </w:rPr>
      </w:pPr>
      <w:r w:rsidRPr="00C037AE">
        <w:rPr>
          <w:rFonts w:ascii="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E0146" w:rsidRPr="00C037AE" w:rsidRDefault="000E0146" w:rsidP="00B46660">
      <w:pPr>
        <w:numPr>
          <w:ilvl w:val="0"/>
          <w:numId w:val="176"/>
        </w:numPr>
        <w:ind w:left="0" w:firstLine="567"/>
        <w:jc w:val="both"/>
        <w:rPr>
          <w:rFonts w:ascii="Times New Roman" w:hAnsi="Times New Roman" w:cs="Times New Roman"/>
        </w:rPr>
      </w:pPr>
      <w:r w:rsidRPr="00C037AE">
        <w:rPr>
          <w:rFonts w:ascii="Times New Roman" w:hAnsi="Times New Roman" w:cs="Times New Roman"/>
        </w:rPr>
        <w:t>оценивать коммерческий потенциал продукта и / или технологии.</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Построение образовательных траекторий и планов в области профессионального самоопределения</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научится:</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характеризовать ситуацию на региональном рынке труда, называет тенденции ее развития,</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разъяснять социальное значение групп профессий, востребованных на региональном рынке труда,</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характеризовать группы предприятий региона проживания,</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анализировать свои мотивы и причины принятия тех или иных решений,</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анализировать результаты и последствия своих решений, связанных с выбором и реализацией образовательной траектории,</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0146" w:rsidRPr="00C037AE" w:rsidRDefault="000E0146" w:rsidP="00B46660">
      <w:pPr>
        <w:numPr>
          <w:ilvl w:val="0"/>
          <w:numId w:val="177"/>
        </w:numPr>
        <w:ind w:left="0" w:firstLine="567"/>
        <w:jc w:val="both"/>
        <w:rPr>
          <w:rFonts w:ascii="Times New Roman" w:hAnsi="Times New Roman" w:cs="Times New Roman"/>
        </w:rPr>
      </w:pPr>
      <w:r w:rsidRPr="00C037AE">
        <w:rPr>
          <w:rFonts w:ascii="Times New Roman" w:hAnsi="Times New Roman" w:cs="Times New Roman"/>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0146" w:rsidRPr="00C037AE" w:rsidRDefault="000E0146" w:rsidP="00B46660">
      <w:pPr>
        <w:numPr>
          <w:ilvl w:val="0"/>
          <w:numId w:val="177"/>
        </w:numPr>
        <w:ind w:left="0" w:firstLine="567"/>
        <w:jc w:val="both"/>
        <w:rPr>
          <w:rFonts w:ascii="Times New Roman" w:hAnsi="Times New Roman" w:cs="Times New Roman"/>
          <w:b/>
          <w:i/>
        </w:rPr>
      </w:pPr>
      <w:r w:rsidRPr="00C037AE">
        <w:rPr>
          <w:rFonts w:ascii="Times New Roman" w:hAnsi="Times New Roman" w:cs="Times New Roman"/>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0146" w:rsidRPr="00C037AE" w:rsidRDefault="000E0146" w:rsidP="000E0146">
      <w:pPr>
        <w:jc w:val="both"/>
        <w:rPr>
          <w:rFonts w:ascii="Times New Roman" w:hAnsi="Times New Roman" w:cs="Times New Roman"/>
          <w:b/>
          <w:i/>
        </w:rPr>
      </w:pPr>
      <w:r w:rsidRPr="00C037AE">
        <w:rPr>
          <w:rFonts w:ascii="Times New Roman" w:hAnsi="Times New Roman" w:cs="Times New Roman"/>
          <w:b/>
          <w:i/>
        </w:rPr>
        <w:t>Выпускник получит возможность научиться:</w:t>
      </w:r>
    </w:p>
    <w:p w:rsidR="000E0146" w:rsidRPr="00C037AE" w:rsidRDefault="000E0146" w:rsidP="00B46660">
      <w:pPr>
        <w:numPr>
          <w:ilvl w:val="0"/>
          <w:numId w:val="178"/>
        </w:numPr>
        <w:ind w:left="0" w:firstLine="567"/>
        <w:jc w:val="both"/>
        <w:rPr>
          <w:rFonts w:ascii="Times New Roman" w:hAnsi="Times New Roman" w:cs="Times New Roman"/>
          <w:i/>
        </w:rPr>
      </w:pPr>
      <w:r w:rsidRPr="00C037AE">
        <w:rPr>
          <w:rFonts w:ascii="Times New Roman" w:hAnsi="Times New Roman" w:cs="Times New Roman"/>
          <w:i/>
        </w:rPr>
        <w:t>предлагать альтернативные варианты траекторий профессионального образования для занятия заданных должностей;</w:t>
      </w:r>
    </w:p>
    <w:p w:rsidR="000E0146" w:rsidRPr="00C037AE" w:rsidRDefault="000E0146" w:rsidP="00B46660">
      <w:pPr>
        <w:numPr>
          <w:ilvl w:val="0"/>
          <w:numId w:val="178"/>
        </w:numPr>
        <w:ind w:left="0" w:firstLine="567"/>
        <w:jc w:val="both"/>
        <w:rPr>
          <w:rFonts w:ascii="Times New Roman" w:hAnsi="Times New Roman" w:cs="Times New Roman"/>
          <w:i/>
        </w:rPr>
      </w:pPr>
      <w:r w:rsidRPr="00C037AE">
        <w:rPr>
          <w:rFonts w:ascii="Times New Roman" w:hAnsi="Times New Roman" w:cs="Times New Roman"/>
          <w:i/>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E0146" w:rsidRPr="00C037AE" w:rsidRDefault="000E0146" w:rsidP="000E0146">
      <w:pPr>
        <w:jc w:val="both"/>
        <w:rPr>
          <w:rFonts w:ascii="Times New Roman" w:hAnsi="Times New Roman" w:cs="Times New Roman"/>
          <w:i/>
        </w:rPr>
      </w:pPr>
      <w:bookmarkStart w:id="52" w:name="_Toc409691646"/>
      <w:bookmarkStart w:id="53" w:name="_Toc410653969"/>
      <w:bookmarkStart w:id="54" w:name="_Toc410702973"/>
      <w:bookmarkStart w:id="55" w:name="_Toc414553155"/>
      <w:r w:rsidRPr="00C037AE">
        <w:rPr>
          <w:rFonts w:ascii="Times New Roman" w:hAnsi="Times New Roman" w:cs="Times New Roman"/>
          <w:i/>
        </w:rPr>
        <w:t>По годам обучения результаты могут быть структурированы и конкретизированы следующим образом:</w:t>
      </w:r>
      <w:bookmarkEnd w:id="52"/>
      <w:bookmarkEnd w:id="53"/>
      <w:bookmarkEnd w:id="54"/>
      <w:bookmarkEnd w:id="55"/>
    </w:p>
    <w:p w:rsidR="000E0146" w:rsidRPr="00C037AE" w:rsidRDefault="000E0146" w:rsidP="000E0146">
      <w:pPr>
        <w:jc w:val="both"/>
        <w:rPr>
          <w:rFonts w:ascii="Times New Roman" w:hAnsi="Times New Roman" w:cs="Times New Roman"/>
          <w:b/>
        </w:rPr>
      </w:pPr>
      <w:r w:rsidRPr="00C037AE">
        <w:rPr>
          <w:rFonts w:ascii="Times New Roman" w:hAnsi="Times New Roman" w:cs="Times New Roman"/>
          <w:b/>
        </w:rPr>
        <w:t>5 класс</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 завершении учебного года обучающийся:</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характеризует рекламу как средство формирования потребностей;</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характеризует виды ресурсов, объясняет место ресурсов в проектировании и реализации технологического процесса;</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объясняет основания развития технологий, опираясь на произвольно избранную группу потребностей, которые удовлетворяют эти технологии;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приводит произвольные примеры производственных технологий и технологий в сфере быта;</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объясняет, приводя примеры, принципиальную технологическую схему, в том числе характеризуя негативные эффекты;</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составляет техническое задание, памятку, инструкцию, технологическую карту;</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осуществляет сборку моделей с помощью образовательного конструктора по инструкции;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осуществляет выбор товара в модельной ситуации;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осуществляет сохранение информации в формах описания, схемы, эскиза, фотографии;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конструирует модель по заданному прототипу;</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проведения испытания, анализа, модернизации модели;</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изготовления информационного продукта по заданному алгоритму;</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E0146" w:rsidRPr="00C037AE" w:rsidRDefault="000E0146" w:rsidP="00B46660">
      <w:pPr>
        <w:numPr>
          <w:ilvl w:val="0"/>
          <w:numId w:val="179"/>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0E0146" w:rsidRPr="00C037AE" w:rsidRDefault="000E0146" w:rsidP="000E0146">
      <w:pPr>
        <w:jc w:val="both"/>
        <w:rPr>
          <w:rFonts w:ascii="Times New Roman" w:hAnsi="Times New Roman" w:cs="Times New Roman"/>
          <w:b/>
        </w:rPr>
      </w:pPr>
      <w:r w:rsidRPr="00C037AE">
        <w:rPr>
          <w:rFonts w:ascii="Times New Roman" w:hAnsi="Times New Roman" w:cs="Times New Roman"/>
          <w:b/>
        </w:rPr>
        <w:t>6 класс</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 завершении учебного года обучающийся:</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описывает жизненный цикл технологии, приводя примеры;</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оперирует понятием «технологическая система» при описании средств удовлетворения потребностей человека;</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проводит морфологический и функциональный анализ технологической системы;</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проводит анализ технологической системы – надсистемы – подсистемы в процессе проектирования продукта;</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читает элементарные чертежи и эскизы;</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выполняет эскизы механизмов, интерьера;</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освоил техники обработки материалов (по выбору обучающегося в соответствии с содержанием проектной деятельности);</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применяет простые механизмы для решения поставленных задач по модернизации / проектированию технологических систем;</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строит модель механизма, состоящего из нескольких простых механизмов по кинематической схеме;</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исследования способов жизнеобеспечения и состояния жилых зданий микрорайона / поселения;</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решения задач на взаимодействие со службами ЖКХ;</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0E0146" w:rsidRPr="00C037AE" w:rsidRDefault="000E0146" w:rsidP="00B46660">
      <w:pPr>
        <w:numPr>
          <w:ilvl w:val="0"/>
          <w:numId w:val="180"/>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E0146" w:rsidRPr="00C037AE" w:rsidRDefault="000E0146" w:rsidP="000E0146">
      <w:pPr>
        <w:jc w:val="both"/>
        <w:rPr>
          <w:rFonts w:ascii="Times New Roman" w:hAnsi="Times New Roman" w:cs="Times New Roman"/>
          <w:b/>
        </w:rPr>
      </w:pPr>
      <w:r w:rsidRPr="00C037AE">
        <w:rPr>
          <w:rFonts w:ascii="Times New Roman" w:hAnsi="Times New Roman" w:cs="Times New Roman"/>
          <w:b/>
        </w:rPr>
        <w:t>7 класс</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 завершении учебного года обучающийся:</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перечисляет, характеризует и распознает устройства для накопления энергии, для передачи энергии;</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объясняет понятие «машина», характеризует технологические системы, преобразующие энергию в вид, необходимый потребителю;</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объясняет сущность управления в технологических системах, характеризует автоматические и саморегулируемые системы;</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осуществляет сборку электрических цепей по электрической схеме, проводит анализ неполадок электрической цепи;</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выполняет базовые операции редактора компьютерного трехмерного проектирования (на выбор образовательной организации);</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конструирует простые системы с обратной связью на основе технических конструкторов;</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следует технологии, в том числе, в процессе изготовления субъективно нового продукта;</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0E0146" w:rsidRPr="00C037AE" w:rsidRDefault="000E0146" w:rsidP="00B46660">
      <w:pPr>
        <w:numPr>
          <w:ilvl w:val="0"/>
          <w:numId w:val="181"/>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0E0146" w:rsidRPr="00C037AE" w:rsidRDefault="000E0146" w:rsidP="000E0146">
      <w:pPr>
        <w:jc w:val="both"/>
        <w:rPr>
          <w:rFonts w:ascii="Times New Roman" w:hAnsi="Times New Roman" w:cs="Times New Roman"/>
          <w:b/>
        </w:rPr>
      </w:pPr>
      <w:r w:rsidRPr="00C037AE">
        <w:rPr>
          <w:rFonts w:ascii="Times New Roman" w:hAnsi="Times New Roman" w:cs="Times New Roman"/>
          <w:b/>
        </w:rPr>
        <w:t>8 класс</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 завершении учебного года обучающийся: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характеризует современную индустрию питания, в том числе в регионе проживания, и перспективы ее развития;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актуальные и перспективные технологии транспорта;</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характеризует ситуацию на региональном рынке труда, называет тенденции ее развития;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перечисляет и характеризует виды технической и технологической документации;</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разъясняет функции модели и принципы моделирования;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создает модель, адекватную практической задаче;</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отбирает материал в соответствии с техническим решением или по заданным критериям;</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составляет рацион питания, адекватный ситуации;</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планирует продвижение продукта;</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регламентирует заданный процесс в заданной форме;</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проводит оценку и испытание полученного продукта;</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описывает технологическое решение с помощью текста, рисунков, графического изображения;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лабораторного исследования продуктов питания;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организационного проекта и решения логистических задач;</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моделирования транспортных потоков;</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опыт анализа объявлений, предлагающих работу;</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создания информационного продукта и его встраивания в заданную оболочку;</w:t>
      </w:r>
    </w:p>
    <w:p w:rsidR="000E0146" w:rsidRPr="00C037AE" w:rsidRDefault="000E0146" w:rsidP="00B46660">
      <w:pPr>
        <w:numPr>
          <w:ilvl w:val="0"/>
          <w:numId w:val="182"/>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0146" w:rsidRPr="00C037AE" w:rsidRDefault="000E0146" w:rsidP="000E0146">
      <w:pPr>
        <w:jc w:val="both"/>
        <w:rPr>
          <w:rFonts w:ascii="Times New Roman" w:hAnsi="Times New Roman" w:cs="Times New Roman"/>
          <w:b/>
        </w:rPr>
      </w:pPr>
      <w:r w:rsidRPr="00C037AE">
        <w:rPr>
          <w:rFonts w:ascii="Times New Roman" w:hAnsi="Times New Roman" w:cs="Times New Roman"/>
          <w:b/>
        </w:rPr>
        <w:t xml:space="preserve">9 класс </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По завершении учебного года обучающийся:</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 xml:space="preserve">называет и характеризует актуальные и перспективные медицинские технологии,  </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называет и характеризует технологии в области электроники, тенденции их развития и новые продукты на их основе,</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объясняет закономерности технологического развития цивилизации,</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разъясняет социальное значение групп профессий, востребованных на региональном рынке труда,</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оценивает условия использования технологии в том числе с позиций экологической защищенности,</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 xml:space="preserve">анализирует возможные технологические решения, определяет их достоинства и недостатки в контексте заданной ситуации, </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анализирует результаты и последствия своих решений, связанных с выбором и реализацией собственной образовательной траектории,</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предпрофессиональных проб,</w:t>
      </w:r>
    </w:p>
    <w:p w:rsidR="000E0146" w:rsidRPr="00C037AE" w:rsidRDefault="000E0146" w:rsidP="00B46660">
      <w:pPr>
        <w:numPr>
          <w:ilvl w:val="0"/>
          <w:numId w:val="183"/>
        </w:numPr>
        <w:ind w:left="0" w:firstLine="567"/>
        <w:jc w:val="both"/>
        <w:rPr>
          <w:rFonts w:ascii="Times New Roman" w:hAnsi="Times New Roman" w:cs="Times New Roman"/>
        </w:rPr>
      </w:pPr>
      <w:r w:rsidRPr="00C037AE">
        <w:rPr>
          <w:rFonts w:ascii="Times New Roman" w:hAnsi="Times New Roman" w:cs="Times New Roman"/>
        </w:rPr>
        <w:t>получил и проанализировал опыт разработки и / или реализации специализированного проекта.</w:t>
      </w:r>
    </w:p>
    <w:p w:rsidR="000E0146" w:rsidRPr="00C037AE" w:rsidRDefault="000E0146" w:rsidP="000E0146">
      <w:pPr>
        <w:jc w:val="both"/>
        <w:rPr>
          <w:rFonts w:ascii="Times New Roman" w:hAnsi="Times New Roman" w:cs="Times New Roman"/>
          <w:sz w:val="23"/>
          <w:szCs w:val="23"/>
        </w:rPr>
      </w:pPr>
    </w:p>
    <w:p w:rsidR="000E0146" w:rsidRPr="00C037AE" w:rsidRDefault="00EC6948" w:rsidP="00EC6948">
      <w:pPr>
        <w:jc w:val="both"/>
        <w:rPr>
          <w:rFonts w:ascii="Times New Roman" w:hAnsi="Times New Roman" w:cs="Times New Roman"/>
          <w:b/>
        </w:rPr>
      </w:pPr>
      <w:bookmarkStart w:id="56" w:name="_Toc409691647"/>
      <w:bookmarkStart w:id="57" w:name="_Toc410653970"/>
      <w:bookmarkStart w:id="58" w:name="_Toc414553156"/>
      <w:r w:rsidRPr="00C037AE">
        <w:rPr>
          <w:rFonts w:ascii="Times New Roman" w:hAnsi="Times New Roman" w:cs="Times New Roman"/>
          <w:b/>
        </w:rPr>
        <w:t>1.2.</w:t>
      </w:r>
      <w:r w:rsidR="0014286D" w:rsidRPr="00C037AE">
        <w:rPr>
          <w:rFonts w:ascii="Times New Roman" w:hAnsi="Times New Roman" w:cs="Times New Roman"/>
          <w:b/>
        </w:rPr>
        <w:t>5.17</w:t>
      </w:r>
      <w:r w:rsidRPr="00C037AE">
        <w:rPr>
          <w:rFonts w:ascii="Times New Roman" w:hAnsi="Times New Roman" w:cs="Times New Roman"/>
          <w:b/>
        </w:rPr>
        <w:t xml:space="preserve"> </w:t>
      </w:r>
      <w:r w:rsidR="000E0146" w:rsidRPr="00C037AE">
        <w:rPr>
          <w:rFonts w:ascii="Times New Roman" w:hAnsi="Times New Roman" w:cs="Times New Roman"/>
          <w:b/>
        </w:rPr>
        <w:t>Физическая культура</w:t>
      </w:r>
      <w:bookmarkEnd w:id="56"/>
      <w:bookmarkEnd w:id="57"/>
      <w:bookmarkEnd w:id="58"/>
    </w:p>
    <w:p w:rsidR="000E0146" w:rsidRPr="00C037AE" w:rsidRDefault="000E0146" w:rsidP="00EC6948">
      <w:pPr>
        <w:ind w:firstLine="567"/>
        <w:jc w:val="both"/>
        <w:rPr>
          <w:rFonts w:ascii="Times New Roman" w:hAnsi="Times New Roman" w:cs="Times New Roman"/>
          <w:b/>
          <w:i/>
        </w:rPr>
      </w:pPr>
      <w:r w:rsidRPr="00C037AE">
        <w:rPr>
          <w:rFonts w:ascii="Times New Roman" w:hAnsi="Times New Roman" w:cs="Times New Roman"/>
          <w:b/>
          <w:i/>
        </w:rPr>
        <w:t xml:space="preserve">Выпускник научится: </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выполнять акробатические комбинации из числа хорошо освоенных упражнений;</w:t>
      </w:r>
    </w:p>
    <w:p w:rsidR="000E0146" w:rsidRPr="00C037AE" w:rsidRDefault="000E0146" w:rsidP="000E0146">
      <w:pPr>
        <w:jc w:val="both"/>
        <w:rPr>
          <w:rFonts w:ascii="Times New Roman" w:hAnsi="Times New Roman" w:cs="Times New Roman"/>
        </w:rPr>
      </w:pPr>
      <w:r w:rsidRPr="00C037AE">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 </w:t>
      </w:r>
      <w:r w:rsidR="000E0146" w:rsidRPr="00C037AE">
        <w:rPr>
          <w:rFonts w:ascii="Times New Roman" w:hAnsi="Times New Roman" w:cs="Times New Roman"/>
        </w:rPr>
        <w:t>выполнять легкоатлетические упражнения в беге и в прыжках (в длину и высоту);</w:t>
      </w:r>
    </w:p>
    <w:p w:rsidR="000E0146" w:rsidRPr="00C037AE" w:rsidRDefault="00EC6948" w:rsidP="000E0146">
      <w:pPr>
        <w:jc w:val="both"/>
        <w:rPr>
          <w:rFonts w:ascii="Times New Roman" w:hAnsi="Times New Roman" w:cs="Times New Roman"/>
        </w:rPr>
      </w:pPr>
      <w:r w:rsidRPr="00C037AE">
        <w:rPr>
          <w:rFonts w:ascii="Times New Roman" w:hAnsi="Times New Roman" w:cs="Times New Roman"/>
        </w:rPr>
        <w:t xml:space="preserve">- </w:t>
      </w:r>
      <w:r w:rsidR="000E0146" w:rsidRPr="00C037AE">
        <w:rPr>
          <w:rFonts w:ascii="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0E0146" w:rsidRPr="00C037AE" w:rsidRDefault="000E0146" w:rsidP="00EC6948">
      <w:pPr>
        <w:ind w:firstLine="708"/>
        <w:jc w:val="both"/>
        <w:rPr>
          <w:rFonts w:ascii="Times New Roman" w:hAnsi="Times New Roman" w:cs="Times New Roman"/>
          <w:b/>
          <w:i/>
        </w:rPr>
      </w:pPr>
      <w:r w:rsidRPr="00C037AE">
        <w:rPr>
          <w:rFonts w:ascii="Times New Roman" w:hAnsi="Times New Roman" w:cs="Times New Roman"/>
          <w:b/>
          <w:i/>
        </w:rPr>
        <w:t>Выпускник получит возможность научиться:</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преодолевать естественные и искусственные препятствия с помощью разнообразных способов лазания, прыжков и бега;</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 xml:space="preserve">осуществлять судейство по одному из осваиваемых видов спорта; </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выполнять тестовые нормативы Всероссийского физкультурно-спортивного комплекса «Готов к труду и обороне»;</w:t>
      </w:r>
    </w:p>
    <w:p w:rsidR="000E0146" w:rsidRPr="00C037AE" w:rsidRDefault="000E0146" w:rsidP="00B46660">
      <w:pPr>
        <w:pStyle w:val="a9"/>
        <w:numPr>
          <w:ilvl w:val="0"/>
          <w:numId w:val="210"/>
        </w:numPr>
        <w:jc w:val="both"/>
        <w:rPr>
          <w:rFonts w:ascii="Times New Roman" w:hAnsi="Times New Roman" w:cs="Times New Roman"/>
          <w:i/>
          <w:szCs w:val="24"/>
        </w:rPr>
      </w:pPr>
      <w:r w:rsidRPr="00C037AE">
        <w:rPr>
          <w:rFonts w:ascii="Times New Roman" w:hAnsi="Times New Roman" w:cs="Times New Roman"/>
          <w:i/>
          <w:szCs w:val="24"/>
        </w:rPr>
        <w:t>выполнять технико-тактические действия национальных видов спорта</w:t>
      </w:r>
      <w:r w:rsidR="00AB2325" w:rsidRPr="00C037AE">
        <w:rPr>
          <w:rFonts w:ascii="Times New Roman" w:hAnsi="Times New Roman" w:cs="Times New Roman"/>
          <w:i/>
          <w:szCs w:val="24"/>
        </w:rPr>
        <w:t>.</w:t>
      </w:r>
    </w:p>
    <w:p w:rsidR="000E0146" w:rsidRPr="00C037AE" w:rsidRDefault="00EC6948" w:rsidP="000E0146">
      <w:pPr>
        <w:jc w:val="both"/>
        <w:rPr>
          <w:rFonts w:ascii="Times New Roman" w:hAnsi="Times New Roman" w:cs="Times New Roman"/>
          <w:b/>
        </w:rPr>
      </w:pPr>
      <w:bookmarkStart w:id="59" w:name="_Toc409691648"/>
      <w:bookmarkStart w:id="60" w:name="_Toc410653971"/>
      <w:bookmarkStart w:id="61" w:name="_Toc414553157"/>
      <w:r w:rsidRPr="00C037AE">
        <w:rPr>
          <w:rFonts w:ascii="Times New Roman" w:hAnsi="Times New Roman" w:cs="Times New Roman"/>
          <w:b/>
        </w:rPr>
        <w:t>1.2.</w:t>
      </w:r>
      <w:r w:rsidR="0014286D" w:rsidRPr="00C037AE">
        <w:rPr>
          <w:rFonts w:ascii="Times New Roman" w:hAnsi="Times New Roman" w:cs="Times New Roman"/>
          <w:b/>
        </w:rPr>
        <w:t>5.18</w:t>
      </w:r>
      <w:r w:rsidRPr="00C037AE">
        <w:rPr>
          <w:rFonts w:ascii="Times New Roman" w:hAnsi="Times New Roman" w:cs="Times New Roman"/>
          <w:b/>
        </w:rPr>
        <w:t xml:space="preserve">. </w:t>
      </w:r>
      <w:r w:rsidR="000E0146" w:rsidRPr="00C037AE">
        <w:rPr>
          <w:rFonts w:ascii="Times New Roman" w:hAnsi="Times New Roman" w:cs="Times New Roman"/>
          <w:b/>
        </w:rPr>
        <w:t>Основы безопасности жизнедеятельности</w:t>
      </w:r>
      <w:bookmarkEnd w:id="59"/>
      <w:bookmarkEnd w:id="60"/>
      <w:bookmarkEnd w:id="61"/>
    </w:p>
    <w:p w:rsidR="000E0146" w:rsidRPr="00C037AE" w:rsidRDefault="000E0146" w:rsidP="00EC6948">
      <w:pPr>
        <w:ind w:firstLine="708"/>
        <w:jc w:val="both"/>
        <w:rPr>
          <w:rFonts w:ascii="Times New Roman" w:hAnsi="Times New Roman" w:cs="Times New Roman"/>
        </w:rPr>
      </w:pPr>
      <w:r w:rsidRPr="00C037AE">
        <w:rPr>
          <w:rFonts w:ascii="Times New Roman" w:hAnsi="Times New Roman" w:cs="Times New Roman"/>
          <w:b/>
          <w:i/>
        </w:rPr>
        <w:t>Выпускник научится</w:t>
      </w:r>
      <w:r w:rsidRPr="00C037AE">
        <w:rPr>
          <w:rFonts w:ascii="Times New Roman" w:hAnsi="Times New Roman" w:cs="Times New Roman"/>
        </w:rPr>
        <w:t>:</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условия экологической безопасности;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использовать знания о предельно допустимых концентрациях вредных веществ в атмосфере, воде и почве;</w:t>
      </w:r>
    </w:p>
    <w:p w:rsidR="000E0146" w:rsidRPr="00C037AE" w:rsidRDefault="00AD25A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w:t>
      </w:r>
      <w:r w:rsidR="000E0146" w:rsidRPr="00C037AE">
        <w:rPr>
          <w:rFonts w:ascii="Times New Roman" w:hAnsi="Times New Roman" w:cs="Times New Roman"/>
          <w:szCs w:val="24"/>
        </w:rPr>
        <w:t>использовать знания о способах контроля качества окружающей среды и продуктов питания с использованием бытовых приборов;</w:t>
      </w:r>
    </w:p>
    <w:p w:rsidR="000E0146" w:rsidRPr="00C037AE" w:rsidRDefault="00AD25A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w:t>
      </w:r>
      <w:r w:rsidR="000E0146" w:rsidRPr="00C037AE">
        <w:rPr>
          <w:rFonts w:ascii="Times New Roman" w:hAnsi="Times New Roman" w:cs="Times New Roman"/>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E0146" w:rsidRPr="00C037AE" w:rsidRDefault="00AD25A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w:t>
      </w:r>
      <w:r w:rsidR="000E0146" w:rsidRPr="00C037AE">
        <w:rPr>
          <w:rFonts w:ascii="Times New Roman" w:hAnsi="Times New Roman" w:cs="Times New Roman"/>
          <w:szCs w:val="24"/>
        </w:rPr>
        <w:t>безопасно, использовать бытовые приборы контроля качества окружающей среды и продуктов питания;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использовать бытовые приборы;</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использовать средства бытовой химии;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использовать средства коммуникации;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опасные ситуации криминогенного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предвидеть причины возникновения возможных опасных ситуаций криминогенного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в криминогенной ситуации на улице;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в криминогенной ситуации в подъезде;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в криминогенной ситуации в лифте;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в криминогенной ситуации в квартире;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при карманной краже;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вести и применять способы самозащиты при попытке мошенничества;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дорожного движения;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действовать при пожаре;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использовать средства индивидуальной защиты при пожаре;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применять первичные средства пожаротушения;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соблюдать правила безопасности дорожного движения пешехода;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соблюдать правила безопасности дорожного движения велосипедиста;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причины и последствия опасных ситуаций на воде;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вести у воды и на воде;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использовать средства и способы само- и взаимопомощи на воде;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причины и последствия опасных ситуаций в туристических походах;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готовиться к туристическим походам;</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вести в туристических походах;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ориентироваться на местности;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добывать и поддерживать огонь в автономных условиях;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добывать и очищать воду в автономных условиях;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добывать и готовить пищу в автономных условиях; сооружать (обустраивать) временное жилище в автономных условиях;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подавать сигналы бедствия и отвечать на них;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характеризовать причины и последствия чрезвычайных ситуаций природного характера для личности, общества и государства;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предвидеть опасности и правильно действовать в случае чрезвычайных ситуаций природного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мероприятия по защите населения от чрезвычайных ситуаций природного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 xml:space="preserve">безопасно использовать средства индивидуальной защиты; </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характеризовать причины и последствия чрезвычайных ситуаций техногенного характера для личности, общества и государства;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предвидеть опасности и правильно действовать в чрезвычайных ситуациях техногенного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мероприятия по защите населения от чрезвычайных ситуаций техногенного характера;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действовать по сигналу «Внимание всем!»;</w:t>
      </w:r>
    </w:p>
    <w:p w:rsidR="000E0146" w:rsidRPr="00C037AE" w:rsidRDefault="00BB705C"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w:t>
      </w:r>
      <w:r w:rsidR="000E0146" w:rsidRPr="00C037AE">
        <w:rPr>
          <w:rFonts w:ascii="Times New Roman" w:hAnsi="Times New Roman" w:cs="Times New Roman"/>
          <w:szCs w:val="24"/>
        </w:rPr>
        <w:t>безопасно использовать средства индивидуальной и коллективной защиты;</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комплектовать минимально необходимый набор вещей (документов, продуктов) в случае эвакуации;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мероприятия по защите населения от терроризма, экстремизма, наркотизма;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и характеризовать опасные ситуации в местах большого скопления людей;</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предвидеть причины возникновения возможных опасных ситуаций в местах большого скопления людей;</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ситуацию и безопасно действовать в местах массового скопления людей;</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оповещать (вызывать) экстренные службы при чрезвычайной ситуации;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характеризовать безопасный и здоровый образ жизни, его составляющие и значение для личности, общества и государства;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мероприятия и факторы, укрепляющие и разрушающие здоровье;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планировать профилактические мероприятия по сохранению и укреплению своего здоровья;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адекватно оценивать нагрузку и профилактические занятия по укреплению здоровья; планировать распорядок дня с учетом нагрузок;</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выявлять мероприятия и факторы, потенциально опасные для здоровья;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безопасно использовать ресурсы интернета;</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анализировать состояние своего здоровья;</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определять состояния оказания неотложной помощи;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использовать алгоритм действий по оказанию первой помощи;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классифицировать средства оказания первой помощи;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наружном и внутреннем кровотечении;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извлекать инородное тело из верхних дыхательных путей;</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ушибах;</w:t>
      </w:r>
    </w:p>
    <w:p w:rsidR="000E0146" w:rsidRPr="00C037AE" w:rsidRDefault="00BB705C"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w:t>
      </w:r>
      <w:r w:rsidR="000E0146" w:rsidRPr="00C037AE">
        <w:rPr>
          <w:rFonts w:ascii="Times New Roman" w:hAnsi="Times New Roman" w:cs="Times New Roman"/>
          <w:szCs w:val="24"/>
        </w:rPr>
        <w:t>оказывать первую помощь при растяжениях;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вывихах;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переломах;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ожогах;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отморожениях и общем переохлаждении;</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отравлениях;</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тепловом (солнечном) ударе;</w:t>
      </w:r>
    </w:p>
    <w:p w:rsidR="000E0146" w:rsidRPr="00C037AE" w:rsidRDefault="000E0146" w:rsidP="00B46660">
      <w:pPr>
        <w:pStyle w:val="a9"/>
        <w:numPr>
          <w:ilvl w:val="0"/>
          <w:numId w:val="211"/>
        </w:numPr>
        <w:jc w:val="both"/>
        <w:rPr>
          <w:rFonts w:ascii="Times New Roman" w:hAnsi="Times New Roman" w:cs="Times New Roman"/>
          <w:szCs w:val="24"/>
        </w:rPr>
      </w:pPr>
      <w:r w:rsidRPr="00C037AE">
        <w:rPr>
          <w:rFonts w:ascii="Times New Roman" w:hAnsi="Times New Roman" w:cs="Times New Roman"/>
          <w:szCs w:val="24"/>
        </w:rPr>
        <w:t>оказывать первую помощь при укусе насекомых и змей.</w:t>
      </w:r>
    </w:p>
    <w:p w:rsidR="000E0146" w:rsidRPr="00C037AE" w:rsidRDefault="000E0146" w:rsidP="00091C1C">
      <w:pPr>
        <w:ind w:firstLine="708"/>
        <w:jc w:val="both"/>
        <w:rPr>
          <w:rFonts w:ascii="Times New Roman" w:hAnsi="Times New Roman" w:cs="Times New Roman"/>
          <w:b/>
          <w:i/>
        </w:rPr>
      </w:pPr>
      <w:r w:rsidRPr="00C037AE">
        <w:rPr>
          <w:rFonts w:ascii="Times New Roman" w:hAnsi="Times New Roman" w:cs="Times New Roman"/>
          <w:b/>
          <w:i/>
        </w:rPr>
        <w:t>Выпускник получит возможность научиться:</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безопасно использовать средства индивидуальной защиты велосипедиста;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классифицировать и характеризовать причины и последствия опасных ситуаций в туристических поездках;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готовиться к туристическим поездкам;</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адекватно оценивать ситуацию и безопасно вести в туристических поездках;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анализировать последствия возможных опасных ситуаций в местах большого скопления людей;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анализировать последствия возможных опасных ситуаций криминогенного характера;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безопасно вести и применять права покупателя;</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анализировать последствия проявления терроризма, экстремизма, наркотизма;</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характеризовать роль семьи в жизни личности и общества и ее влияние на здоровье человека;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классифицировать основные правовые аспекты оказания первой помощи;</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оказывать первую помощь при не инфекционных заболеваниях;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оказывать первую помощь при инфекционных заболеваниях;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оказывать первую помощь при остановке сердечной деятельности;</w:t>
      </w:r>
    </w:p>
    <w:p w:rsidR="000E0146" w:rsidRPr="00C037AE" w:rsidRDefault="00BB705C"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w:t>
      </w:r>
      <w:r w:rsidR="000E0146" w:rsidRPr="00C037AE">
        <w:rPr>
          <w:rFonts w:ascii="Times New Roman" w:hAnsi="Times New Roman" w:cs="Times New Roman"/>
          <w:i/>
          <w:szCs w:val="24"/>
        </w:rPr>
        <w:t xml:space="preserve">оказывать первую помощь при коме;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оказывать первую помощь при поражении электрическим током;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усваивать приемы действий в различных опасных и чрезвычайных ситуациях;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0E0146" w:rsidRPr="00C037AE" w:rsidRDefault="000E0146" w:rsidP="00B46660">
      <w:pPr>
        <w:pStyle w:val="a9"/>
        <w:numPr>
          <w:ilvl w:val="0"/>
          <w:numId w:val="212"/>
        </w:numPr>
        <w:jc w:val="both"/>
        <w:rPr>
          <w:rFonts w:ascii="Times New Roman" w:hAnsi="Times New Roman" w:cs="Times New Roman"/>
          <w:i/>
          <w:szCs w:val="24"/>
        </w:rPr>
      </w:pPr>
      <w:r w:rsidRPr="00C037AE">
        <w:rPr>
          <w:rFonts w:ascii="Times New Roman" w:hAnsi="Times New Roman" w:cs="Times New Roman"/>
          <w:i/>
          <w:szCs w:val="24"/>
        </w:rPr>
        <w:t>творчески решать моделируемые ситуации и практические задачи в области безопасности жизнедеятельности.</w:t>
      </w:r>
    </w:p>
    <w:p w:rsidR="00042D44" w:rsidRPr="00C037AE" w:rsidRDefault="00C4797D" w:rsidP="00042D44">
      <w:pPr>
        <w:tabs>
          <w:tab w:val="left" w:pos="708"/>
        </w:tabs>
        <w:autoSpaceDE w:val="0"/>
        <w:autoSpaceDN w:val="0"/>
        <w:adjustRightInd w:val="0"/>
        <w:jc w:val="both"/>
        <w:rPr>
          <w:rFonts w:ascii="Times New Roman" w:hAnsi="Times New Roman" w:cs="Times New Roman"/>
          <w:b/>
        </w:rPr>
      </w:pPr>
      <w:r w:rsidRPr="00C037AE">
        <w:rPr>
          <w:rFonts w:ascii="Times New Roman" w:hAnsi="Times New Roman" w:cs="Times New Roman"/>
        </w:rPr>
        <w:t>1.2.</w:t>
      </w:r>
      <w:r w:rsidR="0014286D" w:rsidRPr="00C037AE">
        <w:rPr>
          <w:rFonts w:ascii="Times New Roman" w:hAnsi="Times New Roman" w:cs="Times New Roman"/>
        </w:rPr>
        <w:t>5.19</w:t>
      </w:r>
      <w:r w:rsidRPr="00C037AE">
        <w:rPr>
          <w:rFonts w:ascii="Times New Roman" w:hAnsi="Times New Roman" w:cs="Times New Roman"/>
        </w:rPr>
        <w:t xml:space="preserve">. </w:t>
      </w:r>
      <w:r w:rsidR="00042D44" w:rsidRPr="00C037AE">
        <w:rPr>
          <w:rFonts w:ascii="Times New Roman" w:hAnsi="Times New Roman" w:cs="Times New Roman"/>
          <w:b/>
        </w:rPr>
        <w:t>Основы духовно­нравс</w:t>
      </w:r>
      <w:r w:rsidR="003F7CCA" w:rsidRPr="00C037AE">
        <w:rPr>
          <w:rFonts w:ascii="Times New Roman" w:hAnsi="Times New Roman" w:cs="Times New Roman"/>
          <w:b/>
        </w:rPr>
        <w:t>твенной культуры народов России</w:t>
      </w:r>
    </w:p>
    <w:p w:rsidR="003F7CCA" w:rsidRPr="00C037AE" w:rsidRDefault="003F7CCA" w:rsidP="00042D44">
      <w:pPr>
        <w:tabs>
          <w:tab w:val="left" w:pos="708"/>
        </w:tabs>
        <w:autoSpaceDE w:val="0"/>
        <w:autoSpaceDN w:val="0"/>
        <w:adjustRightInd w:val="0"/>
        <w:jc w:val="both"/>
        <w:rPr>
          <w:rFonts w:ascii="Times New Roman" w:hAnsi="Times New Roman" w:cs="Times New Roman"/>
          <w:b/>
        </w:rPr>
      </w:pPr>
      <w:r w:rsidRPr="00C037AE">
        <w:rPr>
          <w:rFonts w:ascii="Times New Roman" w:hAnsi="Times New Roman" w:cs="Times New Roman"/>
          <w:b/>
        </w:rPr>
        <w:tab/>
        <w:t>Выпускник научится:</w:t>
      </w:r>
    </w:p>
    <w:p w:rsidR="00D30F1A" w:rsidRPr="00C037AE" w:rsidRDefault="00D30F1A" w:rsidP="00D30F1A">
      <w:pPr>
        <w:widowControl/>
        <w:tabs>
          <w:tab w:val="left" w:pos="993"/>
        </w:tabs>
        <w:suppressAutoHyphens w:val="0"/>
        <w:autoSpaceDN w:val="0"/>
        <w:adjustRightInd w:val="0"/>
        <w:ind w:left="709"/>
        <w:jc w:val="both"/>
        <w:rPr>
          <w:rFonts w:ascii="Times New Roman" w:hAnsi="Times New Roman" w:cs="Times New Roman"/>
        </w:rPr>
      </w:pPr>
      <w:r w:rsidRPr="00C037AE">
        <w:rPr>
          <w:rFonts w:ascii="Times New Roman" w:hAnsi="Times New Roman" w:cs="Times New Roman"/>
        </w:rPr>
        <w:t>Изучение предметной области «Основы духовно-нравственной культуры народов России» должно обеспечить:</w:t>
      </w:r>
    </w:p>
    <w:p w:rsidR="00D30F1A" w:rsidRPr="00C037AE" w:rsidRDefault="00D30F1A" w:rsidP="00D30F1A">
      <w:pPr>
        <w:widowControl/>
        <w:tabs>
          <w:tab w:val="left" w:pos="993"/>
        </w:tabs>
        <w:suppressAutoHyphens w:val="0"/>
        <w:autoSpaceDN w:val="0"/>
        <w:adjustRightInd w:val="0"/>
        <w:ind w:left="709"/>
        <w:jc w:val="both"/>
        <w:rPr>
          <w:rFonts w:ascii="Times New Roman" w:hAnsi="Times New Roman" w:cs="Times New Roman"/>
        </w:rPr>
      </w:pPr>
      <w:r w:rsidRPr="00C037AE">
        <w:rPr>
          <w:rFonts w:ascii="Times New Roman" w:hAnsi="Times New Roman" w:cs="Times New Roman"/>
        </w:rPr>
        <w:t xml:space="preserve">- воспитание способности к духовному развитию, нравственному самосовершенствованию;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t xml:space="preserve">- воспитание веротерпимости, уважительного отношения к религиозным чувствам, взглядам людей или их отсутствию;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t xml:space="preserve">- понимание значения нравственности, веры и религии в жизни человека, семьи и общества;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b/>
        </w:rPr>
        <w:t>Выпускник научится:</w:t>
      </w:r>
      <w:r w:rsidRPr="00C037AE">
        <w:rPr>
          <w:rFonts w:ascii="Times New Roman" w:hAnsi="Times New Roman" w:cs="Times New Roman"/>
        </w:rPr>
        <w:t xml:space="preserve">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формировать основы российской гражданской идентичности, чувства гордости за свою Родину;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формировать образ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развивать этические чувства как регуляторов морального поведения;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rPr>
        <w:sym w:font="Symbol" w:char="F0B7"/>
      </w:r>
      <w:r w:rsidRPr="00C037AE">
        <w:rPr>
          <w:rFonts w:ascii="Times New Roman" w:hAnsi="Times New Roman" w:cs="Times New Roman"/>
        </w:rPr>
        <w:t xml:space="preserve"> наличие мотивации к труду, работе на результат, бережному отношению к материальным и духовным ценностям.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b/>
        </w:rPr>
        <w:t>Выпускник получит возможность научиться:</w:t>
      </w:r>
      <w:r w:rsidRPr="00C037AE">
        <w:rPr>
          <w:rFonts w:ascii="Times New Roman" w:hAnsi="Times New Roman" w:cs="Times New Roman"/>
        </w:rPr>
        <w:t xml:space="preserve">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овладевать способностью принимать и сохранять цели и задачи учебной деятельности, а также находить средства её осуществления;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адекватно использовать речевые средства и средства информационно- коммуникационных технологий для решения различных коммуникативных и познавательных задач;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уметь осуществлять информационный поиск для выполнения учебных заданий;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rPr>
      </w:pPr>
      <w:r w:rsidRPr="00C037AE">
        <w:rPr>
          <w:rFonts w:ascii="Times New Roman" w:hAnsi="Times New Roman" w:cs="Times New Roman"/>
          <w:i/>
        </w:rPr>
        <w:sym w:font="Symbol" w:char="F0B7"/>
      </w:r>
      <w:r w:rsidRPr="00C037AE">
        <w:rPr>
          <w:rFonts w:ascii="Times New Roman" w:hAnsi="Times New Roman" w:cs="Times New Roman"/>
          <w:i/>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r w:rsidRPr="00C037AE">
        <w:rPr>
          <w:rFonts w:ascii="Times New Roman" w:hAnsi="Times New Roman" w:cs="Times New Roman"/>
        </w:rPr>
        <w:t xml:space="preserve"> </w:t>
      </w:r>
    </w:p>
    <w:p w:rsidR="00D30F1A" w:rsidRPr="00C037AE" w:rsidRDefault="00D30F1A" w:rsidP="00D30F1A">
      <w:pPr>
        <w:widowControl/>
        <w:tabs>
          <w:tab w:val="left" w:pos="993"/>
        </w:tabs>
        <w:suppressAutoHyphens w:val="0"/>
        <w:autoSpaceDN w:val="0"/>
        <w:adjustRightInd w:val="0"/>
        <w:ind w:firstLine="709"/>
        <w:jc w:val="both"/>
        <w:rPr>
          <w:rFonts w:ascii="Times New Roman" w:hAnsi="Times New Roman" w:cs="Times New Roman"/>
          <w:i/>
        </w:rPr>
      </w:pPr>
      <w:r w:rsidRPr="00C037AE">
        <w:rPr>
          <w:rFonts w:ascii="Times New Roman" w:hAnsi="Times New Roman" w:cs="Times New Roman"/>
          <w:i/>
        </w:rPr>
        <w:sym w:font="Symbol" w:char="F0B7"/>
      </w:r>
      <w:r w:rsidRPr="00C037AE">
        <w:rPr>
          <w:rFonts w:ascii="Times New Roman" w:hAnsi="Times New Roman" w:cs="Times New Roman"/>
          <w:i/>
        </w:rPr>
        <w:t xml:space="preserve">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D30F1A" w:rsidRPr="00C037AE" w:rsidRDefault="00D30F1A" w:rsidP="00D30F1A">
      <w:pPr>
        <w:widowControl/>
        <w:tabs>
          <w:tab w:val="left" w:pos="993"/>
        </w:tabs>
        <w:suppressAutoHyphens w:val="0"/>
        <w:autoSpaceDN w:val="0"/>
        <w:adjustRightInd w:val="0"/>
        <w:ind w:firstLine="709"/>
        <w:jc w:val="both"/>
        <w:rPr>
          <w:rFonts w:ascii="Times New Roman" w:eastAsia="Calibri" w:hAnsi="Times New Roman" w:cs="Times New Roman"/>
          <w:i/>
          <w:lang w:eastAsia="en-US"/>
        </w:rPr>
      </w:pPr>
      <w:r w:rsidRPr="00C037AE">
        <w:rPr>
          <w:rFonts w:ascii="Times New Roman" w:hAnsi="Times New Roman" w:cs="Times New Roman"/>
          <w:i/>
        </w:rPr>
        <w:sym w:font="Symbol" w:char="F0B7"/>
      </w:r>
      <w:r w:rsidRPr="00C037AE">
        <w:rPr>
          <w:rFonts w:ascii="Times New Roman" w:hAnsi="Times New Roman" w:cs="Times New Roman"/>
          <w:i/>
        </w:rPr>
        <w:t xml:space="preserve"> 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30F1A" w:rsidRPr="00C037AE" w:rsidRDefault="00D30F1A" w:rsidP="00D30F1A">
      <w:pPr>
        <w:ind w:firstLine="720"/>
        <w:jc w:val="both"/>
        <w:rPr>
          <w:rFonts w:ascii="Times New Roman" w:hAnsi="Times New Roman" w:cs="Times New Roman"/>
          <w:lang w:eastAsia="ru-RU"/>
        </w:rPr>
      </w:pPr>
      <w:r w:rsidRPr="00C037AE">
        <w:rPr>
          <w:rFonts w:ascii="Times New Roman" w:hAnsi="Times New Roman" w:cs="Times New Roman"/>
          <w:lang w:eastAsia="ru-RU"/>
        </w:rPr>
        <w:t>Планируемые предметные результаты подробно изложены в рабочих программах по предметам, которые являются приложением к данной образовательной программе.</w:t>
      </w:r>
    </w:p>
    <w:p w:rsidR="004D0C2F" w:rsidRPr="00C037AE" w:rsidRDefault="004D0C2F" w:rsidP="00A90A74">
      <w:pPr>
        <w:pStyle w:val="a9"/>
        <w:widowControl/>
        <w:suppressAutoHyphens w:val="0"/>
        <w:ind w:left="0" w:firstLine="709"/>
        <w:jc w:val="both"/>
        <w:rPr>
          <w:rFonts w:ascii="Times New Roman" w:hAnsi="Times New Roman" w:cs="Times New Roman"/>
          <w:bCs/>
          <w:sz w:val="23"/>
          <w:szCs w:val="23"/>
        </w:rPr>
      </w:pPr>
    </w:p>
    <w:p w:rsidR="008B18FB" w:rsidRPr="00C037AE" w:rsidRDefault="008B18FB">
      <w:pPr>
        <w:widowControl/>
        <w:suppressAutoHyphens w:val="0"/>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br w:type="page"/>
      </w:r>
    </w:p>
    <w:p w:rsidR="00441BA8" w:rsidRPr="00C037AE" w:rsidRDefault="00441BA8" w:rsidP="00853D95">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1.</w:t>
      </w:r>
      <w:r w:rsidR="00354C89" w:rsidRPr="00C037AE">
        <w:rPr>
          <w:rFonts w:ascii="Times New Roman" w:eastAsia="Calibri" w:hAnsi="Times New Roman" w:cs="Times New Roman"/>
          <w:b/>
          <w:bCs/>
          <w:color w:val="000000"/>
          <w:kern w:val="0"/>
          <w:sz w:val="23"/>
          <w:szCs w:val="23"/>
          <w:lang w:eastAsia="ru-RU" w:bidi="ar-SA"/>
        </w:rPr>
        <w:t>3.</w:t>
      </w:r>
      <w:r w:rsidRPr="00C037AE">
        <w:rPr>
          <w:rFonts w:ascii="Times New Roman" w:eastAsia="Calibri" w:hAnsi="Times New Roman" w:cs="Times New Roman"/>
          <w:b/>
          <w:bCs/>
          <w:color w:val="000000"/>
          <w:kern w:val="0"/>
          <w:sz w:val="23"/>
          <w:szCs w:val="23"/>
          <w:lang w:eastAsia="ru-RU" w:bidi="ar-SA"/>
        </w:rPr>
        <w:t xml:space="preserve"> Система оценки достижения планируемых результатов освоения основной образовательной программы основного общего образования</w:t>
      </w:r>
    </w:p>
    <w:p w:rsidR="00354C89" w:rsidRPr="00C037AE" w:rsidRDefault="00354C89" w:rsidP="00853D95">
      <w:pPr>
        <w:widowControl/>
        <w:suppressAutoHyphens w:val="0"/>
        <w:autoSpaceDE w:val="0"/>
        <w:autoSpaceDN w:val="0"/>
        <w:adjustRightInd w:val="0"/>
        <w:jc w:val="center"/>
        <w:rPr>
          <w:rFonts w:ascii="Times New Roman" w:eastAsia="Calibri" w:hAnsi="Times New Roman" w:cs="Times New Roman"/>
          <w:b/>
          <w:bCs/>
          <w:color w:val="000000"/>
          <w:kern w:val="0"/>
          <w:sz w:val="23"/>
          <w:szCs w:val="23"/>
          <w:lang w:eastAsia="ru-RU" w:bidi="ar-SA"/>
        </w:rPr>
      </w:pPr>
    </w:p>
    <w:p w:rsidR="00441BA8" w:rsidRPr="00C037AE" w:rsidRDefault="00354C89" w:rsidP="00354C89">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1.3.1.</w:t>
      </w:r>
      <w:r w:rsidR="00441BA8" w:rsidRPr="00C037AE">
        <w:rPr>
          <w:rFonts w:ascii="Times New Roman" w:eastAsia="Calibri" w:hAnsi="Times New Roman" w:cs="Times New Roman"/>
          <w:b/>
          <w:bCs/>
          <w:color w:val="000000"/>
          <w:kern w:val="0"/>
          <w:sz w:val="23"/>
          <w:szCs w:val="23"/>
          <w:lang w:eastAsia="ru-RU" w:bidi="ar-SA"/>
        </w:rPr>
        <w:t>Общие положения</w:t>
      </w:r>
      <w:r w:rsidRPr="00C037AE">
        <w:rPr>
          <w:rFonts w:ascii="Times New Roman" w:eastAsia="Calibri" w:hAnsi="Times New Roman" w:cs="Times New Roman"/>
          <w:b/>
          <w:bCs/>
          <w:color w:val="000000"/>
          <w:kern w:val="0"/>
          <w:sz w:val="23"/>
          <w:szCs w:val="23"/>
          <w:lang w:eastAsia="ru-RU" w:bidi="ar-SA"/>
        </w:rPr>
        <w:t xml:space="preserve"> (функции, направления и цели, внутренняя оценка, внешняя, подходы к оценке)</w:t>
      </w:r>
    </w:p>
    <w:p w:rsidR="00441BA8" w:rsidRPr="00C037AE" w:rsidRDefault="00441BA8" w:rsidP="00853D9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оценка результатов деятельности педагогических кадров как основа аттестационных процедур;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оценка результатов деятельности образовательной организации как основа аккредитационных процедур.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Система оценки включает процедуры внутренней и внешней оценки.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Внутренняя оценка включает: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стартовую диагностику,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текущую и тематическую оценку,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портфолио,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внутришкольный мониторинг образовательных достижений,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промежуточную и итоговую аттестацию обучающихся.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 внешним процедурам относятся: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государственная итоговая аттестация,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независимая оценка качества образования и </w:t>
      </w:r>
    </w:p>
    <w:p w:rsidR="00441BA8" w:rsidRPr="00C037AE" w:rsidRDefault="00441BA8" w:rsidP="00853D95">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мониторинговые исследования муниципального, регионального и федерального уровней.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 </w:t>
      </w:r>
    </w:p>
    <w:p w:rsidR="00441BA8" w:rsidRPr="00C037AE" w:rsidRDefault="00441BA8" w:rsidP="00853D95">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Уровневый подход к представлению и интерпретации результатов реализуется за счет </w:t>
      </w:r>
      <w:r w:rsidRPr="00C037AE">
        <w:rPr>
          <w:rFonts w:ascii="Times New Roman" w:eastAsia="Calibri" w:hAnsi="Times New Roman" w:cs="Times New Roman"/>
          <w:color w:val="000000"/>
          <w:kern w:val="0"/>
          <w:sz w:val="22"/>
          <w:szCs w:val="22"/>
          <w:lang w:eastAsia="ru-RU" w:bidi="ar-SA"/>
        </w:rPr>
        <w:t xml:space="preserve">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w:t>
      </w:r>
      <w:r w:rsidR="00D30F1A" w:rsidRPr="00C037AE">
        <w:rPr>
          <w:rFonts w:ascii="Times New Roman" w:eastAsia="Calibri" w:hAnsi="Times New Roman" w:cs="Times New Roman"/>
          <w:color w:val="000000"/>
          <w:kern w:val="0"/>
          <w:sz w:val="22"/>
          <w:szCs w:val="22"/>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Овладение базовым уровнем является достаточным для продолжения обучения и усвоения последующего материала.Комплексный подход к оценке образовательных достижений реализуется путём </w:t>
      </w:r>
    </w:p>
    <w:p w:rsidR="00441BA8" w:rsidRPr="00C037AE" w:rsidRDefault="00441BA8" w:rsidP="003D35ED">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оценки трёх групп результатов: предметных, личностных, метапредметных (регулятивных, коммуникативных и познавательных универсальных учебных действий); </w:t>
      </w:r>
    </w:p>
    <w:p w:rsidR="00441BA8" w:rsidRPr="00C037AE" w:rsidRDefault="00441BA8" w:rsidP="003D35ED">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441BA8" w:rsidRPr="00C037AE" w:rsidRDefault="00441BA8" w:rsidP="003D35ED">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441BA8" w:rsidRPr="00C037AE" w:rsidRDefault="00441BA8" w:rsidP="003D35ED">
      <w:pPr>
        <w:widowControl/>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Внешняя оценка планируемых результатов.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Внешняя оценка образовательных результатов может проводиться: </w:t>
      </w:r>
    </w:p>
    <w:p w:rsidR="00441BA8" w:rsidRPr="00C037AE" w:rsidRDefault="00441BA8" w:rsidP="003D35ED">
      <w:pPr>
        <w:widowControl/>
        <w:suppressAutoHyphens w:val="0"/>
        <w:autoSpaceDE w:val="0"/>
        <w:autoSpaceDN w:val="0"/>
        <w:adjustRightInd w:val="0"/>
        <w:spacing w:after="21"/>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На </w:t>
      </w:r>
      <w:r w:rsidRPr="00C037AE">
        <w:rPr>
          <w:rFonts w:ascii="Times New Roman" w:eastAsia="Calibri" w:hAnsi="Times New Roman" w:cs="Times New Roman"/>
          <w:b/>
          <w:bCs/>
          <w:i/>
          <w:iCs/>
          <w:color w:val="000000"/>
          <w:kern w:val="0"/>
          <w:sz w:val="23"/>
          <w:szCs w:val="23"/>
          <w:lang w:eastAsia="ru-RU" w:bidi="ar-SA"/>
        </w:rPr>
        <w:t>старте (в начале 5-го класса</w:t>
      </w:r>
      <w:r w:rsidRPr="00C037AE">
        <w:rPr>
          <w:rFonts w:ascii="Times New Roman" w:eastAsia="Calibri" w:hAnsi="Times New Roman" w:cs="Times New Roman"/>
          <w:i/>
          <w:i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в рамках регионального мониторинга качества образования.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В рамках </w:t>
      </w:r>
      <w:r w:rsidRPr="00C037AE">
        <w:rPr>
          <w:rFonts w:ascii="Times New Roman" w:eastAsia="Calibri" w:hAnsi="Times New Roman" w:cs="Times New Roman"/>
          <w:b/>
          <w:bCs/>
          <w:i/>
          <w:iCs/>
          <w:color w:val="000000"/>
          <w:kern w:val="0"/>
          <w:sz w:val="23"/>
          <w:szCs w:val="23"/>
          <w:lang w:eastAsia="ru-RU" w:bidi="ar-SA"/>
        </w:rPr>
        <w:t xml:space="preserve">государственной итоговой аттестации (9 класс). </w:t>
      </w:r>
      <w:r w:rsidRPr="00C037AE">
        <w:rPr>
          <w:rFonts w:ascii="Times New Roman" w:eastAsia="Calibri" w:hAnsi="Times New Roman" w:cs="Times New Roman"/>
          <w:color w:val="000000"/>
          <w:kern w:val="0"/>
          <w:sz w:val="23"/>
          <w:szCs w:val="23"/>
          <w:lang w:eastAsia="ru-RU" w:bidi="ar-SA"/>
        </w:rPr>
        <w:t xml:space="preserve">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Внутренняя оценка планируемых результатов.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i/>
          <w:iCs/>
          <w:color w:val="000000"/>
          <w:kern w:val="0"/>
          <w:sz w:val="23"/>
          <w:szCs w:val="23"/>
          <w:lang w:eastAsia="ru-RU" w:bidi="ar-SA"/>
        </w:rPr>
        <w:t xml:space="preserve">Внутренняя оценка </w:t>
      </w:r>
      <w:r w:rsidRPr="00C037AE">
        <w:rPr>
          <w:rFonts w:ascii="Times New Roman" w:eastAsia="Calibri" w:hAnsi="Times New Roman" w:cs="Times New Roman"/>
          <w:color w:val="000000"/>
          <w:kern w:val="0"/>
          <w:sz w:val="23"/>
          <w:szCs w:val="23"/>
          <w:lang w:eastAsia="ru-RU" w:bidi="ar-SA"/>
        </w:rPr>
        <w:t xml:space="preserve">предметных и метапредметных результатов МБОУ </w:t>
      </w:r>
      <w:r w:rsidR="00231CE3" w:rsidRPr="00C037AE">
        <w:rPr>
          <w:rFonts w:ascii="Times New Roman" w:eastAsia="Calibri" w:hAnsi="Times New Roman" w:cs="Times New Roman"/>
          <w:color w:val="000000"/>
          <w:kern w:val="0"/>
          <w:sz w:val="23"/>
          <w:szCs w:val="23"/>
          <w:lang w:eastAsia="ru-RU" w:bidi="ar-SA"/>
        </w:rPr>
        <w:t>«ОК «Озерки» имени М.И. Бесхмельницына»</w:t>
      </w:r>
      <w:r w:rsidRPr="00C037AE">
        <w:rPr>
          <w:rFonts w:ascii="Times New Roman" w:eastAsia="Calibri" w:hAnsi="Times New Roman" w:cs="Times New Roman"/>
          <w:color w:val="000000"/>
          <w:kern w:val="0"/>
          <w:sz w:val="23"/>
          <w:szCs w:val="23"/>
          <w:lang w:eastAsia="ru-RU" w:bidi="ar-SA"/>
        </w:rPr>
        <w:t xml:space="preserve">включает в себя </w:t>
      </w:r>
      <w:r w:rsidRPr="00C037AE">
        <w:rPr>
          <w:rFonts w:ascii="Times New Roman" w:eastAsia="Calibri" w:hAnsi="Times New Roman" w:cs="Times New Roman"/>
          <w:b/>
          <w:bCs/>
          <w:i/>
          <w:iCs/>
          <w:color w:val="000000"/>
          <w:kern w:val="0"/>
          <w:sz w:val="23"/>
          <w:szCs w:val="23"/>
          <w:lang w:eastAsia="ru-RU" w:bidi="ar-SA"/>
        </w:rPr>
        <w:t xml:space="preserve">входное, промежуточное и итоговое оценивание.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Предметом </w:t>
      </w:r>
      <w:r w:rsidRPr="00C037AE">
        <w:rPr>
          <w:rFonts w:ascii="Times New Roman" w:eastAsia="Calibri" w:hAnsi="Times New Roman" w:cs="Times New Roman"/>
          <w:b/>
          <w:bCs/>
          <w:i/>
          <w:iCs/>
          <w:color w:val="000000"/>
          <w:kern w:val="0"/>
          <w:sz w:val="23"/>
          <w:szCs w:val="23"/>
          <w:lang w:eastAsia="ru-RU" w:bidi="ar-SA"/>
        </w:rPr>
        <w:t>входного оценивания</w:t>
      </w:r>
      <w:r w:rsidRPr="00C037AE">
        <w:rPr>
          <w:rFonts w:ascii="Times New Roman" w:eastAsia="Calibri" w:hAnsi="Times New Roman" w:cs="Times New Roman"/>
          <w:b/>
          <w:b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которое проводится в начале каждого учебного года педагогом,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обучения за прошлый учебный год.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Предметом </w:t>
      </w:r>
      <w:r w:rsidRPr="00C037AE">
        <w:rPr>
          <w:rFonts w:ascii="Times New Roman" w:eastAsia="Calibri" w:hAnsi="Times New Roman" w:cs="Times New Roman"/>
          <w:b/>
          <w:bCs/>
          <w:i/>
          <w:iCs/>
          <w:color w:val="000000"/>
          <w:kern w:val="0"/>
          <w:sz w:val="23"/>
          <w:szCs w:val="23"/>
          <w:lang w:eastAsia="ru-RU" w:bidi="ar-SA"/>
        </w:rPr>
        <w:t xml:space="preserve">промежуточного оценивания </w:t>
      </w:r>
      <w:r w:rsidRPr="00C037AE">
        <w:rPr>
          <w:rFonts w:ascii="Times New Roman" w:eastAsia="Calibri" w:hAnsi="Times New Roman" w:cs="Times New Roman"/>
          <w:color w:val="000000"/>
          <w:kern w:val="0"/>
          <w:sz w:val="23"/>
          <w:szCs w:val="23"/>
          <w:lang w:eastAsia="ru-RU" w:bidi="ar-SA"/>
        </w:rPr>
        <w:t xml:space="preserve">является операциональный состав предметных способов действия и ключевых компетентностей. Такое оценивание производится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w:t>
      </w:r>
    </w:p>
    <w:p w:rsidR="00441BA8" w:rsidRPr="00C037AE" w:rsidRDefault="00441BA8" w:rsidP="003D35ED">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Предметом </w:t>
      </w:r>
      <w:r w:rsidRPr="00C037AE">
        <w:rPr>
          <w:rFonts w:ascii="Times New Roman" w:eastAsia="Calibri" w:hAnsi="Times New Roman" w:cs="Times New Roman"/>
          <w:b/>
          <w:bCs/>
          <w:i/>
          <w:iCs/>
          <w:color w:val="000000"/>
          <w:kern w:val="0"/>
          <w:sz w:val="23"/>
          <w:szCs w:val="23"/>
          <w:lang w:eastAsia="ru-RU" w:bidi="ar-SA"/>
        </w:rPr>
        <w:t xml:space="preserve">итогового оценивания </w:t>
      </w:r>
      <w:r w:rsidRPr="00C037AE">
        <w:rPr>
          <w:rFonts w:ascii="Times New Roman" w:eastAsia="Calibri" w:hAnsi="Times New Roman" w:cs="Times New Roman"/>
          <w:color w:val="000000"/>
          <w:kern w:val="0"/>
          <w:sz w:val="23"/>
          <w:szCs w:val="23"/>
          <w:lang w:eastAsia="ru-RU" w:bidi="ar-SA"/>
        </w:rPr>
        <w:t>на конец учебного года является уровень освоения учащимися культурных предметных способов и средств действия, а также ключевых компетентностей. Порядок промежуточной аттестации учащихся определяется Положением о периодичности и порядке проведения текущего контроля, промежуточной аттестации учащихся МБОУ «</w:t>
      </w:r>
      <w:r w:rsidR="003D35ED" w:rsidRPr="00C037AE">
        <w:rPr>
          <w:rFonts w:ascii="Times New Roman" w:eastAsia="Calibri" w:hAnsi="Times New Roman" w:cs="Times New Roman"/>
          <w:color w:val="000000"/>
          <w:kern w:val="0"/>
          <w:sz w:val="23"/>
          <w:szCs w:val="23"/>
          <w:lang w:eastAsia="ru-RU" w:bidi="ar-SA"/>
        </w:rPr>
        <w:t>ОК «Озёрки»</w:t>
      </w:r>
      <w:r w:rsidRPr="00C037AE">
        <w:rPr>
          <w:rFonts w:ascii="Times New Roman" w:eastAsia="Calibri" w:hAnsi="Times New Roman" w:cs="Times New Roman"/>
          <w:color w:val="000000"/>
          <w:kern w:val="0"/>
          <w:sz w:val="23"/>
          <w:szCs w:val="23"/>
          <w:lang w:eastAsia="ru-RU" w:bidi="ar-SA"/>
        </w:rPr>
        <w:t xml:space="preserve">. </w:t>
      </w:r>
    </w:p>
    <w:p w:rsidR="00354C89" w:rsidRPr="00C037AE" w:rsidRDefault="00354C89" w:rsidP="00354C89">
      <w:pPr>
        <w:widowControl/>
        <w:suppressAutoHyphens w:val="0"/>
        <w:autoSpaceDE w:val="0"/>
        <w:autoSpaceDN w:val="0"/>
        <w:adjustRightInd w:val="0"/>
        <w:ind w:firstLine="567"/>
        <w:jc w:val="both"/>
        <w:rPr>
          <w:rFonts w:ascii="Times New Roman" w:eastAsia="Calibri" w:hAnsi="Times New Roman" w:cs="Times New Roman"/>
          <w:b/>
          <w:bCs/>
          <w:color w:val="000000"/>
          <w:kern w:val="0"/>
          <w:sz w:val="23"/>
          <w:szCs w:val="23"/>
          <w:lang w:eastAsia="ru-RU" w:bidi="ar-SA"/>
        </w:rPr>
      </w:pPr>
    </w:p>
    <w:p w:rsidR="00441BA8" w:rsidRPr="00C037AE" w:rsidRDefault="00441BA8" w:rsidP="00354C89">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Сочетание внутренней и внешней оценки как механизма обеспечения качества образования </w:t>
      </w:r>
    </w:p>
    <w:p w:rsidR="00441BA8" w:rsidRPr="00C037AE" w:rsidRDefault="00441BA8" w:rsidP="003D35ED">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Итоговая аттестация по результатам освоения ООП ООО 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включает три составляющие: </w:t>
      </w:r>
    </w:p>
    <w:p w:rsidR="00441BA8" w:rsidRPr="00C037AE" w:rsidRDefault="00441BA8" w:rsidP="003D35ED">
      <w:pPr>
        <w:widowControl/>
        <w:suppressAutoHyphens w:val="0"/>
        <w:autoSpaceDE w:val="0"/>
        <w:autoSpaceDN w:val="0"/>
        <w:adjustRightInd w:val="0"/>
        <w:spacing w:after="22"/>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результаты промежуточной аттестации учащихся (5-9 классы), отражающие динамику индивидуальных образовательных достижений учащихся в соответствии с планируемыми результатами освоения ООП ООО; </w:t>
      </w:r>
    </w:p>
    <w:p w:rsidR="00441BA8" w:rsidRPr="00C037AE" w:rsidRDefault="00441BA8" w:rsidP="003D35ED">
      <w:pPr>
        <w:widowControl/>
        <w:suppressAutoHyphens w:val="0"/>
        <w:autoSpaceDE w:val="0"/>
        <w:autoSpaceDN w:val="0"/>
        <w:adjustRightInd w:val="0"/>
        <w:spacing w:after="22"/>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итоги внеучебных (школьных и внешкольных) достижений учащихся за 5-9-й классы, которые оформляются в портфель достижений учащихся; </w:t>
      </w:r>
    </w:p>
    <w:p w:rsidR="00441BA8" w:rsidRPr="00C037AE" w:rsidRDefault="00441BA8" w:rsidP="003D35ED">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441BA8" w:rsidRPr="00C037AE" w:rsidRDefault="00441BA8" w:rsidP="003D35ED">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Учебные предметы и их количество для ОГЭ определяется на Федеральном уровне </w:t>
      </w:r>
    </w:p>
    <w:p w:rsidR="00441BA8" w:rsidRPr="00C037AE" w:rsidRDefault="00441BA8" w:rsidP="00441BA8">
      <w:pPr>
        <w:pageBreakBefore/>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Модель системы оценки планируемых результатов. </w:t>
      </w:r>
    </w:p>
    <w:p w:rsidR="00441BA8" w:rsidRPr="00C037AE" w:rsidRDefault="00441BA8" w:rsidP="003D35ED">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Целью модели является оценка качества достижения планируемых результатов учащихся 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00D30F1A" w:rsidRPr="00C037AE">
        <w:rPr>
          <w:rFonts w:ascii="Times New Roman" w:eastAsia="Calibri" w:hAnsi="Times New Roman" w:cs="Times New Roman"/>
          <w:color w:val="000000"/>
          <w:kern w:val="0"/>
          <w:sz w:val="23"/>
          <w:szCs w:val="23"/>
          <w:lang w:eastAsia="ru-RU" w:bidi="ar-SA"/>
        </w:rPr>
        <w:t>при получении</w:t>
      </w:r>
      <w:r w:rsidRPr="00C037AE">
        <w:rPr>
          <w:rFonts w:ascii="Times New Roman" w:eastAsia="Calibri" w:hAnsi="Times New Roman" w:cs="Times New Roman"/>
          <w:color w:val="000000"/>
          <w:kern w:val="0"/>
          <w:sz w:val="23"/>
          <w:szCs w:val="23"/>
          <w:lang w:eastAsia="ru-RU" w:bidi="ar-SA"/>
        </w:rPr>
        <w:t xml:space="preserve"> основного общего образования. Реализация федеральной системы оценки достижения планируемых результатов освоения основнойобразовательной программы основного общего образования осуществляется Министерством науки и образования Российской Федерации при проведении Государственной итоговой аттестации (далее – ГИА) выпускников, освоивших основную образовательную программу основного общего образования. На государственную итоговую аттестацию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Полученные результаты характеризуют уровень освоения учащимися опорной системы знаний по изучаемым учебным предметам, а также уровень овладения метапредметными УУД. </w:t>
      </w:r>
    </w:p>
    <w:p w:rsidR="00441BA8" w:rsidRPr="00C037AE" w:rsidRDefault="00441BA8" w:rsidP="00EF10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Обработка и анализ полученных результатов позволяют сделать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универсальными учебными действиями и приобретении способности к проектированию и осуществлению целесообразной и результативной деятельности. </w:t>
      </w:r>
    </w:p>
    <w:p w:rsidR="004D0C2F" w:rsidRPr="00C037AE" w:rsidRDefault="00441BA8" w:rsidP="003D35ED">
      <w:pPr>
        <w:pStyle w:val="a9"/>
        <w:widowControl/>
        <w:suppressAutoHyphens w:val="0"/>
        <w:ind w:left="0" w:firstLine="709"/>
        <w:jc w:val="both"/>
        <w:rPr>
          <w:rFonts w:ascii="Times New Roman" w:hAnsi="Times New Roman" w:cs="Times New Roman"/>
          <w:bCs/>
          <w:sz w:val="23"/>
          <w:szCs w:val="23"/>
        </w:rPr>
      </w:pPr>
      <w:r w:rsidRPr="00C037AE">
        <w:rPr>
          <w:rFonts w:ascii="Times New Roman" w:eastAsia="Calibri" w:hAnsi="Times New Roman" w:cs="Times New Roman"/>
          <w:color w:val="000000"/>
          <w:kern w:val="0"/>
          <w:sz w:val="23"/>
          <w:szCs w:val="23"/>
          <w:lang w:eastAsia="ru-RU" w:bidi="ar-SA"/>
        </w:rPr>
        <w:t>Модель системы оценки планируемых результатов и её компоненты представлены на схеме:</w:t>
      </w:r>
    </w:p>
    <w:p w:rsidR="004D0C2F" w:rsidRPr="00C037AE" w:rsidRDefault="00EF1015" w:rsidP="00A90A74">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noProof/>
          <w:sz w:val="23"/>
          <w:szCs w:val="23"/>
          <w:lang w:eastAsia="ru-RU" w:bidi="ar-SA"/>
        </w:rPr>
        <w:drawing>
          <wp:inline distT="0" distB="0" distL="0" distR="0">
            <wp:extent cx="5558024" cy="3654721"/>
            <wp:effectExtent l="19050" t="0" r="457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558741" cy="3655193"/>
                    </a:xfrm>
                    <a:prstGeom prst="rect">
                      <a:avLst/>
                    </a:prstGeom>
                    <a:noFill/>
                    <a:ln w="9525">
                      <a:noFill/>
                      <a:miter lim="800000"/>
                      <a:headEnd/>
                      <a:tailEnd/>
                    </a:ln>
                  </pic:spPr>
                </pic:pic>
              </a:graphicData>
            </a:graphic>
          </wp:inline>
        </w:drawing>
      </w:r>
    </w:p>
    <w:p w:rsidR="004D0C2F" w:rsidRPr="00C037AE" w:rsidRDefault="004D0C2F" w:rsidP="00A90A74">
      <w:pPr>
        <w:pStyle w:val="a9"/>
        <w:widowControl/>
        <w:suppressAutoHyphens w:val="0"/>
        <w:ind w:left="0" w:firstLine="709"/>
        <w:jc w:val="both"/>
        <w:rPr>
          <w:rFonts w:ascii="Times New Roman" w:hAnsi="Times New Roman" w:cs="Times New Roman"/>
          <w:bCs/>
          <w:sz w:val="23"/>
          <w:szCs w:val="23"/>
        </w:rPr>
      </w:pPr>
    </w:p>
    <w:p w:rsidR="00354C89" w:rsidRPr="00C037AE" w:rsidRDefault="00354C89" w:rsidP="00EF1015">
      <w:pPr>
        <w:widowControl/>
        <w:suppressAutoHyphens w:val="0"/>
        <w:autoSpaceDE w:val="0"/>
        <w:autoSpaceDN w:val="0"/>
        <w:adjustRightInd w:val="0"/>
        <w:ind w:firstLine="708"/>
        <w:jc w:val="both"/>
        <w:rPr>
          <w:rFonts w:ascii="Times New Roman" w:eastAsia="Calibri" w:hAnsi="Times New Roman" w:cs="Times New Roman"/>
          <w:b/>
          <w:bCs/>
          <w:color w:val="000000"/>
          <w:kern w:val="0"/>
          <w:sz w:val="23"/>
          <w:szCs w:val="23"/>
          <w:lang w:eastAsia="ru-RU" w:bidi="ar-SA"/>
        </w:rPr>
      </w:pPr>
    </w:p>
    <w:p w:rsidR="00EF1015" w:rsidRPr="00C037AE" w:rsidRDefault="0062423D" w:rsidP="00EF1015">
      <w:pPr>
        <w:widowControl/>
        <w:suppressAutoHyphens w:val="0"/>
        <w:autoSpaceDE w:val="0"/>
        <w:autoSpaceDN w:val="0"/>
        <w:adjustRightInd w:val="0"/>
        <w:ind w:firstLine="708"/>
        <w:jc w:val="both"/>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1.3.2. </w:t>
      </w:r>
      <w:r w:rsidR="00EF1015" w:rsidRPr="00C037AE">
        <w:rPr>
          <w:rFonts w:ascii="Times New Roman" w:eastAsia="Calibri" w:hAnsi="Times New Roman" w:cs="Times New Roman"/>
          <w:b/>
          <w:bCs/>
          <w:color w:val="000000"/>
          <w:kern w:val="0"/>
          <w:sz w:val="23"/>
          <w:szCs w:val="23"/>
          <w:lang w:eastAsia="ru-RU" w:bidi="ar-SA"/>
        </w:rPr>
        <w:t>Особенности оценки личностных</w:t>
      </w:r>
      <w:r w:rsidRPr="00C037AE">
        <w:rPr>
          <w:rFonts w:ascii="Times New Roman" w:eastAsia="Calibri" w:hAnsi="Times New Roman" w:cs="Times New Roman"/>
          <w:b/>
          <w:bCs/>
          <w:color w:val="000000"/>
          <w:kern w:val="0"/>
          <w:sz w:val="23"/>
          <w:szCs w:val="23"/>
          <w:lang w:eastAsia="ru-RU" w:bidi="ar-SA"/>
        </w:rPr>
        <w:t xml:space="preserve">, </w:t>
      </w:r>
      <w:r w:rsidR="00EF1015" w:rsidRPr="00C037AE">
        <w:rPr>
          <w:rFonts w:ascii="Times New Roman" w:eastAsia="Calibri" w:hAnsi="Times New Roman" w:cs="Times New Roman"/>
          <w:b/>
          <w:bCs/>
          <w:color w:val="000000"/>
          <w:kern w:val="0"/>
          <w:sz w:val="23"/>
          <w:szCs w:val="23"/>
          <w:lang w:eastAsia="ru-RU" w:bidi="ar-SA"/>
        </w:rPr>
        <w:t xml:space="preserve"> метапредметных</w:t>
      </w:r>
      <w:r w:rsidRPr="00C037AE">
        <w:rPr>
          <w:rFonts w:ascii="Times New Roman" w:eastAsia="Calibri" w:hAnsi="Times New Roman" w:cs="Times New Roman"/>
          <w:b/>
          <w:bCs/>
          <w:color w:val="000000"/>
          <w:kern w:val="0"/>
          <w:sz w:val="23"/>
          <w:szCs w:val="23"/>
          <w:lang w:eastAsia="ru-RU" w:bidi="ar-SA"/>
        </w:rPr>
        <w:t xml:space="preserve"> и предметных результатов</w:t>
      </w:r>
      <w:r w:rsidR="00EF1015" w:rsidRPr="00C037AE">
        <w:rPr>
          <w:rFonts w:ascii="Times New Roman" w:eastAsia="Calibri" w:hAnsi="Times New Roman" w:cs="Times New Roman"/>
          <w:b/>
          <w:bCs/>
          <w:color w:val="000000"/>
          <w:kern w:val="0"/>
          <w:sz w:val="23"/>
          <w:szCs w:val="23"/>
          <w:lang w:eastAsia="ru-RU" w:bidi="ar-SA"/>
        </w:rPr>
        <w:t xml:space="preserve"> </w:t>
      </w:r>
    </w:p>
    <w:p w:rsidR="0062423D" w:rsidRPr="00C037AE" w:rsidRDefault="0062423D" w:rsidP="00EF10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p>
    <w:p w:rsidR="00EF1015" w:rsidRPr="00C037AE" w:rsidRDefault="00EF1015" w:rsidP="00EF10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Выбор диагностического инструментария основывается на следующих критериях: </w:t>
      </w:r>
    </w:p>
    <w:p w:rsidR="00EF1015" w:rsidRPr="00C037AE" w:rsidRDefault="00EF1015" w:rsidP="00EF1015">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показательность </w:t>
      </w:r>
      <w:r w:rsidRPr="00C037AE">
        <w:rPr>
          <w:rFonts w:ascii="Times New Roman" w:eastAsia="Calibri" w:hAnsi="Times New Roman" w:cs="Times New Roman"/>
          <w:color w:val="000000"/>
          <w:kern w:val="0"/>
          <w:sz w:val="23"/>
          <w:szCs w:val="23"/>
          <w:lang w:eastAsia="ru-RU" w:bidi="ar-SA"/>
        </w:rPr>
        <w:t xml:space="preserve">конкретного вида УУД для общей характеристики уровня развития личностных, регулятивных, познавательных, коммуникативных УУД; </w:t>
      </w:r>
    </w:p>
    <w:p w:rsidR="00EF1015" w:rsidRPr="00C037AE" w:rsidRDefault="00EF1015" w:rsidP="00EF1015">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учет системного характера </w:t>
      </w:r>
      <w:r w:rsidRPr="00C037AE">
        <w:rPr>
          <w:rFonts w:ascii="Times New Roman" w:eastAsia="Calibri" w:hAnsi="Times New Roman" w:cs="Times New Roman"/>
          <w:color w:val="000000"/>
          <w:kern w:val="0"/>
          <w:sz w:val="23"/>
          <w:szCs w:val="23"/>
          <w:lang w:eastAsia="ru-RU" w:bidi="ar-SA"/>
        </w:rPr>
        <w:t xml:space="preserve">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w:t>
      </w:r>
    </w:p>
    <w:p w:rsidR="00EF1015" w:rsidRPr="00C037AE" w:rsidRDefault="00EF1015" w:rsidP="00EF10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учет </w:t>
      </w:r>
      <w:r w:rsidRPr="00C037AE">
        <w:rPr>
          <w:rFonts w:ascii="Times New Roman" w:eastAsia="Calibri" w:hAnsi="Times New Roman" w:cs="Times New Roman"/>
          <w:i/>
          <w:iCs/>
          <w:color w:val="000000"/>
          <w:kern w:val="0"/>
          <w:sz w:val="23"/>
          <w:szCs w:val="23"/>
          <w:lang w:eastAsia="ru-RU" w:bidi="ar-SA"/>
        </w:rPr>
        <w:t xml:space="preserve">возрастной специфики </w:t>
      </w:r>
      <w:r w:rsidRPr="00C037AE">
        <w:rPr>
          <w:rFonts w:ascii="Times New Roman" w:eastAsia="Calibri" w:hAnsi="Times New Roman" w:cs="Times New Roman"/>
          <w:color w:val="000000"/>
          <w:kern w:val="0"/>
          <w:sz w:val="23"/>
          <w:szCs w:val="23"/>
          <w:lang w:eastAsia="ru-RU" w:bidi="ar-SA"/>
        </w:rPr>
        <w:t xml:space="preserve">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 </w:t>
      </w:r>
    </w:p>
    <w:p w:rsidR="00EF1015" w:rsidRPr="00C037AE" w:rsidRDefault="00EF1015" w:rsidP="00EF1015">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p>
    <w:p w:rsidR="00EF1015" w:rsidRPr="00C037AE" w:rsidRDefault="00EF1015" w:rsidP="00EF1015">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Требования к методам, инструментарию и организации оценивания уровня развития универсальных учебных действий. </w:t>
      </w:r>
    </w:p>
    <w:p w:rsidR="00EF1015" w:rsidRPr="00C037AE" w:rsidRDefault="00EF1015" w:rsidP="00B46660">
      <w:pPr>
        <w:pStyle w:val="a9"/>
        <w:widowControl/>
        <w:numPr>
          <w:ilvl w:val="0"/>
          <w:numId w:val="198"/>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адекватность методик целям и задачам исследования; </w:t>
      </w:r>
    </w:p>
    <w:p w:rsidR="00EF1015" w:rsidRPr="00C037AE" w:rsidRDefault="00EF1015" w:rsidP="00B46660">
      <w:pPr>
        <w:pStyle w:val="a9"/>
        <w:widowControl/>
        <w:numPr>
          <w:ilvl w:val="0"/>
          <w:numId w:val="198"/>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теоретическая обоснованность диагностической направленности методик; </w:t>
      </w:r>
    </w:p>
    <w:p w:rsidR="00EF1015" w:rsidRPr="00C037AE" w:rsidRDefault="00EF1015" w:rsidP="00B46660">
      <w:pPr>
        <w:pStyle w:val="a9"/>
        <w:widowControl/>
        <w:numPr>
          <w:ilvl w:val="0"/>
          <w:numId w:val="198"/>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 </w:t>
      </w:r>
    </w:p>
    <w:p w:rsidR="00EF1015" w:rsidRPr="00C037AE" w:rsidRDefault="00EF1015" w:rsidP="00B46660">
      <w:pPr>
        <w:pStyle w:val="a9"/>
        <w:widowControl/>
        <w:numPr>
          <w:ilvl w:val="0"/>
          <w:numId w:val="198"/>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валидность надежность применяемых методик; </w:t>
      </w:r>
    </w:p>
    <w:p w:rsidR="00EF1015" w:rsidRPr="00C037AE" w:rsidRDefault="00EF1015" w:rsidP="00B46660">
      <w:pPr>
        <w:pStyle w:val="a9"/>
        <w:widowControl/>
        <w:numPr>
          <w:ilvl w:val="0"/>
          <w:numId w:val="198"/>
        </w:numPr>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EF1015" w:rsidRPr="00C037AE" w:rsidRDefault="00EF1015" w:rsidP="00B46660">
      <w:pPr>
        <w:pStyle w:val="a9"/>
        <w:widowControl/>
        <w:numPr>
          <w:ilvl w:val="0"/>
          <w:numId w:val="198"/>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этические стандарты деятельности п</w:t>
      </w:r>
      <w:r w:rsidR="00910128" w:rsidRPr="00C037AE">
        <w:rPr>
          <w:rFonts w:ascii="Times New Roman" w:eastAsia="Calibri" w:hAnsi="Times New Roman" w:cs="Times New Roman"/>
          <w:color w:val="000000"/>
          <w:kern w:val="0"/>
          <w:sz w:val="23"/>
          <w:szCs w:val="23"/>
          <w:lang w:eastAsia="ru-RU" w:bidi="ar-SA"/>
        </w:rPr>
        <w:t>едагогов</w:t>
      </w:r>
      <w:r w:rsidRPr="00C037AE">
        <w:rPr>
          <w:rFonts w:ascii="Times New Roman" w:eastAsia="Calibri" w:hAnsi="Times New Roman" w:cs="Times New Roman"/>
          <w:color w:val="000000"/>
          <w:kern w:val="0"/>
          <w:sz w:val="23"/>
          <w:szCs w:val="23"/>
          <w:lang w:eastAsia="ru-RU" w:bidi="ar-SA"/>
        </w:rPr>
        <w:t xml:space="preserve">. </w:t>
      </w:r>
    </w:p>
    <w:p w:rsidR="00354C89" w:rsidRPr="00C037AE" w:rsidRDefault="00354C89" w:rsidP="00910128">
      <w:pPr>
        <w:widowControl/>
        <w:suppressAutoHyphens w:val="0"/>
        <w:autoSpaceDE w:val="0"/>
        <w:autoSpaceDN w:val="0"/>
        <w:adjustRightInd w:val="0"/>
        <w:ind w:firstLine="360"/>
        <w:jc w:val="both"/>
        <w:rPr>
          <w:rFonts w:ascii="Times New Roman" w:eastAsia="Calibri" w:hAnsi="Times New Roman" w:cs="Times New Roman"/>
          <w:b/>
          <w:bCs/>
          <w:color w:val="000000"/>
          <w:kern w:val="0"/>
          <w:sz w:val="23"/>
          <w:szCs w:val="23"/>
          <w:lang w:eastAsia="ru-RU" w:bidi="ar-SA"/>
        </w:rPr>
      </w:pP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Оценка личностных результатов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Формирование личностных результатов обеспечивается в ходе реализации всех компонентов </w:t>
      </w:r>
      <w:r w:rsidR="00194001"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включая внеурочную деятельность.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сформированность основ гражданской идентичности личности;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EF1015" w:rsidRPr="00C037AE" w:rsidRDefault="00EF1015" w:rsidP="00910128">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Во внутришкольном мониторинге в целях оптимизации личностного развития учащихся </w:t>
      </w:r>
      <w:r w:rsidR="00194001" w:rsidRPr="00C037AE">
        <w:rPr>
          <w:rFonts w:ascii="Times New Roman" w:eastAsia="Calibri" w:hAnsi="Times New Roman" w:cs="Times New Roman"/>
          <w:color w:val="000000"/>
          <w:kern w:val="0"/>
          <w:sz w:val="23"/>
          <w:szCs w:val="23"/>
          <w:lang w:eastAsia="ru-RU" w:bidi="ar-SA"/>
        </w:rPr>
        <w:t>используется</w:t>
      </w:r>
      <w:r w:rsidRPr="00C037AE">
        <w:rPr>
          <w:rFonts w:ascii="Times New Roman" w:eastAsia="Calibri" w:hAnsi="Times New Roman" w:cs="Times New Roman"/>
          <w:color w:val="000000"/>
          <w:kern w:val="0"/>
          <w:sz w:val="23"/>
          <w:szCs w:val="23"/>
          <w:lang w:eastAsia="ru-RU" w:bidi="ar-SA"/>
        </w:rPr>
        <w:t xml:space="preserve"> оценка сформированности отдельных личностных результатов, проявляющихся в: </w:t>
      </w:r>
    </w:p>
    <w:p w:rsidR="00EF1015" w:rsidRPr="00C037AE" w:rsidRDefault="00EF1015" w:rsidP="00B46660">
      <w:pPr>
        <w:pStyle w:val="a9"/>
        <w:widowControl/>
        <w:numPr>
          <w:ilvl w:val="0"/>
          <w:numId w:val="198"/>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соблюдении норм и правил поведения, принятых в </w:t>
      </w:r>
      <w:r w:rsidR="00AA2442">
        <w:rPr>
          <w:rFonts w:ascii="Times New Roman" w:eastAsia="Calibri" w:hAnsi="Times New Roman" w:cs="Times New Roman"/>
          <w:color w:val="000000"/>
          <w:kern w:val="0"/>
          <w:sz w:val="23"/>
          <w:szCs w:val="23"/>
          <w:lang w:eastAsia="ru-RU" w:bidi="ar-SA"/>
        </w:rPr>
        <w:t>МБОУ «Тереховская ООШ</w:t>
      </w:r>
      <w:r w:rsidR="00194001" w:rsidRPr="00C037AE">
        <w:rPr>
          <w:rFonts w:ascii="Times New Roman" w:eastAsia="Calibri" w:hAnsi="Times New Roman" w:cs="Times New Roman"/>
          <w:color w:val="000000"/>
          <w:kern w:val="0"/>
          <w:sz w:val="23"/>
          <w:szCs w:val="23"/>
          <w:lang w:eastAsia="ru-RU" w:bidi="ar-SA"/>
        </w:rPr>
        <w:t>»</w:t>
      </w:r>
      <w:r w:rsidRPr="00C037AE">
        <w:rPr>
          <w:rFonts w:ascii="Times New Roman" w:eastAsia="Calibri" w:hAnsi="Times New Roman" w:cs="Times New Roman"/>
          <w:color w:val="000000"/>
          <w:kern w:val="0"/>
          <w:sz w:val="23"/>
          <w:szCs w:val="23"/>
          <w:lang w:eastAsia="ru-RU" w:bidi="ar-SA"/>
        </w:rPr>
        <w:t xml:space="preserve">; </w:t>
      </w:r>
    </w:p>
    <w:p w:rsidR="00EF1015" w:rsidRPr="00C037AE" w:rsidRDefault="00EF1015" w:rsidP="00B46660">
      <w:pPr>
        <w:pStyle w:val="a9"/>
        <w:widowControl/>
        <w:numPr>
          <w:ilvl w:val="0"/>
          <w:numId w:val="198"/>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910128" w:rsidRPr="00C037AE" w:rsidRDefault="00910128" w:rsidP="00B46660">
      <w:pPr>
        <w:pStyle w:val="a9"/>
        <w:widowControl/>
        <w:numPr>
          <w:ilvl w:val="0"/>
          <w:numId w:val="198"/>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w:t>
      </w:r>
      <w:r w:rsidRPr="00C037AE">
        <w:rPr>
          <w:rFonts w:ascii="Times New Roman" w:eastAsia="Calibri" w:hAnsi="Times New Roman" w:cs="Times New Roman"/>
          <w:color w:val="000000"/>
          <w:kern w:val="0"/>
          <w:sz w:val="23"/>
          <w:szCs w:val="23"/>
          <w:lang w:eastAsia="ru-RU" w:bidi="ar-SA"/>
        </w:rPr>
        <w:t xml:space="preserve">ответственности за результаты обучения; </w:t>
      </w:r>
    </w:p>
    <w:p w:rsidR="00910128" w:rsidRPr="00C037AE" w:rsidRDefault="00910128" w:rsidP="00B46660">
      <w:pPr>
        <w:pStyle w:val="a9"/>
        <w:widowControl/>
        <w:numPr>
          <w:ilvl w:val="0"/>
          <w:numId w:val="198"/>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готовности и способности делать осознанный выбор своей образовательной траектории, в том числе выбор профессии; </w:t>
      </w:r>
    </w:p>
    <w:p w:rsidR="00910128" w:rsidRPr="00C037AE" w:rsidRDefault="00910128" w:rsidP="00B46660">
      <w:pPr>
        <w:pStyle w:val="a9"/>
        <w:widowControl/>
        <w:numPr>
          <w:ilvl w:val="0"/>
          <w:numId w:val="198"/>
        </w:numPr>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ценностно-смысловых установках обучающихся, формируемых средствами различных предметов в рамках системы общего образования. </w:t>
      </w:r>
    </w:p>
    <w:p w:rsidR="004D0C2F" w:rsidRPr="00C037AE" w:rsidRDefault="00910128" w:rsidP="00910128">
      <w:pPr>
        <w:widowControl/>
        <w:suppressAutoHyphens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AA2442">
        <w:rPr>
          <w:rFonts w:ascii="Times New Roman" w:eastAsia="Calibri" w:hAnsi="Times New Roman" w:cs="Times New Roman"/>
          <w:color w:val="000000"/>
          <w:kern w:val="0"/>
          <w:sz w:val="23"/>
          <w:szCs w:val="23"/>
          <w:lang w:eastAsia="ru-RU" w:bidi="ar-SA"/>
        </w:rPr>
        <w:t>МБОУ «Тереховская ООШ</w:t>
      </w:r>
      <w:r w:rsidR="00194001" w:rsidRPr="00C037AE">
        <w:rPr>
          <w:rFonts w:ascii="Times New Roman" w:eastAsia="Calibri" w:hAnsi="Times New Roman" w:cs="Times New Roman"/>
          <w:color w:val="000000"/>
          <w:kern w:val="0"/>
          <w:sz w:val="23"/>
          <w:szCs w:val="23"/>
          <w:lang w:eastAsia="ru-RU" w:bidi="ar-SA"/>
        </w:rPr>
        <w:t>»</w:t>
      </w:r>
      <w:r w:rsidRPr="00C037AE">
        <w:rPr>
          <w:rFonts w:ascii="Times New Roman" w:eastAsia="Calibri" w:hAnsi="Times New Roman" w:cs="Times New Roman"/>
          <w:color w:val="000000"/>
          <w:kern w:val="0"/>
          <w:sz w:val="23"/>
          <w:szCs w:val="23"/>
          <w:lang w:eastAsia="ru-RU" w:bidi="ar-SA"/>
        </w:rPr>
        <w:t>.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910128" w:rsidRPr="00C037AE" w:rsidRDefault="00910128" w:rsidP="00910128">
      <w:pPr>
        <w:widowControl/>
        <w:suppressAutoHyphens w:val="0"/>
        <w:ind w:firstLine="360"/>
        <w:jc w:val="both"/>
        <w:rPr>
          <w:rFonts w:ascii="Times New Roman" w:eastAsia="Calibri" w:hAnsi="Times New Roman" w:cs="Times New Roman"/>
          <w:color w:val="000000"/>
          <w:kern w:val="0"/>
          <w:sz w:val="23"/>
          <w:szCs w:val="23"/>
          <w:lang w:eastAsia="ru-RU" w:bidi="ar-SA"/>
        </w:rPr>
      </w:pPr>
    </w:p>
    <w:p w:rsidR="00910128" w:rsidRPr="00C037AE" w:rsidRDefault="00910128" w:rsidP="00910128">
      <w:pPr>
        <w:widowControl/>
        <w:suppressAutoHyphens w:val="0"/>
        <w:ind w:firstLine="360"/>
        <w:jc w:val="both"/>
        <w:rPr>
          <w:rFonts w:ascii="Times New Roman" w:eastAsia="Calibri" w:hAnsi="Times New Roman" w:cs="Times New Roman"/>
          <w:color w:val="000000"/>
          <w:kern w:val="0"/>
          <w:sz w:val="23"/>
          <w:szCs w:val="23"/>
          <w:lang w:eastAsia="ru-RU" w:bidi="ar-SA"/>
        </w:rPr>
      </w:pPr>
    </w:p>
    <w:p w:rsidR="00910128" w:rsidRPr="00C037AE" w:rsidRDefault="00910128" w:rsidP="00910128">
      <w:pPr>
        <w:widowControl/>
        <w:suppressAutoHyphens w:val="0"/>
        <w:ind w:firstLine="360"/>
        <w:jc w:val="both"/>
        <w:rPr>
          <w:rFonts w:ascii="Times New Roman" w:eastAsia="Calibri" w:hAnsi="Times New Roman" w:cs="Times New Roman"/>
          <w:color w:val="000000"/>
          <w:kern w:val="0"/>
          <w:sz w:val="23"/>
          <w:szCs w:val="23"/>
          <w:lang w:eastAsia="ru-RU" w:bidi="ar-SA"/>
        </w:rPr>
      </w:pPr>
    </w:p>
    <w:p w:rsidR="00910128" w:rsidRPr="00C037AE" w:rsidRDefault="00910128" w:rsidP="00910128">
      <w:pPr>
        <w:widowControl/>
        <w:suppressAutoHyphens w:val="0"/>
        <w:ind w:firstLine="360"/>
        <w:jc w:val="both"/>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57"/>
        <w:gridCol w:w="1529"/>
        <w:gridCol w:w="1550"/>
        <w:gridCol w:w="34"/>
        <w:gridCol w:w="3119"/>
        <w:gridCol w:w="54"/>
      </w:tblGrid>
      <w:tr w:rsidR="00910128" w:rsidRPr="00C037AE" w:rsidTr="00FB1FA6">
        <w:trPr>
          <w:trHeight w:val="109"/>
        </w:trPr>
        <w:tc>
          <w:tcPr>
            <w:tcW w:w="4756" w:type="dxa"/>
            <w:gridSpan w:val="3"/>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Компоненты ОД </w:t>
            </w:r>
          </w:p>
        </w:tc>
        <w:tc>
          <w:tcPr>
            <w:tcW w:w="4757" w:type="dxa"/>
            <w:gridSpan w:val="4"/>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Вид оценки </w:t>
            </w:r>
          </w:p>
        </w:tc>
      </w:tr>
      <w:tr w:rsidR="00910128" w:rsidRPr="00C037AE" w:rsidTr="00FB1FA6">
        <w:trPr>
          <w:trHeight w:val="109"/>
        </w:trPr>
        <w:tc>
          <w:tcPr>
            <w:tcW w:w="3170" w:type="dxa"/>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Входная </w:t>
            </w:r>
          </w:p>
        </w:tc>
        <w:tc>
          <w:tcPr>
            <w:tcW w:w="3170" w:type="dxa"/>
            <w:gridSpan w:val="4"/>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Промежуточная </w:t>
            </w:r>
          </w:p>
        </w:tc>
        <w:tc>
          <w:tcPr>
            <w:tcW w:w="3173" w:type="dxa"/>
            <w:gridSpan w:val="2"/>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Итоговая </w:t>
            </w:r>
          </w:p>
        </w:tc>
      </w:tr>
      <w:tr w:rsidR="00910128" w:rsidRPr="00C037AE" w:rsidTr="00FB1FA6">
        <w:trPr>
          <w:trHeight w:val="522"/>
        </w:trPr>
        <w:tc>
          <w:tcPr>
            <w:tcW w:w="4756" w:type="dxa"/>
            <w:gridSpan w:val="3"/>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Цель </w:t>
            </w:r>
          </w:p>
        </w:tc>
        <w:tc>
          <w:tcPr>
            <w:tcW w:w="4757" w:type="dxa"/>
            <w:gridSpan w:val="4"/>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Оценка сформированности личностных УУД на данном этапе обучения в соответствии с требованиями к планируемым личностным результатам Направленность на решение задачи оптимизации личностного развития учащихся. </w:t>
            </w:r>
          </w:p>
        </w:tc>
      </w:tr>
      <w:tr w:rsidR="00910128" w:rsidRPr="00C037AE" w:rsidTr="00FB1FA6">
        <w:trPr>
          <w:trHeight w:val="379"/>
        </w:trPr>
        <w:tc>
          <w:tcPr>
            <w:tcW w:w="3170" w:type="dxa"/>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Объект </w:t>
            </w:r>
          </w:p>
        </w:tc>
        <w:tc>
          <w:tcPr>
            <w:tcW w:w="3170" w:type="dxa"/>
            <w:gridSpan w:val="4"/>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Процесс формирования </w:t>
            </w:r>
          </w:p>
        </w:tc>
        <w:tc>
          <w:tcPr>
            <w:tcW w:w="3173" w:type="dxa"/>
            <w:gridSpan w:val="2"/>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Уровень сформированности </w:t>
            </w:r>
          </w:p>
        </w:tc>
      </w:tr>
      <w:tr w:rsidR="00910128" w:rsidRPr="00C037AE" w:rsidTr="00FB1FA6">
        <w:trPr>
          <w:trHeight w:val="251"/>
        </w:trPr>
        <w:tc>
          <w:tcPr>
            <w:tcW w:w="9513" w:type="dxa"/>
            <w:gridSpan w:val="7"/>
          </w:tcPr>
          <w:p w:rsidR="00910128" w:rsidRPr="00C037AE" w:rsidRDefault="00910128" w:rsidP="00910128">
            <w:pPr>
              <w:widowControl/>
              <w:suppressAutoHyphens w:val="0"/>
              <w:autoSpaceDE w:val="0"/>
              <w:autoSpaceDN w:val="0"/>
              <w:adjustRightInd w:val="0"/>
              <w:rPr>
                <w:rFonts w:ascii="Times New Roman" w:eastAsia="Calibri" w:hAnsi="Times New Roman" w:cs="Times New Roman"/>
                <w:b/>
                <w:color w:val="000000"/>
                <w:kern w:val="0"/>
                <w:sz w:val="22"/>
                <w:szCs w:val="22"/>
                <w:lang w:eastAsia="ru-RU" w:bidi="ar-SA"/>
              </w:rPr>
            </w:pPr>
            <w:r w:rsidRPr="00C037AE">
              <w:rPr>
                <w:rFonts w:ascii="Times New Roman" w:eastAsia="Calibri" w:hAnsi="Times New Roman" w:cs="Times New Roman"/>
                <w:b/>
                <w:color w:val="000000"/>
                <w:kern w:val="0"/>
                <w:sz w:val="22"/>
                <w:szCs w:val="22"/>
                <w:lang w:eastAsia="ru-RU" w:bidi="ar-SA"/>
              </w:rPr>
              <w:t xml:space="preserve">личностных УУД: самоопределения, смыслообразования, нравственно-этической ориентации. </w:t>
            </w:r>
          </w:p>
        </w:tc>
      </w:tr>
      <w:tr w:rsidR="00910128" w:rsidRPr="00C037AE" w:rsidTr="00FB1FA6">
        <w:trPr>
          <w:trHeight w:val="1490"/>
        </w:trPr>
        <w:tc>
          <w:tcPr>
            <w:tcW w:w="4756" w:type="dxa"/>
            <w:gridSpan w:val="3"/>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Процедуры, методы сбора информации </w:t>
            </w:r>
          </w:p>
        </w:tc>
        <w:tc>
          <w:tcPr>
            <w:tcW w:w="4757" w:type="dxa"/>
            <w:gridSpan w:val="4"/>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Внешние неперсонифицированные мониторинговые исследования.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Наблюдение за формированием личностных качеств учащихся, оценочные суждения учителя (учеников) (письменные и устные), характеризующие положительные качества личности учащихся и их действия.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Диагностика сформированности личностных качеств ученика может осуществляться учителем (и/или педагогом-психологом).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При этом учитывается, что личностные результаты не подлежат персонифицированной оценке и не выносятся на итоговую оценку.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Опрос (анкетирование, интервью, беседа), тестирование, письменный опрос (самостоятельная работа), эксперимент. </w:t>
            </w:r>
          </w:p>
        </w:tc>
      </w:tr>
      <w:tr w:rsidR="00FB1FA6" w:rsidRPr="00C037AE" w:rsidTr="00FB1FA6">
        <w:trPr>
          <w:trHeight w:val="386"/>
        </w:trPr>
        <w:tc>
          <w:tcPr>
            <w:tcW w:w="9513" w:type="dxa"/>
            <w:gridSpan w:val="7"/>
          </w:tcPr>
          <w:p w:rsidR="00FB1FA6" w:rsidRPr="00C037AE" w:rsidRDefault="00FB1FA6" w:rsidP="00FB1FA6">
            <w:pPr>
              <w:widowControl/>
              <w:suppressAutoHyphens w:val="0"/>
              <w:autoSpaceDE w:val="0"/>
              <w:autoSpaceDN w:val="0"/>
              <w:adjustRightInd w:val="0"/>
              <w:jc w:val="center"/>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Диагностический инструментарий</w:t>
            </w:r>
          </w:p>
          <w:p w:rsidR="00FB1FA6" w:rsidRPr="00C037AE" w:rsidRDefault="00FB1FA6"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b/>
                <w:bCs/>
                <w:color w:val="000000"/>
                <w:kern w:val="0"/>
                <w:sz w:val="22"/>
                <w:szCs w:val="22"/>
                <w:lang w:eastAsia="ru-RU" w:bidi="ar-SA"/>
              </w:rPr>
              <w:t xml:space="preserve">5 класс </w:t>
            </w:r>
          </w:p>
          <w:p w:rsidR="00FB1FA6" w:rsidRPr="00C037AE" w:rsidRDefault="00FB1FA6"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Выявление «Эмоционального благополучия» </w:t>
            </w:r>
          </w:p>
          <w:p w:rsidR="00FB1FA6" w:rsidRPr="00C037AE" w:rsidRDefault="00FB1FA6"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Исследование самооценки по методу Дембо-Рубенштейн </w:t>
            </w:r>
          </w:p>
          <w:p w:rsidR="00FB1FA6" w:rsidRPr="00C037AE" w:rsidRDefault="00FB1FA6"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tc>
      </w:tr>
      <w:tr w:rsidR="00910128" w:rsidRPr="00C037AE" w:rsidTr="00FB1FA6">
        <w:trPr>
          <w:trHeight w:val="1075"/>
        </w:trPr>
        <w:tc>
          <w:tcPr>
            <w:tcW w:w="9513" w:type="dxa"/>
            <w:gridSpan w:val="7"/>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b/>
                <w:bCs/>
                <w:color w:val="000000"/>
                <w:kern w:val="0"/>
                <w:sz w:val="22"/>
                <w:szCs w:val="22"/>
                <w:lang w:eastAsia="ru-RU" w:bidi="ar-SA"/>
              </w:rPr>
              <w:t xml:space="preserve">6 класс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Модифицированный вариант анкеты школьной мотивации Н.Г. Лускановой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Методика «Психологическая культура личности» (Т.А.Огнева, О.И.Мотков)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tc>
      </w:tr>
      <w:tr w:rsidR="00910128" w:rsidRPr="00C037AE" w:rsidTr="00FB1FA6">
        <w:trPr>
          <w:trHeight w:val="1068"/>
        </w:trPr>
        <w:tc>
          <w:tcPr>
            <w:tcW w:w="9513" w:type="dxa"/>
            <w:gridSpan w:val="7"/>
          </w:tcPr>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b/>
                <w:bCs/>
                <w:color w:val="000000"/>
                <w:kern w:val="0"/>
                <w:sz w:val="22"/>
                <w:szCs w:val="22"/>
                <w:lang w:eastAsia="ru-RU" w:bidi="ar-SA"/>
              </w:rPr>
              <w:t xml:space="preserve">7 класс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Модифицированный вариант анкеты школьной мотивации Н.Г. Лускановой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 Исследование самооценки по методу Дембо-Рубенштейн.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Методика «Психологическая культура личности» (Т.А.Огнева, О.И.Мотков)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Э. М. Александровская, Ст. Громбах «Схема наблюдения за адаптацией и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tc>
      </w:tr>
      <w:tr w:rsidR="00910128" w:rsidRPr="00C037AE" w:rsidTr="00FB1FA6">
        <w:trPr>
          <w:trHeight w:val="1068"/>
        </w:trPr>
        <w:tc>
          <w:tcPr>
            <w:tcW w:w="9513" w:type="dxa"/>
            <w:gridSpan w:val="7"/>
          </w:tcPr>
          <w:p w:rsidR="00910128" w:rsidRPr="00C037AE" w:rsidRDefault="00910128" w:rsidP="00910128">
            <w:pPr>
              <w:pStyle w:val="Default"/>
              <w:rPr>
                <w:sz w:val="22"/>
                <w:szCs w:val="22"/>
              </w:rPr>
            </w:pPr>
            <w:r w:rsidRPr="00C037AE">
              <w:rPr>
                <w:b/>
                <w:bCs/>
                <w:sz w:val="22"/>
                <w:szCs w:val="22"/>
              </w:rPr>
              <w:t xml:space="preserve">8 класс </w:t>
            </w:r>
          </w:p>
          <w:p w:rsidR="00910128" w:rsidRPr="00C037AE" w:rsidRDefault="00910128" w:rsidP="00910128">
            <w:pPr>
              <w:pStyle w:val="Default"/>
              <w:rPr>
                <w:sz w:val="22"/>
                <w:szCs w:val="22"/>
              </w:rPr>
            </w:pPr>
            <w:r w:rsidRPr="00C037AE">
              <w:rPr>
                <w:sz w:val="22"/>
                <w:szCs w:val="22"/>
              </w:rPr>
              <w:t xml:space="preserve">- Модифицированный вариант анкеты школьной мотивации Н.Г. Лускановой. </w:t>
            </w:r>
          </w:p>
          <w:p w:rsidR="00910128" w:rsidRPr="00C037AE" w:rsidRDefault="00910128" w:rsidP="00910128">
            <w:pPr>
              <w:pStyle w:val="Default"/>
              <w:rPr>
                <w:sz w:val="22"/>
                <w:szCs w:val="22"/>
              </w:rPr>
            </w:pPr>
            <w:r w:rsidRPr="00C037AE">
              <w:rPr>
                <w:sz w:val="22"/>
                <w:szCs w:val="22"/>
              </w:rPr>
              <w:t xml:space="preserve">- Исследование самооценки по методу Дембо-Рубенштейн </w:t>
            </w:r>
          </w:p>
          <w:p w:rsidR="00910128" w:rsidRPr="00C037AE" w:rsidRDefault="00910128" w:rsidP="00910128">
            <w:pPr>
              <w:pStyle w:val="Default"/>
              <w:rPr>
                <w:sz w:val="22"/>
                <w:szCs w:val="22"/>
              </w:rPr>
            </w:pPr>
            <w:r w:rsidRPr="00C037AE">
              <w:rPr>
                <w:sz w:val="22"/>
                <w:szCs w:val="22"/>
              </w:rPr>
              <w:t xml:space="preserve">- Методика «Моральные дилеммы. «Оцени поступок»» </w:t>
            </w:r>
          </w:p>
          <w:p w:rsidR="00910128" w:rsidRPr="00C037AE" w:rsidRDefault="00910128" w:rsidP="00910128">
            <w:pPr>
              <w:pStyle w:val="Default"/>
              <w:rPr>
                <w:sz w:val="22"/>
                <w:szCs w:val="22"/>
              </w:rPr>
            </w:pPr>
            <w:r w:rsidRPr="00C037AE">
              <w:rPr>
                <w:sz w:val="22"/>
                <w:szCs w:val="22"/>
              </w:rPr>
              <w:t xml:space="preserve">- Э. М. Александровская, Ст. Громбах «Схема наблюдения за адаптацией и эффективностью учебной деятельности учащихся» </w:t>
            </w:r>
          </w:p>
          <w:p w:rsidR="00910128" w:rsidRPr="00C037AE" w:rsidRDefault="00910128" w:rsidP="00910128">
            <w:pPr>
              <w:widowControl/>
              <w:suppressAutoHyphens w:val="0"/>
              <w:autoSpaceDE w:val="0"/>
              <w:autoSpaceDN w:val="0"/>
              <w:adjustRightInd w:val="0"/>
              <w:rPr>
                <w:rFonts w:ascii="Times New Roman" w:eastAsia="Calibri" w:hAnsi="Times New Roman" w:cs="Times New Roman"/>
                <w:b/>
                <w:bCs/>
                <w:color w:val="000000"/>
                <w:kern w:val="0"/>
                <w:sz w:val="22"/>
                <w:szCs w:val="22"/>
                <w:lang w:eastAsia="ru-RU" w:bidi="ar-SA"/>
              </w:rPr>
            </w:pPr>
          </w:p>
        </w:tc>
      </w:tr>
      <w:tr w:rsidR="00910128" w:rsidRPr="00C037AE" w:rsidTr="00FB1FA6">
        <w:trPr>
          <w:trHeight w:val="1068"/>
        </w:trPr>
        <w:tc>
          <w:tcPr>
            <w:tcW w:w="9513" w:type="dxa"/>
            <w:gridSpan w:val="7"/>
          </w:tcPr>
          <w:p w:rsidR="00910128" w:rsidRPr="00C037AE" w:rsidRDefault="00910128" w:rsidP="00910128">
            <w:pPr>
              <w:pStyle w:val="Default"/>
              <w:rPr>
                <w:b/>
                <w:bCs/>
                <w:sz w:val="22"/>
                <w:szCs w:val="22"/>
              </w:rPr>
            </w:pPr>
          </w:p>
        </w:tc>
      </w:tr>
      <w:tr w:rsidR="00910128" w:rsidRPr="00C037AE" w:rsidTr="00FB1FA6">
        <w:trPr>
          <w:trHeight w:val="1068"/>
        </w:trPr>
        <w:tc>
          <w:tcPr>
            <w:tcW w:w="9513" w:type="dxa"/>
            <w:gridSpan w:val="7"/>
            <w:tcBorders>
              <w:top w:val="single" w:sz="4" w:space="0" w:color="auto"/>
              <w:left w:val="single" w:sz="4" w:space="0" w:color="auto"/>
              <w:bottom w:val="single" w:sz="4" w:space="0" w:color="auto"/>
              <w:right w:val="single" w:sz="4" w:space="0" w:color="auto"/>
            </w:tcBorders>
          </w:tcPr>
          <w:p w:rsidR="00910128" w:rsidRPr="00C037AE" w:rsidRDefault="00910128" w:rsidP="00910128">
            <w:pPr>
              <w:pStyle w:val="Default"/>
              <w:rPr>
                <w:b/>
                <w:bCs/>
                <w:sz w:val="22"/>
                <w:szCs w:val="22"/>
              </w:rPr>
            </w:pPr>
            <w:r w:rsidRPr="00C037AE">
              <w:rPr>
                <w:b/>
                <w:bCs/>
                <w:sz w:val="22"/>
                <w:szCs w:val="22"/>
              </w:rPr>
              <w:t xml:space="preserve">9 класс </w:t>
            </w:r>
          </w:p>
          <w:p w:rsidR="00910128" w:rsidRPr="00C037AE" w:rsidRDefault="00910128" w:rsidP="00910128">
            <w:pPr>
              <w:pStyle w:val="Default"/>
              <w:rPr>
                <w:bCs/>
                <w:sz w:val="22"/>
                <w:szCs w:val="22"/>
              </w:rPr>
            </w:pPr>
            <w:r w:rsidRPr="00C037AE">
              <w:rPr>
                <w:b/>
                <w:bCs/>
                <w:sz w:val="22"/>
                <w:szCs w:val="22"/>
              </w:rPr>
              <w:t xml:space="preserve">- </w:t>
            </w:r>
            <w:r w:rsidRPr="00C037AE">
              <w:rPr>
                <w:bCs/>
                <w:sz w:val="22"/>
                <w:szCs w:val="22"/>
              </w:rPr>
              <w:t xml:space="preserve">Модифицированный вариант анкеты школьной мотивации Н.Г. Лускановой. </w:t>
            </w:r>
          </w:p>
          <w:p w:rsidR="00910128" w:rsidRPr="00C037AE" w:rsidRDefault="00910128" w:rsidP="00910128">
            <w:pPr>
              <w:pStyle w:val="Default"/>
              <w:rPr>
                <w:bCs/>
                <w:sz w:val="22"/>
                <w:szCs w:val="22"/>
              </w:rPr>
            </w:pPr>
            <w:r w:rsidRPr="00C037AE">
              <w:rPr>
                <w:bCs/>
                <w:sz w:val="22"/>
                <w:szCs w:val="22"/>
              </w:rPr>
              <w:t xml:space="preserve">- Исследование самооценки по методу Дембо-Рубенштейн </w:t>
            </w:r>
          </w:p>
          <w:p w:rsidR="00910128" w:rsidRPr="00C037AE" w:rsidRDefault="00910128" w:rsidP="00910128">
            <w:pPr>
              <w:pStyle w:val="Default"/>
              <w:rPr>
                <w:bCs/>
                <w:sz w:val="22"/>
                <w:szCs w:val="22"/>
              </w:rPr>
            </w:pPr>
            <w:r w:rsidRPr="00C037AE">
              <w:rPr>
                <w:bCs/>
                <w:sz w:val="22"/>
                <w:szCs w:val="22"/>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910128" w:rsidRPr="00C037AE" w:rsidRDefault="00910128" w:rsidP="00910128">
            <w:pPr>
              <w:pStyle w:val="Default"/>
              <w:rPr>
                <w:bCs/>
                <w:sz w:val="22"/>
                <w:szCs w:val="22"/>
              </w:rPr>
            </w:pPr>
            <w:r w:rsidRPr="00C037AE">
              <w:rPr>
                <w:bCs/>
                <w:sz w:val="22"/>
                <w:szCs w:val="22"/>
              </w:rPr>
              <w:t xml:space="preserve">- Карта самодиагностики степени готовности к выбору профиля обучения учащихся 9-х классов </w:t>
            </w:r>
          </w:p>
          <w:p w:rsidR="00910128" w:rsidRPr="00C037AE" w:rsidRDefault="00910128" w:rsidP="00910128">
            <w:pPr>
              <w:pStyle w:val="Default"/>
              <w:rPr>
                <w:b/>
                <w:bCs/>
                <w:sz w:val="22"/>
                <w:szCs w:val="22"/>
              </w:rPr>
            </w:pPr>
          </w:p>
        </w:tc>
      </w:tr>
      <w:tr w:rsidR="00F83E01" w:rsidRPr="00C037AE" w:rsidTr="00D826C4">
        <w:tblPrEx>
          <w:tblBorders>
            <w:top w:val="nil"/>
            <w:left w:val="nil"/>
            <w:bottom w:val="nil"/>
            <w:right w:val="nil"/>
            <w:insideH w:val="none" w:sz="0" w:space="0" w:color="auto"/>
            <w:insideV w:val="none" w:sz="0" w:space="0" w:color="auto"/>
          </w:tblBorders>
        </w:tblPrEx>
        <w:trPr>
          <w:gridAfter w:val="1"/>
          <w:wAfter w:w="54" w:type="dxa"/>
          <w:trHeight w:val="657"/>
        </w:trPr>
        <w:tc>
          <w:tcPr>
            <w:tcW w:w="3227"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i/>
                <w:iCs/>
                <w:color w:val="000000"/>
                <w:kern w:val="0"/>
                <w:sz w:val="22"/>
                <w:szCs w:val="22"/>
                <w:lang w:eastAsia="ru-RU" w:bidi="ar-SA"/>
              </w:rPr>
              <w:t xml:space="preserve">КИМы </w:t>
            </w:r>
          </w:p>
        </w:tc>
        <w:tc>
          <w:tcPr>
            <w:tcW w:w="3079"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задания (вопросы) для формирования личностных УУД (достижения планируемых личностных результатов). </w:t>
            </w:r>
          </w:p>
        </w:tc>
        <w:tc>
          <w:tcPr>
            <w:tcW w:w="3153"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тесты (и т.п.) для изучения личностных сфер ученика (личностных результатов). </w:t>
            </w:r>
          </w:p>
        </w:tc>
      </w:tr>
      <w:tr w:rsidR="00F83E01" w:rsidRPr="00C037AE" w:rsidTr="00D826C4">
        <w:tblPrEx>
          <w:tblBorders>
            <w:top w:val="nil"/>
            <w:left w:val="nil"/>
            <w:bottom w:val="nil"/>
            <w:right w:val="nil"/>
            <w:insideH w:val="none" w:sz="0" w:space="0" w:color="auto"/>
            <w:insideV w:val="none" w:sz="0" w:space="0" w:color="auto"/>
          </w:tblBorders>
        </w:tblPrEx>
        <w:trPr>
          <w:gridAfter w:val="1"/>
          <w:wAfter w:w="54" w:type="dxa"/>
          <w:trHeight w:val="799"/>
        </w:trPr>
        <w:tc>
          <w:tcPr>
            <w:tcW w:w="3227"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i/>
                <w:iCs/>
                <w:color w:val="000000"/>
                <w:kern w:val="0"/>
                <w:sz w:val="22"/>
                <w:szCs w:val="22"/>
                <w:lang w:eastAsia="ru-RU" w:bidi="ar-SA"/>
              </w:rPr>
              <w:t xml:space="preserve">Критерии </w:t>
            </w:r>
          </w:p>
        </w:tc>
        <w:tc>
          <w:tcPr>
            <w:tcW w:w="6232" w:type="dxa"/>
            <w:gridSpan w:val="4"/>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kern w:val="0"/>
                <w:sz w:val="22"/>
                <w:szCs w:val="22"/>
                <w:lang w:eastAsia="ru-RU" w:bidi="ar-SA"/>
              </w:rPr>
            </w:pP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соответствие планируемым личностным результатам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 </w:t>
            </w: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обобщенные критерии (критерии ценности): понимание смысла ЗУНов, их значимости, необходимости, целесообразности, полезности. </w:t>
            </w: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tc>
      </w:tr>
      <w:tr w:rsidR="00F83E01" w:rsidRPr="00C037AE" w:rsidTr="00D826C4">
        <w:tblPrEx>
          <w:tblBorders>
            <w:top w:val="nil"/>
            <w:left w:val="nil"/>
            <w:bottom w:val="nil"/>
            <w:right w:val="nil"/>
            <w:insideH w:val="none" w:sz="0" w:space="0" w:color="auto"/>
            <w:insideV w:val="none" w:sz="0" w:space="0" w:color="auto"/>
          </w:tblBorders>
        </w:tblPrEx>
        <w:trPr>
          <w:gridAfter w:val="1"/>
          <w:wAfter w:w="54" w:type="dxa"/>
          <w:trHeight w:val="799"/>
        </w:trPr>
        <w:tc>
          <w:tcPr>
            <w:tcW w:w="3227"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i/>
                <w:iCs/>
                <w:color w:val="000000"/>
                <w:kern w:val="0"/>
                <w:sz w:val="22"/>
                <w:szCs w:val="22"/>
                <w:lang w:eastAsia="ru-RU" w:bidi="ar-SA"/>
              </w:rPr>
              <w:t xml:space="preserve">Шкала и вид отметки </w:t>
            </w:r>
          </w:p>
        </w:tc>
        <w:tc>
          <w:tcPr>
            <w:tcW w:w="6232" w:type="dxa"/>
            <w:gridSpan w:val="4"/>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учащихся). Знаково-символические средства, показывающие отношение учащихся к достигнутым результатам: цветовые, рисуночные. </w:t>
            </w: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Описание результатов в контексте критериев ценности. </w:t>
            </w:r>
          </w:p>
        </w:tc>
      </w:tr>
      <w:tr w:rsidR="00F83E01" w:rsidRPr="00C037AE" w:rsidTr="00D826C4">
        <w:tblPrEx>
          <w:tblBorders>
            <w:top w:val="nil"/>
            <w:left w:val="nil"/>
            <w:bottom w:val="nil"/>
            <w:right w:val="nil"/>
            <w:insideH w:val="none" w:sz="0" w:space="0" w:color="auto"/>
            <w:insideV w:val="none" w:sz="0" w:space="0" w:color="auto"/>
          </w:tblBorders>
        </w:tblPrEx>
        <w:trPr>
          <w:gridAfter w:val="1"/>
          <w:wAfter w:w="54" w:type="dxa"/>
          <w:trHeight w:val="244"/>
        </w:trPr>
        <w:tc>
          <w:tcPr>
            <w:tcW w:w="3227" w:type="dxa"/>
            <w:gridSpan w:val="2"/>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i/>
                <w:iCs/>
                <w:color w:val="000000"/>
                <w:kern w:val="0"/>
                <w:sz w:val="22"/>
                <w:szCs w:val="22"/>
                <w:lang w:eastAsia="ru-RU" w:bidi="ar-SA"/>
              </w:rPr>
              <w:t xml:space="preserve">Формы фиксации </w:t>
            </w:r>
          </w:p>
        </w:tc>
        <w:tc>
          <w:tcPr>
            <w:tcW w:w="6232" w:type="dxa"/>
            <w:gridSpan w:val="4"/>
            <w:tcBorders>
              <w:top w:val="single" w:sz="4" w:space="0" w:color="auto"/>
              <w:left w:val="single" w:sz="4" w:space="0" w:color="auto"/>
              <w:bottom w:val="single" w:sz="4" w:space="0" w:color="auto"/>
              <w:right w:val="single" w:sz="4" w:space="0" w:color="auto"/>
            </w:tcBorders>
          </w:tcPr>
          <w:p w:rsidR="00F83E01" w:rsidRPr="00C037AE" w:rsidRDefault="00F83E01" w:rsidP="00F83E01">
            <w:pPr>
              <w:widowControl/>
              <w:suppressAutoHyphens w:val="0"/>
              <w:autoSpaceDE w:val="0"/>
              <w:autoSpaceDN w:val="0"/>
              <w:adjustRightInd w:val="0"/>
              <w:rPr>
                <w:rFonts w:ascii="Times New Roman" w:eastAsia="Calibri" w:hAnsi="Times New Roman" w:cs="Times New Roman"/>
                <w:kern w:val="0"/>
                <w:sz w:val="22"/>
                <w:szCs w:val="22"/>
                <w:lang w:eastAsia="ru-RU" w:bidi="ar-SA"/>
              </w:rPr>
            </w:pP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листы наблюдения за развитием личностных качеств учащихся </w:t>
            </w: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портфель достижений </w:t>
            </w: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2"/>
                <w:szCs w:val="22"/>
                <w:lang w:eastAsia="ru-RU" w:bidi="ar-SA"/>
              </w:rPr>
            </w:pPr>
          </w:p>
        </w:tc>
      </w:tr>
    </w:tbl>
    <w:p w:rsidR="00EF1015" w:rsidRPr="00C037AE" w:rsidRDefault="00EF1015" w:rsidP="00A90A74">
      <w:pPr>
        <w:pStyle w:val="a9"/>
        <w:widowControl/>
        <w:suppressAutoHyphens w:val="0"/>
        <w:ind w:left="0" w:firstLine="709"/>
        <w:jc w:val="both"/>
        <w:rPr>
          <w:rFonts w:ascii="Times New Roman" w:hAnsi="Times New Roman" w:cs="Times New Roman"/>
          <w:bCs/>
          <w:sz w:val="23"/>
          <w:szCs w:val="23"/>
        </w:rPr>
      </w:pPr>
    </w:p>
    <w:p w:rsidR="00F83E01" w:rsidRPr="00C037AE" w:rsidRDefault="00F83E01" w:rsidP="00F83E01">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Оценка метапредметных результатов </w:t>
      </w:r>
    </w:p>
    <w:p w:rsidR="00F83E01" w:rsidRPr="00C037AE" w:rsidRDefault="00F83E01" w:rsidP="00F83E01">
      <w:pPr>
        <w:widowControl/>
        <w:suppressAutoHyphens w:val="0"/>
        <w:autoSpaceDE w:val="0"/>
        <w:autoSpaceDN w:val="0"/>
        <w:adjustRightInd w:val="0"/>
        <w:ind w:left="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w:t>
      </w:r>
    </w:p>
    <w:p w:rsidR="00F83E01" w:rsidRPr="00C037AE" w:rsidRDefault="00F83E01" w:rsidP="00F83E0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 </w:t>
      </w:r>
      <w:r w:rsidRPr="00C037AE">
        <w:rPr>
          <w:rFonts w:ascii="Times New Roman" w:eastAsia="Calibri" w:hAnsi="Times New Roman" w:cs="Times New Roman"/>
          <w:b/>
          <w:bCs/>
          <w:color w:val="000000"/>
          <w:kern w:val="0"/>
          <w:sz w:val="23"/>
          <w:szCs w:val="23"/>
          <w:lang w:eastAsia="ru-RU" w:bidi="ar-SA"/>
        </w:rPr>
        <w:t xml:space="preserve">объектом и предметом </w:t>
      </w:r>
      <w:r w:rsidRPr="00C037AE">
        <w:rPr>
          <w:rFonts w:ascii="Times New Roman" w:eastAsia="Calibri" w:hAnsi="Times New Roman" w:cs="Times New Roman"/>
          <w:color w:val="000000"/>
          <w:kern w:val="0"/>
          <w:sz w:val="23"/>
          <w:szCs w:val="23"/>
          <w:lang w:eastAsia="ru-RU" w:bidi="ar-SA"/>
        </w:rPr>
        <w:t xml:space="preserve">оценки метапредметных результатов являются: </w:t>
      </w:r>
    </w:p>
    <w:p w:rsidR="00F83E01" w:rsidRPr="00C037AE" w:rsidRDefault="00F83E01"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способность и готовность к освоению систематических знаний, их самостоятельному пополнению, переносу и интеграции; </w:t>
      </w:r>
    </w:p>
    <w:p w:rsidR="00F83E01" w:rsidRPr="00C037AE" w:rsidRDefault="00F83E01"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способность работать с информацией; </w:t>
      </w:r>
    </w:p>
    <w:p w:rsidR="00F83E01" w:rsidRPr="00C037AE" w:rsidRDefault="00F83E01"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способность к сотрудничеству и коммуникации; </w:t>
      </w:r>
    </w:p>
    <w:p w:rsidR="00D826C4" w:rsidRPr="00C037AE" w:rsidRDefault="00D826C4"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способность к решению личностно и социально значимых проблем и воплощению найденных решений в практику;</w:t>
      </w:r>
    </w:p>
    <w:p w:rsidR="00D826C4" w:rsidRPr="00C037AE" w:rsidRDefault="00D826C4"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способность и готовность к использованию ИКТ в целях обучения и развития; </w:t>
      </w:r>
    </w:p>
    <w:p w:rsidR="00D826C4" w:rsidRPr="00C037AE" w:rsidRDefault="00D826C4"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способность к самоорганизации, саморегуляции и рефлексии.</w:t>
      </w:r>
    </w:p>
    <w:p w:rsidR="00194001" w:rsidRPr="00C037AE" w:rsidRDefault="00D87403" w:rsidP="00D87403">
      <w:pPr>
        <w:widowControl/>
        <w:suppressAutoHyphens w:val="0"/>
        <w:autoSpaceDE w:val="0"/>
        <w:autoSpaceDN w:val="0"/>
        <w:adjustRightInd w:val="0"/>
        <w:spacing w:after="36"/>
        <w:ind w:left="360" w:firstLine="34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Оценка достижения метапредметных результатов осуществляется администрацией </w:t>
      </w:r>
      <w:r w:rsidR="00194001" w:rsidRPr="00C037AE">
        <w:rPr>
          <w:rFonts w:ascii="Times New Roman" w:eastAsia="Calibri" w:hAnsi="Times New Roman" w:cs="Times New Roman"/>
          <w:color w:val="000000"/>
          <w:kern w:val="0"/>
          <w:sz w:val="23"/>
          <w:szCs w:val="23"/>
          <w:lang w:eastAsia="ru-RU" w:bidi="ar-SA"/>
        </w:rPr>
        <w:t xml:space="preserve">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в ходе </w:t>
      </w:r>
      <w:r w:rsidRPr="00C037AE">
        <w:rPr>
          <w:rFonts w:ascii="Times New Roman" w:eastAsia="Calibri" w:hAnsi="Times New Roman" w:cs="Times New Roman"/>
          <w:b/>
          <w:bCs/>
          <w:color w:val="000000"/>
          <w:kern w:val="0"/>
          <w:sz w:val="23"/>
          <w:szCs w:val="23"/>
          <w:lang w:eastAsia="ru-RU" w:bidi="ar-SA"/>
        </w:rPr>
        <w:t>внутришкольного мониторинга</w:t>
      </w:r>
      <w:r w:rsidRPr="00C037AE">
        <w:rPr>
          <w:rFonts w:ascii="Times New Roman" w:eastAsia="Calibri" w:hAnsi="Times New Roman" w:cs="Times New Roman"/>
          <w:color w:val="000000"/>
          <w:kern w:val="0"/>
          <w:sz w:val="23"/>
          <w:szCs w:val="23"/>
          <w:lang w:eastAsia="ru-RU" w:bidi="ar-SA"/>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w:t>
      </w:r>
      <w:r w:rsidR="00194001" w:rsidRPr="00C037AE">
        <w:rPr>
          <w:rFonts w:ascii="Times New Roman" w:eastAsia="Calibri" w:hAnsi="Times New Roman" w:cs="Times New Roman"/>
          <w:color w:val="000000"/>
          <w:kern w:val="0"/>
          <w:sz w:val="23"/>
          <w:szCs w:val="23"/>
          <w:lang w:eastAsia="ru-RU" w:bidi="ar-SA"/>
        </w:rPr>
        <w:t>ет</w:t>
      </w:r>
      <w:r w:rsidRPr="00C037AE">
        <w:rPr>
          <w:rFonts w:ascii="Times New Roman" w:eastAsia="Calibri" w:hAnsi="Times New Roman" w:cs="Times New Roman"/>
          <w:color w:val="000000"/>
          <w:kern w:val="0"/>
          <w:sz w:val="23"/>
          <w:szCs w:val="23"/>
          <w:lang w:eastAsia="ru-RU" w:bidi="ar-SA"/>
        </w:rPr>
        <w:t xml:space="preserve"> диагностические </w:t>
      </w:r>
      <w:r w:rsidR="00194001" w:rsidRPr="00C037AE">
        <w:rPr>
          <w:rFonts w:ascii="Times New Roman" w:eastAsia="Calibri" w:hAnsi="Times New Roman" w:cs="Times New Roman"/>
          <w:color w:val="000000"/>
          <w:kern w:val="0"/>
          <w:sz w:val="23"/>
          <w:szCs w:val="23"/>
          <w:lang w:eastAsia="ru-RU" w:bidi="ar-SA"/>
        </w:rPr>
        <w:t>ма-</w:t>
      </w:r>
    </w:p>
    <w:p w:rsidR="00D87403" w:rsidRPr="00C037AE" w:rsidRDefault="00D87403" w:rsidP="00194001">
      <w:pPr>
        <w:widowControl/>
        <w:suppressAutoHyphens w:val="0"/>
        <w:autoSpaceDE w:val="0"/>
        <w:autoSpaceDN w:val="0"/>
        <w:adjustRightInd w:val="0"/>
        <w:spacing w:after="36"/>
        <w:ind w:left="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D87403" w:rsidRPr="00C037AE" w:rsidRDefault="00D87403" w:rsidP="00D87403">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Наиболее адекватными формами оценки </w:t>
      </w:r>
    </w:p>
    <w:p w:rsidR="00D87403" w:rsidRPr="00C037AE" w:rsidRDefault="00D87403" w:rsidP="00B46660">
      <w:pPr>
        <w:pStyle w:val="a9"/>
        <w:widowControl/>
        <w:numPr>
          <w:ilvl w:val="0"/>
          <w:numId w:val="198"/>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читательской грамотности служит письменная работа на межпредметной основе; </w:t>
      </w:r>
    </w:p>
    <w:p w:rsidR="00D87403" w:rsidRPr="00C037AE" w:rsidRDefault="00D87403" w:rsidP="00B46660">
      <w:pPr>
        <w:pStyle w:val="a9"/>
        <w:widowControl/>
        <w:numPr>
          <w:ilvl w:val="0"/>
          <w:numId w:val="198"/>
        </w:numPr>
        <w:suppressAutoHyphens w:val="0"/>
        <w:autoSpaceDE w:val="0"/>
        <w:autoSpaceDN w:val="0"/>
        <w:adjustRightInd w:val="0"/>
        <w:spacing w:after="3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ИКТ-компетентности – практическая работа в сочетании с письменной (компьютеризованной) частью; </w:t>
      </w:r>
    </w:p>
    <w:p w:rsidR="00D87403" w:rsidRPr="00C037AE" w:rsidRDefault="00D87403" w:rsidP="00B46660">
      <w:pPr>
        <w:pStyle w:val="a9"/>
        <w:widowControl/>
        <w:numPr>
          <w:ilvl w:val="0"/>
          <w:numId w:val="198"/>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D87403" w:rsidRPr="00C037AE" w:rsidRDefault="00D87403" w:rsidP="00D87403">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Каждый из перечисленных видов диагностик проводится с периодичностью не менее, чем один раз в два года. </w:t>
      </w:r>
    </w:p>
    <w:p w:rsidR="00D87403" w:rsidRPr="00C037AE" w:rsidRDefault="00D87403" w:rsidP="00D87403">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Основной процедурой </w:t>
      </w:r>
      <w:r w:rsidRPr="00C037AE">
        <w:rPr>
          <w:rFonts w:ascii="Times New Roman" w:eastAsia="Calibri" w:hAnsi="Times New Roman" w:cs="Times New Roman"/>
          <w:b/>
          <w:bCs/>
          <w:color w:val="000000"/>
          <w:kern w:val="0"/>
          <w:sz w:val="23"/>
          <w:szCs w:val="23"/>
          <w:lang w:eastAsia="ru-RU" w:bidi="ar-SA"/>
        </w:rPr>
        <w:t xml:space="preserve">итоговой оценки </w:t>
      </w:r>
      <w:r w:rsidRPr="00C037AE">
        <w:rPr>
          <w:rFonts w:ascii="Times New Roman" w:eastAsia="Calibri" w:hAnsi="Times New Roman" w:cs="Times New Roman"/>
          <w:color w:val="000000"/>
          <w:kern w:val="0"/>
          <w:sz w:val="23"/>
          <w:szCs w:val="23"/>
          <w:lang w:eastAsia="ru-RU" w:bidi="ar-SA"/>
        </w:rPr>
        <w:t xml:space="preserve">достижения метапредметных результатов является </w:t>
      </w:r>
      <w:r w:rsidRPr="00C037AE">
        <w:rPr>
          <w:rFonts w:ascii="Times New Roman" w:eastAsia="Calibri" w:hAnsi="Times New Roman" w:cs="Times New Roman"/>
          <w:b/>
          <w:bCs/>
          <w:color w:val="000000"/>
          <w:kern w:val="0"/>
          <w:sz w:val="23"/>
          <w:szCs w:val="23"/>
          <w:lang w:eastAsia="ru-RU" w:bidi="ar-SA"/>
        </w:rPr>
        <w:t>защита итогового индивидуального проекта</w:t>
      </w:r>
      <w:r w:rsidRPr="00C037AE">
        <w:rPr>
          <w:rFonts w:ascii="Times New Roman" w:eastAsia="Calibri" w:hAnsi="Times New Roman" w:cs="Times New Roman"/>
          <w:color w:val="000000"/>
          <w:kern w:val="0"/>
          <w:sz w:val="23"/>
          <w:szCs w:val="23"/>
          <w:lang w:eastAsia="ru-RU" w:bidi="ar-SA"/>
        </w:rPr>
        <w:t xml:space="preserve">. </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Результатом (продуктом) проектной деятельности может быть любая из следующих работ:</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а) письменная работа (эссе, реферат, аналитические материалы, обзорные материалы, отчеты о проведенных исследованиях, стендовый доклад и др.);</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в) материальный объект, макет, иное конструкторское изделие;</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г) отчетные материалы по социальному проекту, которые могут включать как тексты, так и мультимедийные продукты.</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w:t>
      </w:r>
      <w:r w:rsidR="00194001" w:rsidRPr="00C037AE">
        <w:rPr>
          <w:rFonts w:ascii="Times New Roman" w:hAnsi="Times New Roman" w:cs="Times New Roman"/>
          <w:bCs/>
          <w:sz w:val="23"/>
          <w:szCs w:val="23"/>
        </w:rPr>
        <w:t xml:space="preserve">Положением и </w:t>
      </w:r>
      <w:r w:rsidRPr="00C037AE">
        <w:rPr>
          <w:rFonts w:ascii="Times New Roman" w:hAnsi="Times New Roman" w:cs="Times New Roman"/>
          <w:bCs/>
          <w:sz w:val="23"/>
          <w:szCs w:val="23"/>
        </w:rPr>
        <w:t xml:space="preserve">особенностями </w:t>
      </w:r>
      <w:r w:rsidR="00AA2442">
        <w:rPr>
          <w:rFonts w:ascii="Times New Roman" w:hAnsi="Times New Roman" w:cs="Times New Roman"/>
          <w:bCs/>
          <w:sz w:val="23"/>
          <w:szCs w:val="23"/>
        </w:rPr>
        <w:t>МБОУ «Тереховская ООШ</w:t>
      </w:r>
      <w:r w:rsidR="00194001" w:rsidRPr="00C037AE">
        <w:rPr>
          <w:rFonts w:ascii="Times New Roman" w:hAnsi="Times New Roman" w:cs="Times New Roman"/>
          <w:bCs/>
          <w:sz w:val="23"/>
          <w:szCs w:val="23"/>
        </w:rPr>
        <w:t>»</w:t>
      </w:r>
      <w:r w:rsidRPr="00C037AE">
        <w:rPr>
          <w:rFonts w:ascii="Times New Roman" w:hAnsi="Times New Roman" w:cs="Times New Roman"/>
          <w:bCs/>
          <w:sz w:val="23"/>
          <w:szCs w:val="23"/>
        </w:rPr>
        <w:t>.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 xml:space="preserve">Защита проекта осуществляется в процессе специально организованной деятельности комиссии образовательного комплекса или на школьной конференции. </w:t>
      </w:r>
    </w:p>
    <w:p w:rsidR="00D87403" w:rsidRPr="00C037AE" w:rsidRDefault="00D87403" w:rsidP="00D87403">
      <w:pPr>
        <w:pStyle w:val="a9"/>
        <w:widowControl/>
        <w:suppressAutoHyphens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D87403" w:rsidRPr="00C037AE" w:rsidRDefault="00D87403" w:rsidP="00D87403">
      <w:pPr>
        <w:ind w:firstLine="708"/>
        <w:jc w:val="both"/>
        <w:rPr>
          <w:rFonts w:ascii="Times New Roman" w:hAnsi="Times New Roman" w:cs="Times New Roman"/>
          <w:sz w:val="23"/>
          <w:szCs w:val="23"/>
        </w:rPr>
      </w:pPr>
      <w:r w:rsidRPr="00C037AE">
        <w:rPr>
          <w:rFonts w:ascii="Times New Roman" w:hAnsi="Times New Roman" w:cs="Times New Roman"/>
          <w:sz w:val="23"/>
          <w:szCs w:val="23"/>
        </w:rPr>
        <w:t>Выполнение индивидуального итогового проекта обязательно для каждого учащегося, его невыполнение равноценно получению неудовлетворительной оценки по любому учебному предмету. Индивидуальный итоговой проект представляет собой учебный проект, выполняемый в рамках одного предмета по выбору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2690F" w:rsidRPr="00C037AE" w:rsidRDefault="00D87403" w:rsidP="00D87403">
      <w:pPr>
        <w:ind w:firstLine="708"/>
        <w:jc w:val="both"/>
        <w:rPr>
          <w:rFonts w:ascii="Times New Roman" w:eastAsia="Calibri" w:hAnsi="Times New Roman" w:cs="Times New Roman"/>
          <w:color w:val="000000"/>
          <w:kern w:val="0"/>
          <w:sz w:val="23"/>
          <w:szCs w:val="23"/>
          <w:lang w:eastAsia="ru-RU" w:bidi="ar-SA"/>
        </w:rPr>
      </w:pPr>
      <w:r w:rsidRPr="00C037AE">
        <w:rPr>
          <w:rFonts w:ascii="Times New Roman" w:hAnsi="Times New Roman" w:cs="Times New Roman"/>
          <w:sz w:val="23"/>
          <w:szCs w:val="23"/>
        </w:rPr>
        <w:t>Критерии оценки проектной работы разработаны с учётом целей и задач проектной деятельности на данном этапе образования. Индивидуальный проект оценивается по следующим критериям:</w:t>
      </w:r>
      <w:r w:rsidR="00F2690F" w:rsidRPr="00C037AE">
        <w:rPr>
          <w:rFonts w:ascii="Times New Roman" w:eastAsia="Calibri" w:hAnsi="Times New Roman" w:cs="Times New Roman"/>
          <w:i/>
          <w:iCs/>
          <w:color w:val="000000"/>
          <w:kern w:val="0"/>
          <w:sz w:val="23"/>
          <w:szCs w:val="23"/>
          <w:lang w:eastAsia="ru-RU" w:bidi="ar-SA"/>
        </w:rPr>
        <w:t xml:space="preserve">. </w:t>
      </w:r>
    </w:p>
    <w:p w:rsidR="00A90A74" w:rsidRPr="00C037AE" w:rsidRDefault="00A90A74" w:rsidP="00D87403">
      <w:pPr>
        <w:ind w:firstLine="708"/>
        <w:jc w:val="both"/>
        <w:rPr>
          <w:rFonts w:ascii="Times New Roman" w:hAnsi="Times New Roman" w:cs="Times New Roman"/>
          <w:sz w:val="23"/>
          <w:szCs w:val="23"/>
        </w:rPr>
      </w:pPr>
      <w:r w:rsidRPr="00C037AE">
        <w:rPr>
          <w:rFonts w:ascii="Times New Roman" w:hAnsi="Times New Roman" w:cs="Times New Roman"/>
          <w:sz w:val="23"/>
          <w:szCs w:val="23"/>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90A74" w:rsidRPr="00C037AE" w:rsidRDefault="00A90A74" w:rsidP="00D87403">
      <w:pPr>
        <w:ind w:firstLine="708"/>
        <w:jc w:val="both"/>
        <w:rPr>
          <w:rFonts w:ascii="Times New Roman" w:hAnsi="Times New Roman" w:cs="Times New Roman"/>
          <w:sz w:val="23"/>
          <w:szCs w:val="23"/>
        </w:rPr>
      </w:pPr>
      <w:r w:rsidRPr="00C037AE">
        <w:rPr>
          <w:rFonts w:ascii="Times New Roman" w:hAnsi="Times New Roman" w:cs="Times New Roman"/>
          <w:sz w:val="23"/>
          <w:szCs w:val="23"/>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90A74" w:rsidRPr="00C037AE" w:rsidRDefault="00A90A74" w:rsidP="00D87403">
      <w:pPr>
        <w:ind w:firstLine="708"/>
        <w:jc w:val="both"/>
        <w:rPr>
          <w:rFonts w:ascii="Times New Roman" w:hAnsi="Times New Roman" w:cs="Times New Roman"/>
          <w:sz w:val="23"/>
          <w:szCs w:val="23"/>
        </w:rPr>
      </w:pPr>
      <w:r w:rsidRPr="00C037AE">
        <w:rPr>
          <w:rFonts w:ascii="Times New Roman" w:hAnsi="Times New Roman" w:cs="Times New Roman"/>
          <w:sz w:val="23"/>
          <w:szCs w:val="23"/>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90A74" w:rsidRPr="00C037AE" w:rsidRDefault="00A90A74" w:rsidP="006A3C26">
      <w:pPr>
        <w:ind w:firstLine="708"/>
        <w:jc w:val="both"/>
        <w:rPr>
          <w:rFonts w:ascii="Times New Roman" w:hAnsi="Times New Roman" w:cs="Times New Roman"/>
          <w:sz w:val="23"/>
          <w:szCs w:val="23"/>
        </w:rPr>
      </w:pPr>
      <w:r w:rsidRPr="00C037AE">
        <w:rPr>
          <w:rFonts w:ascii="Times New Roman" w:hAnsi="Times New Roman" w:cs="Times New Roman"/>
          <w:sz w:val="23"/>
          <w:szCs w:val="23"/>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Результаты выполненного проекта описываются на основе интегрального (уровневого) подхода. 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A3C26" w:rsidRPr="00C037AE" w:rsidRDefault="006A3C26" w:rsidP="00A90A74">
      <w:pPr>
        <w:tabs>
          <w:tab w:val="left" w:pos="357"/>
        </w:tabs>
        <w:ind w:firstLine="596"/>
        <w:jc w:val="center"/>
        <w:outlineLvl w:val="0"/>
        <w:rPr>
          <w:rFonts w:ascii="Times New Roman" w:hAnsi="Times New Roman" w:cs="Times New Roman"/>
          <w:b/>
          <w:sz w:val="23"/>
          <w:szCs w:val="23"/>
        </w:rPr>
      </w:pPr>
    </w:p>
    <w:p w:rsidR="00A90A74" w:rsidRPr="00C037AE" w:rsidRDefault="00A90A74" w:rsidP="00A90A74">
      <w:pPr>
        <w:tabs>
          <w:tab w:val="left" w:pos="357"/>
        </w:tabs>
        <w:ind w:firstLine="596"/>
        <w:jc w:val="center"/>
        <w:outlineLvl w:val="0"/>
        <w:rPr>
          <w:rFonts w:ascii="Times New Roman" w:hAnsi="Times New Roman" w:cs="Times New Roman"/>
          <w:b/>
          <w:sz w:val="23"/>
          <w:szCs w:val="23"/>
        </w:rPr>
      </w:pPr>
      <w:r w:rsidRPr="00C037AE">
        <w:rPr>
          <w:rFonts w:ascii="Times New Roman" w:hAnsi="Times New Roman" w:cs="Times New Roman"/>
          <w:b/>
          <w:sz w:val="23"/>
          <w:szCs w:val="23"/>
        </w:rPr>
        <w:t>Защита итогового индивидуального проекта</w:t>
      </w:r>
    </w:p>
    <w:p w:rsidR="00A90A74" w:rsidRPr="00C037AE" w:rsidRDefault="00A90A74" w:rsidP="00A90A74">
      <w:pPr>
        <w:tabs>
          <w:tab w:val="left" w:pos="357"/>
        </w:tabs>
        <w:ind w:firstLine="596"/>
        <w:jc w:val="center"/>
        <w:outlineLvl w:val="0"/>
        <w:rPr>
          <w:rFonts w:ascii="Times New Roman" w:hAnsi="Times New Roman" w:cs="Times New Roman"/>
          <w:b/>
          <w:sz w:val="23"/>
          <w:szCs w:val="23"/>
        </w:rPr>
      </w:pPr>
      <w:r w:rsidRPr="00C037AE">
        <w:rPr>
          <w:rFonts w:ascii="Times New Roman" w:hAnsi="Times New Roman" w:cs="Times New Roman"/>
          <w:b/>
          <w:sz w:val="23"/>
          <w:szCs w:val="23"/>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4178"/>
        <w:gridCol w:w="4291"/>
      </w:tblGrid>
      <w:tr w:rsidR="00A90A74" w:rsidRPr="00C037AE" w:rsidTr="00F47124">
        <w:tc>
          <w:tcPr>
            <w:tcW w:w="1277" w:type="dxa"/>
            <w:vMerge w:val="restart"/>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pStyle w:val="af9"/>
              <w:spacing w:line="240" w:lineRule="auto"/>
              <w:ind w:firstLine="0"/>
              <w:rPr>
                <w:sz w:val="23"/>
                <w:szCs w:val="23"/>
              </w:rPr>
            </w:pPr>
            <w:r w:rsidRPr="00C037AE">
              <w:rPr>
                <w:b/>
                <w:sz w:val="23"/>
                <w:szCs w:val="23"/>
              </w:rPr>
              <w:t>Критерий</w:t>
            </w:r>
          </w:p>
        </w:tc>
        <w:tc>
          <w:tcPr>
            <w:tcW w:w="8469" w:type="dxa"/>
            <w:gridSpan w:val="2"/>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pStyle w:val="af9"/>
              <w:spacing w:line="240" w:lineRule="auto"/>
              <w:ind w:firstLine="596"/>
              <w:rPr>
                <w:sz w:val="23"/>
                <w:szCs w:val="23"/>
              </w:rPr>
            </w:pPr>
            <w:r w:rsidRPr="00C037AE">
              <w:rPr>
                <w:b/>
                <w:sz w:val="23"/>
                <w:szCs w:val="23"/>
              </w:rPr>
              <w:t>Уровни сформированности навыков проектной деятельности</w:t>
            </w:r>
          </w:p>
        </w:tc>
      </w:tr>
      <w:tr w:rsidR="00A90A74" w:rsidRPr="00C037AE" w:rsidTr="00F47124">
        <w:tc>
          <w:tcPr>
            <w:tcW w:w="1277" w:type="dxa"/>
            <w:vMerge/>
            <w:tcBorders>
              <w:top w:val="single" w:sz="4" w:space="0" w:color="auto"/>
              <w:left w:val="single" w:sz="4" w:space="0" w:color="auto"/>
              <w:bottom w:val="single" w:sz="4" w:space="0" w:color="auto"/>
              <w:right w:val="single" w:sz="4" w:space="0" w:color="auto"/>
            </w:tcBorders>
            <w:textDirection w:val="btLr"/>
            <w:vAlign w:val="center"/>
            <w:hideMark/>
          </w:tcPr>
          <w:p w:rsidR="00A90A74" w:rsidRPr="00C037AE" w:rsidRDefault="00A90A74" w:rsidP="00F47124">
            <w:pPr>
              <w:widowControl/>
              <w:ind w:left="113" w:right="113"/>
              <w:rPr>
                <w:rFonts w:ascii="Times New Roman" w:eastAsia="Calibri" w:hAnsi="Times New Roman" w:cs="Times New Roman"/>
                <w:sz w:val="23"/>
                <w:szCs w:val="23"/>
                <w:lang w:eastAsia="en-US"/>
              </w:rPr>
            </w:pPr>
          </w:p>
        </w:tc>
        <w:tc>
          <w:tcPr>
            <w:tcW w:w="4178" w:type="dxa"/>
            <w:tcBorders>
              <w:top w:val="single" w:sz="4" w:space="0" w:color="auto"/>
              <w:left w:val="single" w:sz="4" w:space="0" w:color="auto"/>
              <w:bottom w:val="single" w:sz="4" w:space="0" w:color="auto"/>
              <w:right w:val="single" w:sz="4" w:space="0" w:color="auto"/>
            </w:tcBorders>
            <w:vAlign w:val="center"/>
            <w:hideMark/>
          </w:tcPr>
          <w:p w:rsidR="00A90A74" w:rsidRPr="00C037AE" w:rsidRDefault="00A90A74" w:rsidP="00F47124">
            <w:pPr>
              <w:tabs>
                <w:tab w:val="left" w:pos="357"/>
              </w:tabs>
              <w:autoSpaceDE w:val="0"/>
              <w:autoSpaceDN w:val="0"/>
              <w:adjustRightInd w:val="0"/>
              <w:ind w:firstLine="596"/>
              <w:jc w:val="center"/>
              <w:rPr>
                <w:rFonts w:ascii="Times New Roman" w:eastAsia="Calibri" w:hAnsi="Times New Roman" w:cs="Times New Roman"/>
                <w:b/>
                <w:sz w:val="23"/>
                <w:szCs w:val="23"/>
                <w:lang w:val="en-US"/>
              </w:rPr>
            </w:pPr>
            <w:r w:rsidRPr="00C037AE">
              <w:rPr>
                <w:rFonts w:ascii="Times New Roman" w:hAnsi="Times New Roman" w:cs="Times New Roman"/>
                <w:b/>
                <w:sz w:val="23"/>
                <w:szCs w:val="23"/>
              </w:rPr>
              <w:t>Базовый</w:t>
            </w:r>
          </w:p>
        </w:tc>
        <w:tc>
          <w:tcPr>
            <w:tcW w:w="4291" w:type="dxa"/>
            <w:tcBorders>
              <w:top w:val="single" w:sz="4" w:space="0" w:color="auto"/>
              <w:left w:val="single" w:sz="4" w:space="0" w:color="auto"/>
              <w:bottom w:val="single" w:sz="4" w:space="0" w:color="auto"/>
              <w:right w:val="single" w:sz="4" w:space="0" w:color="auto"/>
            </w:tcBorders>
            <w:vAlign w:val="center"/>
            <w:hideMark/>
          </w:tcPr>
          <w:p w:rsidR="00A90A74" w:rsidRPr="00C037AE" w:rsidRDefault="00A90A74" w:rsidP="00F47124">
            <w:pPr>
              <w:tabs>
                <w:tab w:val="left" w:pos="357"/>
              </w:tabs>
              <w:autoSpaceDE w:val="0"/>
              <w:autoSpaceDN w:val="0"/>
              <w:adjustRightInd w:val="0"/>
              <w:ind w:firstLine="596"/>
              <w:jc w:val="center"/>
              <w:rPr>
                <w:rFonts w:ascii="Times New Roman" w:eastAsia="Calibri" w:hAnsi="Times New Roman" w:cs="Times New Roman"/>
                <w:b/>
                <w:sz w:val="23"/>
                <w:szCs w:val="23"/>
                <w:lang w:val="en-US"/>
              </w:rPr>
            </w:pPr>
            <w:r w:rsidRPr="00C037AE">
              <w:rPr>
                <w:rFonts w:ascii="Times New Roman" w:hAnsi="Times New Roman" w:cs="Times New Roman"/>
                <w:b/>
                <w:sz w:val="23"/>
                <w:szCs w:val="23"/>
              </w:rPr>
              <w:t>Повышенный</w:t>
            </w:r>
          </w:p>
        </w:tc>
      </w:tr>
      <w:tr w:rsidR="00A90A74" w:rsidRPr="00C037AE" w:rsidTr="00F47124">
        <w:trPr>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hideMark/>
          </w:tcPr>
          <w:p w:rsidR="00A90A74" w:rsidRPr="00C037AE" w:rsidRDefault="00A90A74" w:rsidP="00F47124">
            <w:pPr>
              <w:tabs>
                <w:tab w:val="left" w:pos="357"/>
              </w:tabs>
              <w:autoSpaceDE w:val="0"/>
              <w:autoSpaceDN w:val="0"/>
              <w:adjustRightInd w:val="0"/>
              <w:ind w:left="113" w:right="113"/>
              <w:jc w:val="center"/>
              <w:rPr>
                <w:rFonts w:ascii="Times New Roman" w:eastAsia="Calibri" w:hAnsi="Times New Roman" w:cs="Times New Roman"/>
                <w:b/>
                <w:sz w:val="23"/>
                <w:szCs w:val="23"/>
              </w:rPr>
            </w:pPr>
            <w:r w:rsidRPr="00C037AE">
              <w:rPr>
                <w:rFonts w:ascii="Times New Roman" w:hAnsi="Times New Roman" w:cs="Times New Roman"/>
                <w:b/>
                <w:sz w:val="23"/>
                <w:szCs w:val="23"/>
              </w:rPr>
              <w:t>Самостоятельное приобретение знаний и решение проблем</w:t>
            </w:r>
          </w:p>
        </w:tc>
        <w:tc>
          <w:tcPr>
            <w:tcW w:w="4178"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tabs>
                <w:tab w:val="left" w:pos="357"/>
              </w:tabs>
              <w:autoSpaceDE w:val="0"/>
              <w:autoSpaceDN w:val="0"/>
              <w:adjustRightInd w:val="0"/>
              <w:ind w:firstLine="596"/>
              <w:rPr>
                <w:rFonts w:ascii="Times New Roman" w:eastAsia="Calibri" w:hAnsi="Times New Roman" w:cs="Times New Roman"/>
                <w:b/>
                <w:sz w:val="23"/>
                <w:szCs w:val="23"/>
              </w:rPr>
            </w:pPr>
            <w:r w:rsidRPr="00C037AE">
              <w:rPr>
                <w:rFonts w:ascii="Times New Roman" w:hAnsi="Times New Roman" w:cs="Times New Roman"/>
                <w:sz w:val="23"/>
                <w:szCs w:val="23"/>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91"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tabs>
                <w:tab w:val="left" w:pos="-108"/>
              </w:tabs>
              <w:autoSpaceDE w:val="0"/>
              <w:autoSpaceDN w:val="0"/>
              <w:adjustRightInd w:val="0"/>
              <w:ind w:firstLine="596"/>
              <w:rPr>
                <w:rFonts w:ascii="Times New Roman" w:eastAsia="Calibri" w:hAnsi="Times New Roman" w:cs="Times New Roman"/>
                <w:sz w:val="23"/>
                <w:szCs w:val="23"/>
              </w:rPr>
            </w:pPr>
            <w:r w:rsidRPr="00C037AE">
              <w:rPr>
                <w:rFonts w:ascii="Times New Roman" w:hAnsi="Times New Roman" w:cs="Times New Roman"/>
                <w:sz w:val="23"/>
                <w:szCs w:val="23"/>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A90A74" w:rsidRPr="00C037AE" w:rsidTr="00F47124">
        <w:trPr>
          <w:cantSplit/>
          <w:trHeight w:val="1260"/>
        </w:trPr>
        <w:tc>
          <w:tcPr>
            <w:tcW w:w="1277" w:type="dxa"/>
            <w:tcBorders>
              <w:top w:val="single" w:sz="4" w:space="0" w:color="auto"/>
              <w:left w:val="single" w:sz="4" w:space="0" w:color="auto"/>
              <w:bottom w:val="single" w:sz="4" w:space="0" w:color="auto"/>
              <w:right w:val="single" w:sz="4" w:space="0" w:color="auto"/>
            </w:tcBorders>
            <w:textDirection w:val="btLr"/>
            <w:hideMark/>
          </w:tcPr>
          <w:p w:rsidR="00A90A74" w:rsidRPr="00C037AE" w:rsidRDefault="00A90A74" w:rsidP="00F47124">
            <w:pPr>
              <w:tabs>
                <w:tab w:val="left" w:pos="357"/>
              </w:tabs>
              <w:autoSpaceDE w:val="0"/>
              <w:autoSpaceDN w:val="0"/>
              <w:adjustRightInd w:val="0"/>
              <w:ind w:right="113"/>
              <w:jc w:val="center"/>
              <w:rPr>
                <w:rFonts w:ascii="Times New Roman" w:eastAsia="Calibri" w:hAnsi="Times New Roman" w:cs="Times New Roman"/>
                <w:b/>
                <w:sz w:val="23"/>
                <w:szCs w:val="23"/>
              </w:rPr>
            </w:pPr>
            <w:r w:rsidRPr="00C037AE">
              <w:rPr>
                <w:rFonts w:ascii="Times New Roman" w:hAnsi="Times New Roman" w:cs="Times New Roman"/>
                <w:b/>
                <w:sz w:val="23"/>
                <w:szCs w:val="23"/>
              </w:rPr>
              <w:t>Знание предмета</w:t>
            </w:r>
          </w:p>
        </w:tc>
        <w:tc>
          <w:tcPr>
            <w:tcW w:w="4178"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tabs>
                <w:tab w:val="left" w:pos="357"/>
              </w:tabs>
              <w:autoSpaceDE w:val="0"/>
              <w:autoSpaceDN w:val="0"/>
              <w:adjustRightInd w:val="0"/>
              <w:ind w:firstLine="596"/>
              <w:rPr>
                <w:rFonts w:ascii="Times New Roman" w:eastAsia="Calibri" w:hAnsi="Times New Roman" w:cs="Times New Roman"/>
                <w:sz w:val="23"/>
                <w:szCs w:val="23"/>
              </w:rPr>
            </w:pPr>
            <w:r w:rsidRPr="00C037AE">
              <w:rPr>
                <w:rFonts w:ascii="Times New Roman" w:hAnsi="Times New Roman" w:cs="Times New Roman"/>
                <w:sz w:val="23"/>
                <w:szCs w:val="23"/>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91"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tabs>
                <w:tab w:val="left" w:pos="-108"/>
              </w:tabs>
              <w:autoSpaceDE w:val="0"/>
              <w:autoSpaceDN w:val="0"/>
              <w:adjustRightInd w:val="0"/>
              <w:ind w:firstLine="596"/>
              <w:rPr>
                <w:rFonts w:ascii="Times New Roman" w:eastAsia="Calibri" w:hAnsi="Times New Roman" w:cs="Times New Roman"/>
                <w:sz w:val="23"/>
                <w:szCs w:val="23"/>
              </w:rPr>
            </w:pPr>
            <w:r w:rsidRPr="00C037AE">
              <w:rPr>
                <w:rFonts w:ascii="Times New Roman" w:hAnsi="Times New Roman" w:cs="Times New Roman"/>
                <w:sz w:val="23"/>
                <w:szCs w:val="23"/>
              </w:rPr>
              <w:t>Продемонстрировано свободное владение предметом проектной деятельности. Ошибки отсутствуют</w:t>
            </w:r>
          </w:p>
        </w:tc>
      </w:tr>
      <w:tr w:rsidR="00A90A74" w:rsidRPr="00C037AE" w:rsidTr="00F47124">
        <w:trPr>
          <w:cantSplit/>
          <w:trHeight w:val="3687"/>
        </w:trPr>
        <w:tc>
          <w:tcPr>
            <w:tcW w:w="1277" w:type="dxa"/>
            <w:tcBorders>
              <w:top w:val="single" w:sz="4" w:space="0" w:color="auto"/>
              <w:left w:val="single" w:sz="4" w:space="0" w:color="auto"/>
              <w:bottom w:val="single" w:sz="4" w:space="0" w:color="auto"/>
              <w:right w:val="single" w:sz="4" w:space="0" w:color="auto"/>
            </w:tcBorders>
            <w:textDirection w:val="btLr"/>
          </w:tcPr>
          <w:p w:rsidR="00A90A74" w:rsidRPr="00C037AE" w:rsidRDefault="00A90A74" w:rsidP="00F47124">
            <w:pPr>
              <w:jc w:val="center"/>
              <w:rPr>
                <w:rFonts w:ascii="Times New Roman" w:hAnsi="Times New Roman" w:cs="Times New Roman"/>
                <w:b/>
                <w:sz w:val="23"/>
                <w:szCs w:val="23"/>
              </w:rPr>
            </w:pPr>
            <w:r w:rsidRPr="00C037AE">
              <w:rPr>
                <w:rFonts w:ascii="Times New Roman" w:hAnsi="Times New Roman" w:cs="Times New Roman"/>
                <w:b/>
                <w:sz w:val="23"/>
                <w:szCs w:val="23"/>
              </w:rPr>
              <w:t>Регулятивные действия</w:t>
            </w:r>
          </w:p>
        </w:tc>
        <w:tc>
          <w:tcPr>
            <w:tcW w:w="4178" w:type="dxa"/>
            <w:tcBorders>
              <w:top w:val="single" w:sz="4" w:space="0" w:color="auto"/>
              <w:left w:val="single" w:sz="4" w:space="0" w:color="auto"/>
              <w:bottom w:val="single" w:sz="4" w:space="0" w:color="auto"/>
              <w:right w:val="single" w:sz="4" w:space="0" w:color="auto"/>
            </w:tcBorders>
          </w:tcPr>
          <w:p w:rsidR="00A90A74" w:rsidRPr="00C037AE" w:rsidRDefault="00A90A74" w:rsidP="00F47124">
            <w:pPr>
              <w:tabs>
                <w:tab w:val="left" w:pos="357"/>
              </w:tabs>
              <w:autoSpaceDE w:val="0"/>
              <w:autoSpaceDN w:val="0"/>
              <w:adjustRightInd w:val="0"/>
              <w:ind w:firstLine="596"/>
              <w:rPr>
                <w:rFonts w:ascii="Times New Roman" w:hAnsi="Times New Roman" w:cs="Times New Roman"/>
                <w:sz w:val="23"/>
                <w:szCs w:val="23"/>
              </w:rPr>
            </w:pPr>
          </w:p>
          <w:p w:rsidR="00A90A74" w:rsidRPr="00C037AE" w:rsidRDefault="00A90A74" w:rsidP="00F47124">
            <w:pPr>
              <w:tabs>
                <w:tab w:val="left" w:pos="357"/>
              </w:tabs>
              <w:ind w:firstLine="596"/>
              <w:rPr>
                <w:rFonts w:ascii="Times New Roman" w:eastAsia="Calibri" w:hAnsi="Times New Roman" w:cs="Times New Roman"/>
                <w:sz w:val="23"/>
                <w:szCs w:val="23"/>
              </w:rPr>
            </w:pPr>
            <w:r w:rsidRPr="00C037AE">
              <w:rPr>
                <w:rFonts w:ascii="Times New Roman" w:hAnsi="Times New Roman" w:cs="Times New Roman"/>
                <w:sz w:val="23"/>
                <w:szCs w:val="23"/>
              </w:rPr>
              <w:t>Продемонстрированы навыки определения темы и планирования работы.</w:t>
            </w:r>
          </w:p>
          <w:p w:rsidR="00A90A74" w:rsidRPr="00C037AE" w:rsidRDefault="00A90A74" w:rsidP="00F47124">
            <w:pPr>
              <w:pStyle w:val="af9"/>
              <w:spacing w:line="240" w:lineRule="auto"/>
              <w:ind w:firstLine="596"/>
              <w:rPr>
                <w:sz w:val="23"/>
                <w:szCs w:val="23"/>
              </w:rPr>
            </w:pPr>
            <w:r w:rsidRPr="00C037AE">
              <w:rPr>
                <w:sz w:val="23"/>
                <w:szCs w:val="23"/>
              </w:rPr>
              <w:t>Работа доведена до конца и представлена комиссии;</w:t>
            </w:r>
          </w:p>
          <w:p w:rsidR="00A90A74" w:rsidRPr="00C037AE" w:rsidRDefault="00A90A74" w:rsidP="00F47124">
            <w:pPr>
              <w:tabs>
                <w:tab w:val="left" w:pos="357"/>
              </w:tabs>
              <w:autoSpaceDE w:val="0"/>
              <w:autoSpaceDN w:val="0"/>
              <w:adjustRightInd w:val="0"/>
              <w:rPr>
                <w:rFonts w:ascii="Times New Roman" w:hAnsi="Times New Roman" w:cs="Times New Roman"/>
                <w:sz w:val="23"/>
                <w:szCs w:val="23"/>
              </w:rPr>
            </w:pPr>
            <w:r w:rsidRPr="00C037AE">
              <w:rPr>
                <w:rFonts w:ascii="Times New Roman" w:hAnsi="Times New Roman" w:cs="Times New Roman"/>
                <w:sz w:val="23"/>
                <w:szCs w:val="23"/>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A90A74" w:rsidRPr="00C037AE" w:rsidRDefault="00A90A74" w:rsidP="00F47124">
            <w:pPr>
              <w:tabs>
                <w:tab w:val="left" w:pos="357"/>
              </w:tabs>
              <w:autoSpaceDE w:val="0"/>
              <w:autoSpaceDN w:val="0"/>
              <w:adjustRightInd w:val="0"/>
              <w:ind w:firstLine="596"/>
              <w:rPr>
                <w:rFonts w:ascii="Times New Roman" w:hAnsi="Times New Roman" w:cs="Times New Roman"/>
                <w:sz w:val="23"/>
                <w:szCs w:val="23"/>
              </w:rPr>
            </w:pPr>
          </w:p>
          <w:p w:rsidR="00A90A74" w:rsidRPr="00C037AE" w:rsidRDefault="00A90A74" w:rsidP="00F47124">
            <w:pPr>
              <w:tabs>
                <w:tab w:val="left" w:pos="357"/>
              </w:tabs>
              <w:autoSpaceDE w:val="0"/>
              <w:autoSpaceDN w:val="0"/>
              <w:adjustRightInd w:val="0"/>
              <w:ind w:firstLine="596"/>
              <w:rPr>
                <w:rFonts w:ascii="Times New Roman" w:hAnsi="Times New Roman" w:cs="Times New Roman"/>
                <w:sz w:val="23"/>
                <w:szCs w:val="23"/>
              </w:rPr>
            </w:pPr>
          </w:p>
          <w:p w:rsidR="00A90A74" w:rsidRPr="00C037AE" w:rsidRDefault="00A90A74" w:rsidP="00F47124">
            <w:pPr>
              <w:tabs>
                <w:tab w:val="left" w:pos="357"/>
              </w:tabs>
              <w:autoSpaceDE w:val="0"/>
              <w:autoSpaceDN w:val="0"/>
              <w:adjustRightInd w:val="0"/>
              <w:ind w:firstLine="596"/>
              <w:rPr>
                <w:rFonts w:ascii="Times New Roman" w:hAnsi="Times New Roman" w:cs="Times New Roman"/>
                <w:sz w:val="23"/>
                <w:szCs w:val="23"/>
              </w:rPr>
            </w:pPr>
          </w:p>
          <w:p w:rsidR="00A90A74" w:rsidRPr="00C037AE" w:rsidRDefault="00A90A74" w:rsidP="00F47124">
            <w:pPr>
              <w:tabs>
                <w:tab w:val="left" w:pos="357"/>
              </w:tabs>
              <w:autoSpaceDE w:val="0"/>
              <w:autoSpaceDN w:val="0"/>
              <w:adjustRightInd w:val="0"/>
              <w:ind w:firstLine="596"/>
              <w:rPr>
                <w:rFonts w:ascii="Times New Roman" w:hAnsi="Times New Roman" w:cs="Times New Roman"/>
                <w:sz w:val="23"/>
                <w:szCs w:val="23"/>
              </w:rPr>
            </w:pPr>
          </w:p>
        </w:tc>
        <w:tc>
          <w:tcPr>
            <w:tcW w:w="4291" w:type="dxa"/>
            <w:tcBorders>
              <w:top w:val="single" w:sz="4" w:space="0" w:color="auto"/>
              <w:left w:val="single" w:sz="4" w:space="0" w:color="auto"/>
              <w:bottom w:val="single" w:sz="4" w:space="0" w:color="auto"/>
              <w:right w:val="single" w:sz="4" w:space="0" w:color="auto"/>
            </w:tcBorders>
          </w:tcPr>
          <w:p w:rsidR="00A90A74" w:rsidRPr="00C037AE" w:rsidRDefault="00A90A74" w:rsidP="00F47124">
            <w:pPr>
              <w:pStyle w:val="af9"/>
              <w:spacing w:line="240" w:lineRule="auto"/>
              <w:ind w:firstLine="596"/>
              <w:jc w:val="left"/>
              <w:rPr>
                <w:sz w:val="23"/>
                <w:szCs w:val="23"/>
              </w:rPr>
            </w:pPr>
            <w:r w:rsidRPr="00C037AE">
              <w:rPr>
                <w:sz w:val="23"/>
                <w:szCs w:val="23"/>
              </w:rPr>
              <w:t>Работа тщательно спланирована и последовательно реализована, своевременно пройдены все необходимые этапы обсуждения и представления.</w:t>
            </w:r>
          </w:p>
          <w:p w:rsidR="00A90A74" w:rsidRPr="00C037AE" w:rsidRDefault="00A90A74" w:rsidP="00F47124">
            <w:pPr>
              <w:tabs>
                <w:tab w:val="left" w:pos="-108"/>
              </w:tabs>
              <w:autoSpaceDE w:val="0"/>
              <w:autoSpaceDN w:val="0"/>
              <w:adjustRightInd w:val="0"/>
              <w:ind w:firstLine="596"/>
              <w:rPr>
                <w:rFonts w:ascii="Times New Roman" w:hAnsi="Times New Roman" w:cs="Times New Roman"/>
                <w:sz w:val="23"/>
                <w:szCs w:val="23"/>
              </w:rPr>
            </w:pPr>
            <w:r w:rsidRPr="00C037AE">
              <w:rPr>
                <w:rFonts w:ascii="Times New Roman" w:hAnsi="Times New Roman" w:cs="Times New Roman"/>
                <w:sz w:val="23"/>
                <w:szCs w:val="23"/>
              </w:rPr>
              <w:t>Контроль и коррекция осуществлялись самостоятельно</w:t>
            </w:r>
          </w:p>
        </w:tc>
      </w:tr>
      <w:tr w:rsidR="00A90A74" w:rsidRPr="00C037AE" w:rsidTr="00F47124">
        <w:trPr>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hideMark/>
          </w:tcPr>
          <w:p w:rsidR="00A90A74" w:rsidRPr="00C037AE" w:rsidRDefault="00A90A74" w:rsidP="00F47124">
            <w:pPr>
              <w:pStyle w:val="af9"/>
              <w:spacing w:line="240" w:lineRule="auto"/>
              <w:ind w:left="113" w:right="113" w:firstLine="0"/>
              <w:jc w:val="center"/>
              <w:rPr>
                <w:b/>
                <w:sz w:val="23"/>
                <w:szCs w:val="23"/>
              </w:rPr>
            </w:pPr>
            <w:r w:rsidRPr="00C037AE">
              <w:rPr>
                <w:b/>
                <w:sz w:val="23"/>
                <w:szCs w:val="23"/>
              </w:rPr>
              <w:t>Комму-никация</w:t>
            </w:r>
          </w:p>
        </w:tc>
        <w:tc>
          <w:tcPr>
            <w:tcW w:w="4178"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tabs>
                <w:tab w:val="left" w:pos="357"/>
              </w:tabs>
              <w:autoSpaceDE w:val="0"/>
              <w:autoSpaceDN w:val="0"/>
              <w:adjustRightInd w:val="0"/>
              <w:ind w:firstLine="596"/>
              <w:rPr>
                <w:rFonts w:ascii="Times New Roman" w:eastAsia="Calibri" w:hAnsi="Times New Roman" w:cs="Times New Roman"/>
                <w:sz w:val="23"/>
                <w:szCs w:val="23"/>
              </w:rPr>
            </w:pPr>
            <w:r w:rsidRPr="00C037AE">
              <w:rPr>
                <w:rFonts w:ascii="Times New Roman" w:hAnsi="Times New Roman" w:cs="Times New Roman"/>
                <w:sz w:val="23"/>
                <w:szCs w:val="23"/>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91" w:type="dxa"/>
            <w:tcBorders>
              <w:top w:val="single" w:sz="4" w:space="0" w:color="auto"/>
              <w:left w:val="single" w:sz="4" w:space="0" w:color="auto"/>
              <w:bottom w:val="single" w:sz="4" w:space="0" w:color="auto"/>
              <w:right w:val="single" w:sz="4" w:space="0" w:color="auto"/>
            </w:tcBorders>
            <w:hideMark/>
          </w:tcPr>
          <w:p w:rsidR="00A90A74" w:rsidRPr="00C037AE" w:rsidRDefault="00A90A74" w:rsidP="00F47124">
            <w:pPr>
              <w:pStyle w:val="af9"/>
              <w:spacing w:line="240" w:lineRule="auto"/>
              <w:rPr>
                <w:sz w:val="23"/>
                <w:szCs w:val="23"/>
              </w:rPr>
            </w:pPr>
            <w:r w:rsidRPr="00C037AE">
              <w:rPr>
                <w:sz w:val="23"/>
                <w:szCs w:val="23"/>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90A74" w:rsidRPr="00C037AE" w:rsidRDefault="00A90A74" w:rsidP="00A90A74">
      <w:pPr>
        <w:tabs>
          <w:tab w:val="left" w:pos="0"/>
        </w:tabs>
        <w:ind w:firstLine="596"/>
        <w:jc w:val="both"/>
        <w:rPr>
          <w:rFonts w:ascii="Times New Roman" w:hAnsi="Times New Roman" w:cs="Times New Roman"/>
          <w:sz w:val="23"/>
          <w:szCs w:val="23"/>
        </w:rPr>
      </w:pPr>
      <w:r w:rsidRPr="00C037AE">
        <w:rPr>
          <w:rFonts w:ascii="Times New Roman" w:hAnsi="Times New Roman" w:cs="Times New Roman"/>
          <w:sz w:val="23"/>
          <w:szCs w:val="23"/>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90A74" w:rsidRPr="00C037AE" w:rsidRDefault="00A90A74" w:rsidP="00D87403">
      <w:pPr>
        <w:tabs>
          <w:tab w:val="left" w:pos="357"/>
        </w:tabs>
        <w:ind w:left="357" w:firstLine="23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C037AE">
        <w:rPr>
          <w:rFonts w:ascii="Times New Roman" w:hAnsi="Times New Roman" w:cs="Times New Roman"/>
          <w:sz w:val="23"/>
          <w:szCs w:val="23"/>
          <w:u w:val="single"/>
        </w:rPr>
        <w:t>все</w:t>
      </w:r>
      <w:r w:rsidRPr="00C037AE">
        <w:rPr>
          <w:rFonts w:ascii="Times New Roman" w:hAnsi="Times New Roman" w:cs="Times New Roman"/>
          <w:sz w:val="23"/>
          <w:szCs w:val="23"/>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A90A74" w:rsidRPr="00C037AE" w:rsidRDefault="00A90A74" w:rsidP="00A90A74">
      <w:pPr>
        <w:tabs>
          <w:tab w:val="left" w:pos="357"/>
        </w:tabs>
        <w:ind w:firstLine="596"/>
        <w:jc w:val="both"/>
        <w:rPr>
          <w:rFonts w:ascii="Times New Roman" w:hAnsi="Times New Roman" w:cs="Times New Roman"/>
          <w:sz w:val="23"/>
          <w:szCs w:val="23"/>
        </w:rPr>
      </w:pPr>
      <w:r w:rsidRPr="00C037AE">
        <w:rPr>
          <w:rFonts w:ascii="Times New Roman" w:hAnsi="Times New Roman" w:cs="Times New Roman"/>
          <w:sz w:val="23"/>
          <w:szCs w:val="23"/>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90A74" w:rsidRPr="00C037AE" w:rsidRDefault="00A90A74" w:rsidP="00A90A74">
      <w:pPr>
        <w:tabs>
          <w:tab w:val="left" w:pos="357"/>
        </w:tabs>
        <w:ind w:firstLine="596"/>
        <w:jc w:val="both"/>
        <w:rPr>
          <w:rFonts w:ascii="Times New Roman" w:hAnsi="Times New Roman" w:cs="Times New Roman"/>
          <w:sz w:val="23"/>
          <w:szCs w:val="23"/>
        </w:rPr>
      </w:pPr>
      <w:r w:rsidRPr="00C037AE">
        <w:rPr>
          <w:rFonts w:ascii="Times New Roman" w:hAnsi="Times New Roman" w:cs="Times New Roman"/>
          <w:sz w:val="23"/>
          <w:szCs w:val="23"/>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90A74" w:rsidRPr="00C037AE" w:rsidRDefault="00A90A74" w:rsidP="00A90A74">
      <w:pPr>
        <w:ind w:firstLine="596"/>
        <w:jc w:val="both"/>
        <w:rPr>
          <w:rFonts w:ascii="Times New Roman" w:hAnsi="Times New Roman" w:cs="Times New Roman"/>
          <w:sz w:val="23"/>
          <w:szCs w:val="23"/>
        </w:rPr>
      </w:pPr>
      <w:r w:rsidRPr="00C037AE">
        <w:rPr>
          <w:rFonts w:ascii="Times New Roman" w:hAnsi="Times New Roman" w:cs="Times New Roman"/>
          <w:sz w:val="23"/>
          <w:szCs w:val="23"/>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223BF5" w:rsidRPr="00C037AE" w:rsidRDefault="00223BF5" w:rsidP="00CF1EBD">
      <w:pPr>
        <w:pStyle w:val="a9"/>
        <w:widowControl/>
        <w:suppressAutoHyphens w:val="0"/>
        <w:ind w:left="0" w:firstLine="709"/>
        <w:jc w:val="both"/>
        <w:rPr>
          <w:rFonts w:ascii="Times New Roman" w:hAnsi="Times New Roman" w:cs="Times New Roman"/>
          <w:b/>
          <w:bCs/>
          <w:sz w:val="23"/>
          <w:szCs w:val="23"/>
        </w:rPr>
      </w:pPr>
    </w:p>
    <w:p w:rsidR="00C738B3" w:rsidRPr="00C037AE" w:rsidRDefault="00C738B3" w:rsidP="00CF1EBD">
      <w:pPr>
        <w:pStyle w:val="a9"/>
        <w:widowControl/>
        <w:suppressAutoHyphens w:val="0"/>
        <w:ind w:left="0"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Особенности оценки предметных результатов</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Оценка предметных результатов представляет собой оценку достижения учащимся планируемых результатов по отдельным предметам.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Формирование этих результатов обеспечивается за счёт основных компонентов образовательной деятельности — учебных предметов.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 </w:t>
      </w:r>
      <w:r w:rsidRPr="00C037AE">
        <w:rPr>
          <w:rFonts w:ascii="Times New Roman" w:eastAsia="Calibri" w:hAnsi="Times New Roman" w:cs="Times New Roman"/>
          <w:b/>
          <w:bCs/>
          <w:color w:val="000000"/>
          <w:kern w:val="0"/>
          <w:sz w:val="23"/>
          <w:szCs w:val="23"/>
          <w:lang w:eastAsia="ru-RU" w:bidi="ar-SA"/>
        </w:rPr>
        <w:t xml:space="preserve">объектом </w:t>
      </w:r>
      <w:r w:rsidRPr="00C037AE">
        <w:rPr>
          <w:rFonts w:ascii="Times New Roman" w:eastAsia="Calibri" w:hAnsi="Times New Roman" w:cs="Times New Roman"/>
          <w:color w:val="000000"/>
          <w:kern w:val="0"/>
          <w:sz w:val="23"/>
          <w:szCs w:val="23"/>
          <w:lang w:eastAsia="ru-RU" w:bidi="ar-SA"/>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Формирование этих результатов обеспечивается каждым учебным предметом.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Система оценки предметных результатов освоения учебных программ с учётом уровневого подхода, принятого в Стандарте, предполагает </w:t>
      </w:r>
      <w:r w:rsidRPr="00C037AE">
        <w:rPr>
          <w:rFonts w:ascii="Times New Roman" w:eastAsia="Calibri" w:hAnsi="Times New Roman" w:cs="Times New Roman"/>
          <w:b/>
          <w:bCs/>
          <w:color w:val="000000"/>
          <w:kern w:val="0"/>
          <w:sz w:val="23"/>
          <w:szCs w:val="23"/>
          <w:lang w:eastAsia="ru-RU" w:bidi="ar-SA"/>
        </w:rPr>
        <w:t xml:space="preserve">выделение базового уровня достижений как точки отсчёта </w:t>
      </w:r>
      <w:r w:rsidRPr="00C037AE">
        <w:rPr>
          <w:rFonts w:ascii="Times New Roman" w:eastAsia="Calibri" w:hAnsi="Times New Roman" w:cs="Times New Roman"/>
          <w:color w:val="000000"/>
          <w:kern w:val="0"/>
          <w:sz w:val="23"/>
          <w:szCs w:val="23"/>
          <w:lang w:eastAsia="ru-RU" w:bidi="ar-SA"/>
        </w:rPr>
        <w:t xml:space="preserve">при построении всей системы оценки и организации индивидуальной работы с учащимися.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Реальные достижения учащихся могут соответствовать базовому уровню, а могут отличаться от него как в сторону превышения, так и в сторону недостижения.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учащийся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учащийся, а на учебных достижениях, которые обеспечивают продвижение вперёд в освоении содержания образования.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330DAB" w:rsidRPr="00C037AE" w:rsidRDefault="00330DAB" w:rsidP="00330DAB">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330DAB" w:rsidRPr="00C037AE" w:rsidRDefault="00330DAB" w:rsidP="00330DAB">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выявлению и анализу существенных и устойчивых связей и отношений между объектами и процессами.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При этом обязательными составляющими системы накопленной оценки являются материалы: </w:t>
      </w:r>
    </w:p>
    <w:p w:rsidR="00330DAB" w:rsidRPr="00C037AE" w:rsidRDefault="00330DAB" w:rsidP="00330DAB">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входной, промежуточной и итоговой диагностики по всем учебным предметам; </w:t>
      </w:r>
    </w:p>
    <w:p w:rsidR="00330DAB" w:rsidRPr="00C037AE" w:rsidRDefault="00330DAB" w:rsidP="00330DAB">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творческих работ, включая учебные исследования и учебные проекты. </w:t>
      </w:r>
    </w:p>
    <w:p w:rsidR="00330DAB" w:rsidRPr="00C037AE" w:rsidRDefault="00330DAB" w:rsidP="00F03A09">
      <w:pPr>
        <w:pStyle w:val="Default"/>
        <w:rPr>
          <w:rFonts w:eastAsia="Calibri"/>
          <w:sz w:val="23"/>
          <w:szCs w:val="23"/>
        </w:rPr>
      </w:pPr>
      <w:r w:rsidRPr="00C037AE">
        <w:rPr>
          <w:rFonts w:eastAsia="Calibri"/>
          <w:sz w:val="23"/>
          <w:szCs w:val="23"/>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r w:rsidR="00F03A09" w:rsidRPr="00C037AE">
        <w:rPr>
          <w:rFonts w:eastAsia="Calibri"/>
          <w:sz w:val="23"/>
          <w:szCs w:val="23"/>
        </w:rPr>
        <w:t>В период введения Стандарта критерии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9024D" w:rsidRPr="00C037AE" w:rsidRDefault="0039024D" w:rsidP="00F03A09">
      <w:pPr>
        <w:pStyle w:val="Default"/>
        <w:rPr>
          <w:rFonts w:eastAsia="Calibri"/>
          <w:sz w:val="23"/>
          <w:szCs w:val="23"/>
        </w:rPr>
      </w:pPr>
    </w:p>
    <w:tbl>
      <w:tblPr>
        <w:tblStyle w:val="af"/>
        <w:tblW w:w="0" w:type="auto"/>
        <w:tblLook w:val="04A0"/>
      </w:tblPr>
      <w:tblGrid>
        <w:gridCol w:w="2393"/>
        <w:gridCol w:w="2402"/>
        <w:gridCol w:w="2387"/>
        <w:gridCol w:w="2388"/>
      </w:tblGrid>
      <w:tr w:rsidR="0039024D" w:rsidRPr="00C037AE" w:rsidTr="0039024D">
        <w:tc>
          <w:tcPr>
            <w:tcW w:w="2463" w:type="dxa"/>
            <w:vMerge w:val="restart"/>
          </w:tcPr>
          <w:p w:rsidR="0039024D" w:rsidRPr="00C037AE" w:rsidRDefault="0039024D" w:rsidP="0039024D">
            <w:pPr>
              <w:pStyle w:val="Default"/>
              <w:jc w:val="center"/>
              <w:rPr>
                <w:rFonts w:eastAsia="Calibri"/>
                <w:sz w:val="22"/>
                <w:szCs w:val="22"/>
              </w:rPr>
            </w:pPr>
            <w:r w:rsidRPr="00C037AE">
              <w:rPr>
                <w:rFonts w:eastAsia="Calibri"/>
                <w:sz w:val="22"/>
                <w:szCs w:val="22"/>
              </w:rPr>
              <w:t>Компоненты системы оценки</w:t>
            </w:r>
          </w:p>
        </w:tc>
        <w:tc>
          <w:tcPr>
            <w:tcW w:w="7390" w:type="dxa"/>
            <w:gridSpan w:val="3"/>
          </w:tcPr>
          <w:p w:rsidR="0039024D" w:rsidRPr="00C037AE" w:rsidRDefault="0039024D" w:rsidP="0039024D">
            <w:pPr>
              <w:pStyle w:val="Default"/>
              <w:jc w:val="center"/>
              <w:rPr>
                <w:rFonts w:eastAsia="Calibri"/>
                <w:sz w:val="22"/>
                <w:szCs w:val="22"/>
              </w:rPr>
            </w:pPr>
            <w:r w:rsidRPr="00C037AE">
              <w:rPr>
                <w:rFonts w:eastAsia="Calibri"/>
                <w:sz w:val="22"/>
                <w:szCs w:val="22"/>
              </w:rPr>
              <w:t>Вид оценки</w:t>
            </w:r>
          </w:p>
        </w:tc>
      </w:tr>
      <w:tr w:rsidR="0039024D" w:rsidRPr="00C037AE" w:rsidTr="009B51EE">
        <w:tc>
          <w:tcPr>
            <w:tcW w:w="2463" w:type="dxa"/>
            <w:vMerge/>
          </w:tcPr>
          <w:p w:rsidR="0039024D" w:rsidRPr="00C037AE" w:rsidRDefault="0039024D" w:rsidP="00F03A09">
            <w:pPr>
              <w:pStyle w:val="Default"/>
              <w:rPr>
                <w:rFonts w:eastAsia="Calibri"/>
                <w:sz w:val="22"/>
                <w:szCs w:val="22"/>
              </w:rPr>
            </w:pPr>
          </w:p>
        </w:tc>
        <w:tc>
          <w:tcPr>
            <w:tcW w:w="2463" w:type="dxa"/>
          </w:tcPr>
          <w:p w:rsidR="0039024D" w:rsidRPr="00C037AE" w:rsidRDefault="0039024D" w:rsidP="00F03A09">
            <w:pPr>
              <w:pStyle w:val="Default"/>
              <w:rPr>
                <w:rFonts w:eastAsia="Calibri"/>
                <w:sz w:val="22"/>
                <w:szCs w:val="22"/>
              </w:rPr>
            </w:pPr>
            <w:r w:rsidRPr="00C037AE">
              <w:rPr>
                <w:rFonts w:eastAsia="Calibri"/>
                <w:sz w:val="22"/>
                <w:szCs w:val="22"/>
              </w:rPr>
              <w:t xml:space="preserve">Входная </w:t>
            </w:r>
          </w:p>
        </w:tc>
        <w:tc>
          <w:tcPr>
            <w:tcW w:w="2463" w:type="dxa"/>
          </w:tcPr>
          <w:p w:rsidR="0039024D" w:rsidRPr="00C037AE" w:rsidRDefault="0039024D" w:rsidP="00F03A09">
            <w:pPr>
              <w:pStyle w:val="Default"/>
              <w:rPr>
                <w:rFonts w:eastAsia="Calibri"/>
                <w:sz w:val="22"/>
                <w:szCs w:val="22"/>
              </w:rPr>
            </w:pPr>
            <w:r w:rsidRPr="00C037AE">
              <w:rPr>
                <w:rFonts w:eastAsia="Calibri"/>
                <w:sz w:val="22"/>
                <w:szCs w:val="22"/>
              </w:rPr>
              <w:t xml:space="preserve">Промежуточная </w:t>
            </w:r>
          </w:p>
        </w:tc>
        <w:tc>
          <w:tcPr>
            <w:tcW w:w="2464" w:type="dxa"/>
          </w:tcPr>
          <w:p w:rsidR="0039024D" w:rsidRPr="00C037AE" w:rsidRDefault="0039024D" w:rsidP="00F03A09">
            <w:pPr>
              <w:pStyle w:val="Default"/>
              <w:rPr>
                <w:rFonts w:eastAsia="Calibri"/>
                <w:sz w:val="22"/>
                <w:szCs w:val="22"/>
              </w:rPr>
            </w:pPr>
            <w:r w:rsidRPr="00C037AE">
              <w:rPr>
                <w:rFonts w:eastAsia="Calibri"/>
                <w:sz w:val="22"/>
                <w:szCs w:val="22"/>
              </w:rPr>
              <w:t xml:space="preserve">Итоговая </w:t>
            </w:r>
          </w:p>
        </w:tc>
      </w:tr>
      <w:tr w:rsidR="00B87EFA" w:rsidRPr="00C037AE" w:rsidTr="001464AB">
        <w:tc>
          <w:tcPr>
            <w:tcW w:w="2463" w:type="dxa"/>
            <w:vMerge w:val="restart"/>
          </w:tcPr>
          <w:p w:rsidR="00B87EFA" w:rsidRPr="00C037AE" w:rsidRDefault="00B87EFA" w:rsidP="00F03A09">
            <w:pPr>
              <w:pStyle w:val="Default"/>
              <w:rPr>
                <w:rFonts w:eastAsia="Calibri"/>
                <w:sz w:val="22"/>
                <w:szCs w:val="22"/>
              </w:rPr>
            </w:pPr>
            <w:r w:rsidRPr="00C037AE">
              <w:rPr>
                <w:rFonts w:eastAsia="Calibri"/>
                <w:sz w:val="22"/>
                <w:szCs w:val="22"/>
              </w:rPr>
              <w:t xml:space="preserve">Цель </w:t>
            </w:r>
          </w:p>
        </w:tc>
        <w:tc>
          <w:tcPr>
            <w:tcW w:w="2463" w:type="dxa"/>
            <w:vMerge w:val="restart"/>
          </w:tcPr>
          <w:p w:rsidR="00B87EFA" w:rsidRPr="00C037AE" w:rsidRDefault="00B87EFA" w:rsidP="00F03A09">
            <w:pPr>
              <w:pStyle w:val="Default"/>
              <w:rPr>
                <w:rFonts w:eastAsia="Calibri"/>
                <w:sz w:val="22"/>
                <w:szCs w:val="22"/>
              </w:rPr>
            </w:pPr>
            <w:r w:rsidRPr="00C037AE">
              <w:rPr>
                <w:rFonts w:eastAsia="Calibri"/>
                <w:sz w:val="22"/>
                <w:szCs w:val="22"/>
              </w:rPr>
              <w:t>- анализ процесса освоения способов действий с изучаемым предметным содержанием (их операционного состава)</w:t>
            </w:r>
          </w:p>
        </w:tc>
        <w:tc>
          <w:tcPr>
            <w:tcW w:w="4927" w:type="dxa"/>
            <w:gridSpan w:val="2"/>
          </w:tcPr>
          <w:p w:rsidR="00B87EFA" w:rsidRPr="00C037AE" w:rsidRDefault="00B87EFA" w:rsidP="00F03A09">
            <w:pPr>
              <w:pStyle w:val="Default"/>
              <w:rPr>
                <w:rFonts w:eastAsia="Calibri"/>
                <w:sz w:val="22"/>
                <w:szCs w:val="22"/>
              </w:rPr>
            </w:pPr>
            <w:r w:rsidRPr="00C037AE">
              <w:rPr>
                <w:rFonts w:eastAsia="Calibri"/>
                <w:sz w:val="22"/>
                <w:szCs w:val="22"/>
              </w:rPr>
              <w:t>- оценка освоения предметных знаний и способов действий с предметным содержанием;</w:t>
            </w:r>
          </w:p>
          <w:p w:rsidR="00B87EFA" w:rsidRPr="00C037AE" w:rsidRDefault="00B87EFA" w:rsidP="00F03A09">
            <w:pPr>
              <w:pStyle w:val="Default"/>
              <w:rPr>
                <w:rFonts w:eastAsia="Calibri"/>
                <w:sz w:val="22"/>
                <w:szCs w:val="22"/>
              </w:rPr>
            </w:pPr>
            <w:r w:rsidRPr="00C037AE">
              <w:rPr>
                <w:rFonts w:eastAsia="Calibri"/>
                <w:sz w:val="22"/>
                <w:szCs w:val="22"/>
              </w:rPr>
              <w:t>- выявление соответствия уровня сформированности способов действий с предметным содержанием требованиям к планируемым предметным результатам</w:t>
            </w:r>
          </w:p>
        </w:tc>
      </w:tr>
      <w:tr w:rsidR="00B87EFA" w:rsidRPr="00C037AE" w:rsidTr="009B51EE">
        <w:tc>
          <w:tcPr>
            <w:tcW w:w="2463" w:type="dxa"/>
            <w:vMerge/>
          </w:tcPr>
          <w:p w:rsidR="00B87EFA" w:rsidRPr="00C037AE" w:rsidRDefault="00B87EFA" w:rsidP="00F03A09">
            <w:pPr>
              <w:pStyle w:val="Default"/>
              <w:rPr>
                <w:rFonts w:eastAsia="Calibri"/>
                <w:sz w:val="22"/>
                <w:szCs w:val="22"/>
              </w:rPr>
            </w:pPr>
          </w:p>
        </w:tc>
        <w:tc>
          <w:tcPr>
            <w:tcW w:w="2463" w:type="dxa"/>
            <w:vMerge/>
          </w:tcPr>
          <w:p w:rsidR="00B87EFA" w:rsidRPr="00C037AE" w:rsidRDefault="00B87EFA" w:rsidP="00F03A09">
            <w:pPr>
              <w:pStyle w:val="Default"/>
              <w:rPr>
                <w:rFonts w:eastAsia="Calibri"/>
                <w:sz w:val="22"/>
                <w:szCs w:val="22"/>
              </w:rPr>
            </w:pPr>
          </w:p>
        </w:tc>
        <w:tc>
          <w:tcPr>
            <w:tcW w:w="2463" w:type="dxa"/>
          </w:tcPr>
          <w:p w:rsidR="00B87EFA" w:rsidRPr="00C037AE" w:rsidRDefault="00B87EFA" w:rsidP="00F03A09">
            <w:pPr>
              <w:pStyle w:val="Default"/>
              <w:rPr>
                <w:rFonts w:eastAsia="Calibri"/>
                <w:sz w:val="22"/>
                <w:szCs w:val="22"/>
              </w:rPr>
            </w:pPr>
            <w:r w:rsidRPr="00C037AE">
              <w:rPr>
                <w:rFonts w:eastAsia="Calibri"/>
                <w:sz w:val="22"/>
                <w:szCs w:val="22"/>
              </w:rPr>
              <w:t>Освоение программного материала по теме, блоку, содержательной линии</w:t>
            </w:r>
          </w:p>
        </w:tc>
        <w:tc>
          <w:tcPr>
            <w:tcW w:w="2464" w:type="dxa"/>
          </w:tcPr>
          <w:p w:rsidR="00B87EFA" w:rsidRPr="00C037AE" w:rsidRDefault="00B87EFA" w:rsidP="00F03A09">
            <w:pPr>
              <w:pStyle w:val="Default"/>
              <w:rPr>
                <w:rFonts w:eastAsia="Calibri"/>
                <w:sz w:val="22"/>
                <w:szCs w:val="22"/>
              </w:rPr>
            </w:pPr>
            <w:r w:rsidRPr="00C037AE">
              <w:rPr>
                <w:rFonts w:eastAsia="Calibri"/>
                <w:sz w:val="22"/>
                <w:szCs w:val="22"/>
              </w:rPr>
              <w:t>Освоение программного материала за четверть, полугодие, год</w:t>
            </w:r>
          </w:p>
        </w:tc>
      </w:tr>
      <w:tr w:rsidR="009B51EE" w:rsidRPr="00C037AE" w:rsidTr="009B51EE">
        <w:tc>
          <w:tcPr>
            <w:tcW w:w="2463" w:type="dxa"/>
          </w:tcPr>
          <w:p w:rsidR="009B51EE" w:rsidRPr="00C037AE" w:rsidRDefault="00AE4D46" w:rsidP="00F03A09">
            <w:pPr>
              <w:pStyle w:val="Default"/>
              <w:rPr>
                <w:rFonts w:eastAsia="Calibri"/>
                <w:sz w:val="22"/>
                <w:szCs w:val="22"/>
              </w:rPr>
            </w:pPr>
            <w:r w:rsidRPr="00C037AE">
              <w:rPr>
                <w:rFonts w:eastAsia="Calibri"/>
                <w:sz w:val="22"/>
                <w:szCs w:val="22"/>
              </w:rPr>
              <w:t xml:space="preserve">Объекты </w:t>
            </w:r>
          </w:p>
        </w:tc>
        <w:tc>
          <w:tcPr>
            <w:tcW w:w="2463" w:type="dxa"/>
          </w:tcPr>
          <w:p w:rsidR="009B51EE" w:rsidRPr="00C037AE" w:rsidRDefault="00AE4D46" w:rsidP="00F03A09">
            <w:pPr>
              <w:pStyle w:val="Default"/>
              <w:rPr>
                <w:rFonts w:eastAsia="Calibri"/>
                <w:sz w:val="22"/>
                <w:szCs w:val="22"/>
              </w:rPr>
            </w:pPr>
            <w:r w:rsidRPr="00C037AE">
              <w:rPr>
                <w:rFonts w:eastAsia="Calibri"/>
                <w:sz w:val="22"/>
                <w:szCs w:val="22"/>
              </w:rPr>
              <w:t>Процесс освоения способов действий с изучаемым предметным содержанием (их операционного состава)</w:t>
            </w:r>
          </w:p>
        </w:tc>
        <w:tc>
          <w:tcPr>
            <w:tcW w:w="2463" w:type="dxa"/>
          </w:tcPr>
          <w:p w:rsidR="009B51EE" w:rsidRPr="00C037AE" w:rsidRDefault="00AE4D46" w:rsidP="00F03A09">
            <w:pPr>
              <w:pStyle w:val="Default"/>
              <w:rPr>
                <w:rFonts w:eastAsia="Calibri"/>
                <w:sz w:val="22"/>
                <w:szCs w:val="22"/>
              </w:rPr>
            </w:pPr>
            <w:r w:rsidRPr="00C037AE">
              <w:rPr>
                <w:rFonts w:eastAsia="Calibri"/>
                <w:sz w:val="22"/>
                <w:szCs w:val="22"/>
              </w:rPr>
              <w:t>Действия с предметным содержанием по изучаемой теме</w:t>
            </w:r>
          </w:p>
        </w:tc>
        <w:tc>
          <w:tcPr>
            <w:tcW w:w="2464" w:type="dxa"/>
          </w:tcPr>
          <w:p w:rsidR="009B51EE" w:rsidRPr="00C037AE" w:rsidRDefault="00AE4D46" w:rsidP="00F03A09">
            <w:pPr>
              <w:pStyle w:val="Default"/>
              <w:rPr>
                <w:rFonts w:eastAsia="Calibri"/>
                <w:sz w:val="22"/>
                <w:szCs w:val="22"/>
              </w:rPr>
            </w:pPr>
            <w:r w:rsidRPr="00C037AE">
              <w:rPr>
                <w:rFonts w:eastAsia="Calibri"/>
                <w:sz w:val="22"/>
                <w:szCs w:val="22"/>
              </w:rPr>
              <w:t>Умения решать</w:t>
            </w:r>
            <w:r w:rsidR="003F6372" w:rsidRPr="00C037AE">
              <w:rPr>
                <w:rFonts w:eastAsia="Calibri"/>
                <w:sz w:val="22"/>
                <w:szCs w:val="22"/>
              </w:rPr>
              <w:t xml:space="preserve"> учебно-познавательные и </w:t>
            </w:r>
            <w:r w:rsidR="003B5E71" w:rsidRPr="00C037AE">
              <w:rPr>
                <w:rFonts w:eastAsia="Calibri"/>
                <w:sz w:val="22"/>
                <w:szCs w:val="22"/>
              </w:rPr>
              <w:t>учебно-практические задачи с использованием средств, релевантных предметно</w:t>
            </w:r>
          </w:p>
        </w:tc>
      </w:tr>
      <w:tr w:rsidR="009B51EE" w:rsidRPr="00C037AE" w:rsidTr="009B51EE">
        <w:tc>
          <w:tcPr>
            <w:tcW w:w="2463" w:type="dxa"/>
          </w:tcPr>
          <w:p w:rsidR="009B51EE" w:rsidRPr="00C037AE" w:rsidRDefault="003B5E71" w:rsidP="00F03A09">
            <w:pPr>
              <w:pStyle w:val="Default"/>
              <w:rPr>
                <w:rFonts w:eastAsia="Calibri"/>
                <w:sz w:val="22"/>
                <w:szCs w:val="22"/>
              </w:rPr>
            </w:pPr>
            <w:r w:rsidRPr="00C037AE">
              <w:rPr>
                <w:rFonts w:eastAsia="Calibri"/>
                <w:sz w:val="22"/>
                <w:szCs w:val="22"/>
              </w:rPr>
              <w:t xml:space="preserve">Процедуры </w:t>
            </w:r>
          </w:p>
        </w:tc>
        <w:tc>
          <w:tcPr>
            <w:tcW w:w="2463" w:type="dxa"/>
          </w:tcPr>
          <w:p w:rsidR="009B51EE" w:rsidRPr="00C037AE" w:rsidRDefault="003B5E71" w:rsidP="00F03A09">
            <w:pPr>
              <w:pStyle w:val="Default"/>
              <w:rPr>
                <w:rFonts w:eastAsia="Calibri"/>
                <w:sz w:val="22"/>
                <w:szCs w:val="22"/>
              </w:rPr>
            </w:pPr>
            <w:r w:rsidRPr="00C037AE">
              <w:rPr>
                <w:rFonts w:eastAsia="Calibri"/>
                <w:sz w:val="22"/>
                <w:szCs w:val="22"/>
              </w:rPr>
              <w:t>Устный опрос, письменный опрос (самостоятельная работа, интегрированный проект).</w:t>
            </w:r>
          </w:p>
        </w:tc>
        <w:tc>
          <w:tcPr>
            <w:tcW w:w="2463" w:type="dxa"/>
          </w:tcPr>
          <w:p w:rsidR="009B51EE" w:rsidRPr="00C037AE" w:rsidRDefault="003B5E71" w:rsidP="00F03A09">
            <w:pPr>
              <w:pStyle w:val="Default"/>
              <w:rPr>
                <w:rFonts w:eastAsia="Calibri"/>
                <w:sz w:val="22"/>
                <w:szCs w:val="22"/>
              </w:rPr>
            </w:pPr>
            <w:r w:rsidRPr="00C037AE">
              <w:rPr>
                <w:rFonts w:eastAsia="Calibri"/>
                <w:sz w:val="22"/>
                <w:szCs w:val="22"/>
              </w:rPr>
              <w:t>Письменный (устный) опрос (контрольная работа на оценку усвоения программного материала по теме, блоку, содержательной линии), электронная презентация, доклад</w:t>
            </w:r>
          </w:p>
        </w:tc>
        <w:tc>
          <w:tcPr>
            <w:tcW w:w="2464" w:type="dxa"/>
          </w:tcPr>
          <w:p w:rsidR="009B51EE" w:rsidRPr="00C037AE" w:rsidRDefault="003B5E71" w:rsidP="00F03A09">
            <w:pPr>
              <w:pStyle w:val="Default"/>
              <w:rPr>
                <w:rFonts w:eastAsia="Calibri"/>
                <w:sz w:val="22"/>
                <w:szCs w:val="22"/>
              </w:rPr>
            </w:pPr>
            <w:r w:rsidRPr="00C037AE">
              <w:rPr>
                <w:rFonts w:eastAsia="Calibri"/>
                <w:sz w:val="22"/>
                <w:szCs w:val="22"/>
              </w:rPr>
              <w:t>Письменный опрос (итоговые проверочные работы по предметам, комплексные работы на межпредметной основе)</w:t>
            </w:r>
          </w:p>
        </w:tc>
      </w:tr>
      <w:tr w:rsidR="00C045AD" w:rsidRPr="00C037AE" w:rsidTr="001464AB">
        <w:tc>
          <w:tcPr>
            <w:tcW w:w="2463" w:type="dxa"/>
          </w:tcPr>
          <w:p w:rsidR="00C045AD" w:rsidRPr="00C037AE" w:rsidRDefault="00C045AD" w:rsidP="00F03A09">
            <w:pPr>
              <w:pStyle w:val="Default"/>
              <w:rPr>
                <w:rFonts w:eastAsia="Calibri"/>
                <w:sz w:val="22"/>
                <w:szCs w:val="22"/>
              </w:rPr>
            </w:pPr>
            <w:r w:rsidRPr="00C037AE">
              <w:rPr>
                <w:rFonts w:eastAsia="Calibri"/>
                <w:sz w:val="22"/>
                <w:szCs w:val="22"/>
              </w:rPr>
              <w:t xml:space="preserve">Инструментарий </w:t>
            </w:r>
          </w:p>
        </w:tc>
        <w:tc>
          <w:tcPr>
            <w:tcW w:w="7390" w:type="dxa"/>
            <w:gridSpan w:val="3"/>
          </w:tcPr>
          <w:p w:rsidR="00C045AD" w:rsidRPr="00C037AE" w:rsidRDefault="00C045AD" w:rsidP="00C045AD">
            <w:pPr>
              <w:pStyle w:val="Default"/>
              <w:rPr>
                <w:rFonts w:eastAsia="Calibri"/>
                <w:sz w:val="22"/>
                <w:szCs w:val="22"/>
              </w:rPr>
            </w:pPr>
            <w:r w:rsidRPr="00C037AE">
              <w:rPr>
                <w:sz w:val="22"/>
                <w:szCs w:val="22"/>
              </w:rPr>
              <w:t xml:space="preserve">Продуктивные задания по применению знаний и умений, предполагающие создание учеником в ходе решения своего информационного продукта </w:t>
            </w:r>
          </w:p>
        </w:tc>
      </w:tr>
      <w:tr w:rsidR="00C045AD" w:rsidRPr="00C037AE" w:rsidTr="001464AB">
        <w:tc>
          <w:tcPr>
            <w:tcW w:w="2463" w:type="dxa"/>
          </w:tcPr>
          <w:p w:rsidR="00C045AD" w:rsidRPr="00C037AE" w:rsidRDefault="00C045AD" w:rsidP="00F03A09">
            <w:pPr>
              <w:pStyle w:val="Default"/>
              <w:rPr>
                <w:rFonts w:eastAsia="Calibri"/>
                <w:sz w:val="22"/>
                <w:szCs w:val="22"/>
              </w:rPr>
            </w:pPr>
            <w:r w:rsidRPr="00C037AE">
              <w:rPr>
                <w:rFonts w:eastAsia="Calibri"/>
                <w:sz w:val="22"/>
                <w:szCs w:val="22"/>
              </w:rPr>
              <w:t>КИМы</w:t>
            </w:r>
          </w:p>
        </w:tc>
        <w:tc>
          <w:tcPr>
            <w:tcW w:w="7390" w:type="dxa"/>
            <w:gridSpan w:val="3"/>
          </w:tcPr>
          <w:p w:rsidR="00C045AD" w:rsidRPr="00C037AE" w:rsidRDefault="00C045AD" w:rsidP="00C045AD">
            <w:pPr>
              <w:pStyle w:val="Default"/>
              <w:rPr>
                <w:rFonts w:eastAsia="Calibri"/>
                <w:sz w:val="22"/>
                <w:szCs w:val="22"/>
              </w:rPr>
            </w:pPr>
            <w:r w:rsidRPr="00C037AE">
              <w:rPr>
                <w:sz w:val="22"/>
                <w:szCs w:val="22"/>
              </w:rPr>
              <w:t>- задания (вопросы) для выявления уровня сформированности действий с предметным содержанием (достижения планируемых предметных результатов)</w:t>
            </w:r>
          </w:p>
        </w:tc>
      </w:tr>
      <w:tr w:rsidR="00C045AD" w:rsidRPr="00C037AE" w:rsidTr="001464AB">
        <w:tc>
          <w:tcPr>
            <w:tcW w:w="2463" w:type="dxa"/>
          </w:tcPr>
          <w:p w:rsidR="00C045AD" w:rsidRPr="00C037AE" w:rsidRDefault="00C045AD" w:rsidP="00F03A09">
            <w:pPr>
              <w:pStyle w:val="Default"/>
              <w:rPr>
                <w:rFonts w:eastAsia="Calibri"/>
                <w:sz w:val="22"/>
                <w:szCs w:val="22"/>
              </w:rPr>
            </w:pPr>
            <w:r w:rsidRPr="00C037AE">
              <w:rPr>
                <w:rFonts w:eastAsia="Calibri"/>
                <w:sz w:val="22"/>
                <w:szCs w:val="22"/>
              </w:rPr>
              <w:t>Критерии</w:t>
            </w:r>
          </w:p>
        </w:tc>
        <w:tc>
          <w:tcPr>
            <w:tcW w:w="7390" w:type="dxa"/>
            <w:gridSpan w:val="3"/>
          </w:tcPr>
          <w:p w:rsidR="00C045AD" w:rsidRPr="00C037AE" w:rsidRDefault="00C045AD" w:rsidP="00C045AD">
            <w:pPr>
              <w:pStyle w:val="Default"/>
              <w:rPr>
                <w:sz w:val="22"/>
                <w:szCs w:val="22"/>
              </w:rPr>
            </w:pPr>
            <w:r w:rsidRPr="00C037AE">
              <w:rPr>
                <w:sz w:val="22"/>
                <w:szCs w:val="22"/>
              </w:rPr>
              <w:t xml:space="preserve">- соответствие планируемым предметным результатам </w:t>
            </w:r>
          </w:p>
          <w:p w:rsidR="00C045AD" w:rsidRPr="00C037AE" w:rsidRDefault="00C045AD" w:rsidP="00F03A09">
            <w:pPr>
              <w:pStyle w:val="Default"/>
              <w:rPr>
                <w:rFonts w:eastAsia="Calibri"/>
                <w:sz w:val="22"/>
                <w:szCs w:val="22"/>
              </w:rPr>
            </w:pPr>
          </w:p>
        </w:tc>
      </w:tr>
      <w:tr w:rsidR="00C045AD" w:rsidRPr="00C037AE" w:rsidTr="001464AB">
        <w:tc>
          <w:tcPr>
            <w:tcW w:w="2463" w:type="dxa"/>
          </w:tcPr>
          <w:p w:rsidR="00C045AD" w:rsidRPr="00C037AE" w:rsidRDefault="00C045AD" w:rsidP="00F03A09">
            <w:pPr>
              <w:pStyle w:val="Default"/>
              <w:rPr>
                <w:rFonts w:eastAsia="Calibri"/>
                <w:sz w:val="22"/>
                <w:szCs w:val="22"/>
              </w:rPr>
            </w:pPr>
            <w:r w:rsidRPr="00C037AE">
              <w:rPr>
                <w:rFonts w:eastAsia="Calibri"/>
                <w:sz w:val="22"/>
                <w:szCs w:val="22"/>
              </w:rPr>
              <w:t>Шкала и вид отметки</w:t>
            </w:r>
          </w:p>
        </w:tc>
        <w:tc>
          <w:tcPr>
            <w:tcW w:w="7390" w:type="dxa"/>
            <w:gridSpan w:val="3"/>
          </w:tcPr>
          <w:p w:rsidR="00C045AD" w:rsidRPr="00C037AE" w:rsidRDefault="00C045AD" w:rsidP="00C045AD">
            <w:pPr>
              <w:pStyle w:val="Default"/>
              <w:rPr>
                <w:rFonts w:eastAsia="Calibri"/>
                <w:sz w:val="22"/>
                <w:szCs w:val="22"/>
              </w:rPr>
            </w:pPr>
            <w:r w:rsidRPr="00C037AE">
              <w:rPr>
                <w:sz w:val="22"/>
                <w:szCs w:val="22"/>
              </w:rPr>
              <w:t xml:space="preserve">принятые в классе оценочные шкалы: 5-балльная шкала», «отметки-баллы»,  «отметки-заметки» и т.п. </w:t>
            </w:r>
          </w:p>
        </w:tc>
      </w:tr>
      <w:tr w:rsidR="00C045AD" w:rsidRPr="00C037AE" w:rsidTr="001464AB">
        <w:tc>
          <w:tcPr>
            <w:tcW w:w="2463" w:type="dxa"/>
          </w:tcPr>
          <w:p w:rsidR="00C045AD" w:rsidRPr="00C037AE" w:rsidRDefault="00C045AD" w:rsidP="00F03A09">
            <w:pPr>
              <w:pStyle w:val="Default"/>
              <w:rPr>
                <w:rFonts w:eastAsia="Calibri"/>
                <w:sz w:val="22"/>
                <w:szCs w:val="22"/>
              </w:rPr>
            </w:pPr>
            <w:r w:rsidRPr="00C037AE">
              <w:rPr>
                <w:rFonts w:eastAsia="Calibri"/>
                <w:sz w:val="22"/>
                <w:szCs w:val="22"/>
              </w:rPr>
              <w:t>Формы фиксации</w:t>
            </w:r>
          </w:p>
        </w:tc>
        <w:tc>
          <w:tcPr>
            <w:tcW w:w="7390" w:type="dxa"/>
            <w:gridSpan w:val="3"/>
          </w:tcPr>
          <w:p w:rsidR="00C045AD" w:rsidRPr="00C037AE" w:rsidRDefault="00C045AD" w:rsidP="00C045AD">
            <w:pPr>
              <w:pStyle w:val="Default"/>
              <w:rPr>
                <w:sz w:val="22"/>
                <w:szCs w:val="22"/>
              </w:rPr>
            </w:pPr>
            <w:r w:rsidRPr="00C037AE">
              <w:rPr>
                <w:sz w:val="22"/>
                <w:szCs w:val="22"/>
              </w:rPr>
              <w:t>оценочные листы, листы индивидуальных достижений,  рабочие тетради, тетради проверочных, контрольных, диагностических работ</w:t>
            </w:r>
            <w:r w:rsidR="00DA2036" w:rsidRPr="00C037AE">
              <w:rPr>
                <w:sz w:val="22"/>
                <w:szCs w:val="22"/>
              </w:rPr>
              <w:t xml:space="preserve">, </w:t>
            </w:r>
          </w:p>
          <w:p w:rsidR="00C045AD" w:rsidRPr="00C037AE" w:rsidRDefault="00C045AD" w:rsidP="00DA2036">
            <w:pPr>
              <w:pStyle w:val="Default"/>
              <w:rPr>
                <w:rFonts w:eastAsia="Calibri"/>
                <w:sz w:val="22"/>
                <w:szCs w:val="22"/>
              </w:rPr>
            </w:pPr>
            <w:r w:rsidRPr="00C037AE">
              <w:rPr>
                <w:sz w:val="22"/>
                <w:szCs w:val="22"/>
              </w:rPr>
              <w:t>дневники учащихся</w:t>
            </w:r>
            <w:r w:rsidR="00DA2036" w:rsidRPr="00C037AE">
              <w:rPr>
                <w:sz w:val="22"/>
                <w:szCs w:val="22"/>
              </w:rPr>
              <w:t xml:space="preserve">, </w:t>
            </w:r>
            <w:r w:rsidRPr="00C037AE">
              <w:rPr>
                <w:sz w:val="22"/>
                <w:szCs w:val="22"/>
              </w:rPr>
              <w:t xml:space="preserve">портфель достижений </w:t>
            </w:r>
          </w:p>
        </w:tc>
      </w:tr>
    </w:tbl>
    <w:p w:rsidR="00F03A09" w:rsidRPr="00C037AE" w:rsidRDefault="00F03A09" w:rsidP="00F03A09">
      <w:pPr>
        <w:pStyle w:val="Default"/>
        <w:rPr>
          <w:rFonts w:eastAsia="Calibri"/>
          <w:sz w:val="23"/>
          <w:szCs w:val="23"/>
        </w:rPr>
      </w:pPr>
    </w:p>
    <w:p w:rsidR="00DA2036" w:rsidRPr="00C037AE" w:rsidRDefault="00DA2036" w:rsidP="00DA2036">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Особенности оценивания курса «Основы духовно-нравственной культуры</w:t>
      </w:r>
    </w:p>
    <w:p w:rsidR="00DA2036" w:rsidRPr="00C037AE" w:rsidRDefault="00DA2036" w:rsidP="00DA2036">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народов России».</w:t>
      </w:r>
    </w:p>
    <w:p w:rsidR="00F03A09" w:rsidRPr="00C037AE" w:rsidRDefault="00DA2036" w:rsidP="00DA2036">
      <w:pPr>
        <w:widowControl/>
        <w:suppressAutoHyphens w:val="0"/>
        <w:autoSpaceDE w:val="0"/>
        <w:autoSpaceDN w:val="0"/>
        <w:adjustRightInd w:val="0"/>
        <w:ind w:firstLine="708"/>
        <w:rPr>
          <w:rFonts w:ascii="Times New Roman" w:eastAsia="Calibri" w:hAnsi="Times New Roman" w:cs="Times New Roman"/>
          <w:sz w:val="23"/>
          <w:szCs w:val="23"/>
        </w:rPr>
      </w:pPr>
      <w:r w:rsidRPr="00C037AE">
        <w:rPr>
          <w:rFonts w:ascii="Times New Roman" w:eastAsia="Calibri" w:hAnsi="Times New Roman" w:cs="Times New Roman"/>
          <w:color w:val="000000"/>
          <w:kern w:val="0"/>
          <w:sz w:val="23"/>
          <w:szCs w:val="23"/>
          <w:lang w:eastAsia="ru-RU" w:bidi="ar-SA"/>
        </w:rPr>
        <w:t xml:space="preserve">Формализованные требования по оценке успеваемости по результатам освоения курса не предусматриваются, т.е. при преподавании курса ОДНКНР предполагается безотметочная система оценки. Система оценивания курса содержит диагностику теоретических знаний и диагностику личностных изменений учащихся. Оценка усвоения учебного курса включает предметные, метапредметные результаты и результаты развития </w:t>
      </w:r>
      <w:r w:rsidRPr="00C037AE">
        <w:rPr>
          <w:rFonts w:ascii="Times New Roman" w:eastAsia="Calibri" w:hAnsi="Times New Roman" w:cs="Times New Roman"/>
          <w:sz w:val="23"/>
          <w:szCs w:val="23"/>
        </w:rPr>
        <w:t>личностных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4677"/>
      </w:tblGrid>
      <w:tr w:rsidR="00DA2036" w:rsidRPr="00C037AE" w:rsidTr="00DA2036">
        <w:trPr>
          <w:trHeight w:val="109"/>
        </w:trPr>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Критерии результатов усвоения курса </w:t>
            </w:r>
          </w:p>
        </w:tc>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Инструментарий </w:t>
            </w:r>
          </w:p>
        </w:tc>
      </w:tr>
      <w:tr w:rsidR="00DA2036" w:rsidRPr="00C037AE" w:rsidTr="00DA2036">
        <w:trPr>
          <w:trHeight w:val="934"/>
        </w:trPr>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Предметные результаты: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знание и принятие ценностей;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понимание светской и религиозной морали для выстраивания конструктивных отношений;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осознание и принятие нравственной нравственности и духовности в жизни.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tc>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kern w:val="0"/>
                <w:sz w:val="23"/>
                <w:szCs w:val="23"/>
                <w:lang w:eastAsia="ru-RU" w:bidi="ar-SA"/>
              </w:rPr>
            </w:pP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тесты,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составление словарей терминов и понятий,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защита проектов.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tc>
      </w:tr>
      <w:tr w:rsidR="00DA2036" w:rsidRPr="00C037AE" w:rsidTr="00DA2036">
        <w:trPr>
          <w:trHeight w:val="657"/>
        </w:trPr>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Метапредметные результаты </w:t>
            </w:r>
          </w:p>
        </w:tc>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kern w:val="0"/>
                <w:sz w:val="23"/>
                <w:szCs w:val="23"/>
                <w:lang w:eastAsia="ru-RU" w:bidi="ar-SA"/>
              </w:rPr>
            </w:pP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творческие работы,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участие в конференциях,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диспуты,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ролевые игры,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тренинги.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tc>
      </w:tr>
      <w:tr w:rsidR="00DA2036" w:rsidRPr="00C037AE" w:rsidTr="00DA2036">
        <w:trPr>
          <w:trHeight w:val="244"/>
        </w:trPr>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Личностные качества </w:t>
            </w:r>
          </w:p>
        </w:tc>
        <w:tc>
          <w:tcPr>
            <w:tcW w:w="4677" w:type="dxa"/>
          </w:tcPr>
          <w:p w:rsidR="00DA2036" w:rsidRPr="00C037AE" w:rsidRDefault="00DA2036" w:rsidP="00DA2036">
            <w:pPr>
              <w:widowControl/>
              <w:suppressAutoHyphens w:val="0"/>
              <w:autoSpaceDE w:val="0"/>
              <w:autoSpaceDN w:val="0"/>
              <w:adjustRightInd w:val="0"/>
              <w:rPr>
                <w:rFonts w:ascii="Times New Roman" w:eastAsia="Calibri" w:hAnsi="Times New Roman" w:cs="Times New Roman"/>
                <w:kern w:val="0"/>
                <w:sz w:val="23"/>
                <w:szCs w:val="23"/>
                <w:lang w:eastAsia="ru-RU" w:bidi="ar-SA"/>
              </w:rPr>
            </w:pP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диагностика качеств личности,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портфолио. </w:t>
            </w:r>
          </w:p>
          <w:p w:rsidR="00DA2036" w:rsidRPr="00C037AE" w:rsidRDefault="00DA2036" w:rsidP="00DA2036">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tc>
      </w:tr>
    </w:tbl>
    <w:p w:rsidR="00DA2036" w:rsidRPr="00C037AE" w:rsidRDefault="00DA2036" w:rsidP="00DA2036">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На основании рекомендательного Письма Министерства образования и науки РФ от 8 июля 2011 года № МД-883/03, проводится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учеников. Оценка результатов обучения детей предусмотрена в форме индивидуальных и коллективных творческих проектов. В ходе презентации проектов все ученики класса получат возможность ознакомиться с основным содержанием других модулей, узнать о других духовных и культурных традициях России от своих одноклассников. Таким образом, формой итогового контроля является коллективный творческий проект «Диалог культур и поколений. Сохраняем культурное наследие, святыни России», который не только позволяет учителю контролировать усвоение материала курса, но актуализирует для школьников полученные знания, показывая им преемственность духовных культурных традиций, отраженных как в феноменах культуры, так и в жизни современных россиян. Оценка проекта осуществляется на критериальной основе. Решение об освоении программы учащихся по курсу выносится на педагогическом совете после анализа предметных и метапредметных результатов учащихся. </w:t>
      </w:r>
    </w:p>
    <w:p w:rsidR="00DA2036" w:rsidRPr="00C037AE" w:rsidRDefault="00DA2036" w:rsidP="00DA2036">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 курсу «Физическая культура» проводится мониторинг уровня физической подготовленности детей в начале и конце учебного в рамках функционирования системы внутришкольного мониторинга образовательных достижений учащихся. </w:t>
      </w:r>
    </w:p>
    <w:p w:rsidR="00F03A09" w:rsidRPr="00C037AE" w:rsidRDefault="00DA2036" w:rsidP="003D53B4">
      <w:pPr>
        <w:pStyle w:val="Default"/>
        <w:ind w:firstLine="708"/>
        <w:jc w:val="both"/>
        <w:rPr>
          <w:rFonts w:eastAsia="Calibri"/>
          <w:sz w:val="23"/>
          <w:szCs w:val="23"/>
        </w:rPr>
      </w:pPr>
      <w:r w:rsidRPr="00C037AE">
        <w:rPr>
          <w:rFonts w:eastAsia="Calibri"/>
          <w:sz w:val="23"/>
          <w:szCs w:val="23"/>
        </w:rPr>
        <w:t>Решением педагогического совета учащиеся могут быть освобождены от прохождения промежуточнойгодовой аттестации по состоянию здоровья (при наличии медицинского заключения (справки).</w:t>
      </w:r>
    </w:p>
    <w:p w:rsidR="003D53B4" w:rsidRPr="00C037AE" w:rsidRDefault="003D53B4" w:rsidP="003D53B4">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p>
    <w:p w:rsidR="003D53B4" w:rsidRPr="00C037AE" w:rsidRDefault="003D53B4" w:rsidP="003D53B4">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Система внутришкольного мониторинга образовательных достижений и портфель достижений как инструмент динамики образовательных достижений. </w:t>
      </w:r>
    </w:p>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3D53B4" w:rsidRPr="00C037AE" w:rsidRDefault="003D53B4" w:rsidP="003D53B4">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DF1563" w:rsidRPr="00C037AE" w:rsidRDefault="003D53B4" w:rsidP="003D53B4">
      <w:pPr>
        <w:ind w:firstLine="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входной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3D53B4" w:rsidRPr="00C037AE" w:rsidRDefault="003D53B4" w:rsidP="003D53B4">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Программа мониторинговых исследований сформированности УУД.</w:t>
      </w:r>
    </w:p>
    <w:p w:rsidR="003D53B4" w:rsidRPr="00C037AE" w:rsidRDefault="003D53B4" w:rsidP="003D53B4">
      <w:pPr>
        <w:ind w:firstLine="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Уровень сформированности УУД проверяется в ходе проведения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4"/>
        <w:gridCol w:w="2334"/>
        <w:gridCol w:w="2334"/>
        <w:gridCol w:w="2337"/>
      </w:tblGrid>
      <w:tr w:rsidR="003D53B4" w:rsidRPr="00C037AE" w:rsidTr="003D53B4">
        <w:trPr>
          <w:trHeight w:val="107"/>
        </w:trPr>
        <w:tc>
          <w:tcPr>
            <w:tcW w:w="9339" w:type="dxa"/>
            <w:gridSpan w:val="4"/>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1 этап (5 классы) </w:t>
            </w:r>
          </w:p>
        </w:tc>
      </w:tr>
      <w:tr w:rsidR="003D53B4" w:rsidRPr="00C037AE" w:rsidTr="003D53B4">
        <w:trPr>
          <w:trHeight w:val="109"/>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четверть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четверть </w:t>
            </w:r>
          </w:p>
        </w:tc>
      </w:tr>
      <w:tr w:rsidR="003D53B4" w:rsidRPr="00C037AE" w:rsidTr="003D53B4">
        <w:trPr>
          <w:trHeight w:val="379"/>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Диагностический минимум по адаптации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Углубленная диагностика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Коррекционно- развивающая работа по адаптации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Комплексная работа на межпредметной основе </w:t>
            </w:r>
          </w:p>
        </w:tc>
      </w:tr>
      <w:tr w:rsidR="003D53B4" w:rsidRPr="00C037AE" w:rsidTr="003D53B4">
        <w:trPr>
          <w:trHeight w:val="107"/>
        </w:trPr>
        <w:tc>
          <w:tcPr>
            <w:tcW w:w="9339" w:type="dxa"/>
            <w:gridSpan w:val="4"/>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2 этап (6-8 классы) </w:t>
            </w:r>
          </w:p>
        </w:tc>
      </w:tr>
      <w:tr w:rsidR="003D53B4" w:rsidRPr="00C037AE" w:rsidTr="003D53B4">
        <w:trPr>
          <w:trHeight w:val="109"/>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четверть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четверть </w:t>
            </w:r>
          </w:p>
        </w:tc>
      </w:tr>
      <w:tr w:rsidR="003D53B4" w:rsidRPr="00C037AE" w:rsidTr="003D53B4">
        <w:trPr>
          <w:trHeight w:val="799"/>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Реализация решений итогового консилиума, проведенного в конце года в 5 </w:t>
            </w:r>
          </w:p>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классе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Углубленная диагностика УУД совместно с педагогами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Коррекционно-развивающая работа по формированию УУД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Комплексная работа на межпредметной основе </w:t>
            </w:r>
          </w:p>
        </w:tc>
      </w:tr>
      <w:tr w:rsidR="003D53B4" w:rsidRPr="00C037AE" w:rsidTr="003D53B4">
        <w:trPr>
          <w:trHeight w:val="107"/>
        </w:trPr>
        <w:tc>
          <w:tcPr>
            <w:tcW w:w="9339" w:type="dxa"/>
            <w:gridSpan w:val="4"/>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3 этап (9 классы) </w:t>
            </w:r>
          </w:p>
        </w:tc>
      </w:tr>
      <w:tr w:rsidR="003D53B4" w:rsidRPr="00C037AE" w:rsidTr="003D53B4">
        <w:trPr>
          <w:trHeight w:val="109"/>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четверть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четверть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четверть </w:t>
            </w:r>
          </w:p>
        </w:tc>
      </w:tr>
      <w:tr w:rsidR="003D53B4" w:rsidRPr="00C037AE" w:rsidTr="003D53B4">
        <w:trPr>
          <w:trHeight w:val="1354"/>
        </w:trPr>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Проведение психолого- педагогических элективных курсов направленных на самоопределение подростков и выбор ими дальнейшего образовательного маршрута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Проведение профильных элективных курсов </w:t>
            </w:r>
          </w:p>
        </w:tc>
        <w:tc>
          <w:tcPr>
            <w:tcW w:w="2334"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Диагностика сформированности УУД, </w:t>
            </w:r>
          </w:p>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соответствующих требованиям ФГОС ООО </w:t>
            </w:r>
          </w:p>
        </w:tc>
        <w:tc>
          <w:tcPr>
            <w:tcW w:w="2337" w:type="dxa"/>
          </w:tcPr>
          <w:p w:rsidR="003D53B4" w:rsidRPr="00C037AE" w:rsidRDefault="003D53B4" w:rsidP="003D53B4">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Защита индивидуального итогового проекта Консилиум по готовности к выбору учащимися индивидуального образовательного маршрута </w:t>
            </w:r>
          </w:p>
        </w:tc>
      </w:tr>
    </w:tbl>
    <w:p w:rsidR="003D53B4" w:rsidRPr="00C037AE" w:rsidRDefault="003D53B4" w:rsidP="003D53B4">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3D53B4" w:rsidRPr="00C037AE" w:rsidRDefault="003D53B4" w:rsidP="003D53B4">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Отдельные элементы из системы внутришкольного мониторинга могут быть включены в портфель достижений ученика. </w:t>
      </w:r>
    </w:p>
    <w:p w:rsidR="003D53B4" w:rsidRPr="00C037AE" w:rsidRDefault="003D53B4" w:rsidP="003D53B4">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Портфель достижений – это один из способов организации накопительной системы оценки, фиксирования индивидуальных достижений школьника в определенный период его обучения в школе. </w:t>
      </w:r>
    </w:p>
    <w:p w:rsidR="003D53B4" w:rsidRPr="00C037AE" w:rsidRDefault="003D53B4" w:rsidP="003D53B4">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Портфель достижений является одной из составляющих «портрета» выпускника и играет важную роль при переходе учащегося на следующий уровень общего образования для определения вектора его дальнейшего развития и обучения. </w:t>
      </w:r>
    </w:p>
    <w:p w:rsidR="003D53B4" w:rsidRPr="00C037AE" w:rsidRDefault="003D53B4" w:rsidP="003D53B4">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Портфель достижений служит для сбора информации о продвижении учащегося в учебной деятельности, для оценки достижения планируемых результатов освоения основной образовательной программы основного общего образования, отвечающих требованиям стандарта к основным результатам основного образования. </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spacing w:val="-2"/>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Показатель динамики образовательных достижений — один</w:t>
      </w:r>
      <w:r w:rsidRPr="00C037AE">
        <w:rPr>
          <w:rFonts w:ascii="Times New Roman" w:eastAsia="Times New Roman" w:hAnsi="Times New Roman" w:cs="Times New Roman"/>
          <w:kern w:val="0"/>
          <w:sz w:val="23"/>
          <w:szCs w:val="23"/>
          <w:lang w:eastAsia="ru-RU" w:bidi="ar-SA"/>
        </w:rPr>
        <w:t xml:space="preserve"> из основных показателей в оценке образовательных достиже</w:t>
      </w:r>
      <w:r w:rsidRPr="00C037AE">
        <w:rPr>
          <w:rFonts w:ascii="Times New Roman" w:eastAsia="Times New Roman" w:hAnsi="Times New Roman" w:cs="Times New Roman"/>
          <w:spacing w:val="2"/>
          <w:kern w:val="0"/>
          <w:sz w:val="23"/>
          <w:szCs w:val="23"/>
          <w:lang w:eastAsia="ru-RU" w:bidi="ar-SA"/>
        </w:rPr>
        <w:t>ний. На основе выявления характера динамики образова</w:t>
      </w:r>
      <w:r w:rsidRPr="00C037AE">
        <w:rPr>
          <w:rFonts w:ascii="Times New Roman" w:eastAsia="Times New Roman" w:hAnsi="Times New Roman" w:cs="Times New Roman"/>
          <w:kern w:val="0"/>
          <w:sz w:val="23"/>
          <w:szCs w:val="23"/>
          <w:lang w:eastAsia="ru-RU" w:bidi="ar-SA"/>
        </w:rPr>
        <w:t xml:space="preserve">тельных достижений обучающихся можно оценивать эффективность учебной деятельности, работы учителя или </w:t>
      </w:r>
      <w:r w:rsidRPr="00C037AE">
        <w:rPr>
          <w:rFonts w:ascii="Times New Roman" w:eastAsia="Times New Roman" w:hAnsi="Times New Roman" w:cs="Times New Roman"/>
          <w:spacing w:val="-2"/>
          <w:kern w:val="0"/>
          <w:sz w:val="23"/>
          <w:szCs w:val="23"/>
          <w:lang w:eastAsia="ru-RU" w:bidi="ar-SA"/>
        </w:rPr>
        <w:t xml:space="preserve"> образовательной </w:t>
      </w:r>
      <w:r w:rsidRPr="00C037AE">
        <w:rPr>
          <w:rFonts w:ascii="Times New Roman" w:eastAsia="Times New Roman" w:hAnsi="Times New Roman" w:cs="Times New Roman"/>
          <w:kern w:val="0"/>
          <w:sz w:val="23"/>
          <w:szCs w:val="23"/>
          <w:lang w:eastAsia="ru-RU" w:bidi="ar-SA"/>
        </w:rPr>
        <w:t>организации</w:t>
      </w:r>
      <w:r w:rsidRPr="00C037AE">
        <w:rPr>
          <w:rFonts w:ascii="Times New Roman" w:eastAsia="Times New Roman" w:hAnsi="Times New Roman" w:cs="Times New Roman"/>
          <w:spacing w:val="-2"/>
          <w:kern w:val="0"/>
          <w:sz w:val="23"/>
          <w:szCs w:val="23"/>
          <w:lang w:eastAsia="ru-RU" w:bidi="ar-SA"/>
        </w:rPr>
        <w:t xml:space="preserve">, системы образования в целом. </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C037AE">
        <w:rPr>
          <w:rFonts w:ascii="Times New Roman" w:eastAsia="Times New Roman" w:hAnsi="Times New Roman" w:cs="Times New Roman"/>
          <w:spacing w:val="2"/>
          <w:kern w:val="0"/>
          <w:sz w:val="23"/>
          <w:szCs w:val="23"/>
          <w:lang w:eastAsia="ru-RU" w:bidi="ar-SA"/>
        </w:rPr>
        <w:t>ями с предметным содержанием, и психологическую, связанную с оценкой индивидуального прогресса в развитии ре</w:t>
      </w:r>
      <w:r w:rsidRPr="00C037AE">
        <w:rPr>
          <w:rFonts w:ascii="Times New Roman" w:eastAsia="Times New Roman" w:hAnsi="Times New Roman" w:cs="Times New Roman"/>
          <w:kern w:val="0"/>
          <w:sz w:val="23"/>
          <w:szCs w:val="23"/>
          <w:lang w:eastAsia="ru-RU" w:bidi="ar-SA"/>
        </w:rPr>
        <w:t>бёнка.</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b/>
          <w:bCs/>
          <w:iCs/>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 xml:space="preserve">Одним из наиболее адекватных инструментов для оценки динамики образовательных достижений служит </w:t>
      </w:r>
      <w:r w:rsidRPr="00C037AE">
        <w:rPr>
          <w:rFonts w:ascii="Times New Roman" w:eastAsia="Times New Roman" w:hAnsi="Times New Roman" w:cs="Times New Roman"/>
          <w:b/>
          <w:bCs/>
          <w:spacing w:val="2"/>
          <w:kern w:val="0"/>
          <w:sz w:val="23"/>
          <w:szCs w:val="23"/>
          <w:lang w:eastAsia="ru-RU" w:bidi="ar-SA"/>
        </w:rPr>
        <w:t>порт</w:t>
      </w:r>
      <w:r w:rsidRPr="00C037AE">
        <w:rPr>
          <w:rFonts w:ascii="Times New Roman" w:eastAsia="Times New Roman" w:hAnsi="Times New Roman" w:cs="Times New Roman"/>
          <w:b/>
          <w:bCs/>
          <w:kern w:val="0"/>
          <w:sz w:val="23"/>
          <w:szCs w:val="23"/>
          <w:lang w:eastAsia="ru-RU" w:bidi="ar-SA"/>
        </w:rPr>
        <w:t>фель достижений</w:t>
      </w:r>
      <w:r w:rsidRPr="00C037AE">
        <w:rPr>
          <w:rFonts w:ascii="Times New Roman" w:eastAsia="Times New Roman" w:hAnsi="Times New Roman" w:cs="Times New Roman"/>
          <w:kern w:val="0"/>
          <w:sz w:val="23"/>
          <w:szCs w:val="23"/>
          <w:lang w:eastAsia="ru-RU" w:bidi="ar-SA"/>
        </w:rPr>
        <w:t xml:space="preserve"> обучающегося. </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b/>
          <w:bCs/>
          <w:iCs/>
          <w:spacing w:val="2"/>
          <w:kern w:val="0"/>
          <w:sz w:val="23"/>
          <w:szCs w:val="23"/>
          <w:lang w:eastAsia="ru-RU" w:bidi="ar-SA"/>
        </w:rPr>
        <w:t>Портфель достижений</w:t>
      </w:r>
      <w:r w:rsidRPr="00C037AE">
        <w:rPr>
          <w:rFonts w:ascii="Times New Roman" w:eastAsia="Times New Roman" w:hAnsi="Times New Roman" w:cs="Times New Roman"/>
          <w:spacing w:val="2"/>
          <w:kern w:val="0"/>
          <w:sz w:val="23"/>
          <w:szCs w:val="23"/>
          <w:lang w:eastAsia="ru-RU" w:bidi="ar-SA"/>
        </w:rPr>
        <w:t xml:space="preserve"> представляет собой специаль</w:t>
      </w:r>
      <w:r w:rsidRPr="00C037AE">
        <w:rPr>
          <w:rFonts w:ascii="Times New Roman" w:eastAsia="Times New Roman" w:hAnsi="Times New Roman" w:cs="Times New Roman"/>
          <w:kern w:val="0"/>
          <w:sz w:val="23"/>
          <w:szCs w:val="23"/>
          <w:lang w:eastAsia="ru-RU" w:bidi="ar-SA"/>
        </w:rPr>
        <w:t>но организованную подборку работ, сертифицированных и несертифицированных документов, демонстрирующий усилия, прогресс и достижения учащегося в разнообразных видах деятельности (учебной, творческой, социальной, коммуникативной, спортивной, др.), выполняющий роль индивидуальной накопительной оценки.</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Портфель достижений включает титульный лист и разделы:</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«Моя визитная карточка»;</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«Мои учебные достижения»;</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«Мои спортивные достижения»;</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«Мои творческие достижения»;</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«Мои личностные достижения»;</w:t>
      </w:r>
    </w:p>
    <w:p w:rsidR="006A3C26" w:rsidRPr="00C037AE" w:rsidRDefault="006A3C26" w:rsidP="00B46660">
      <w:pPr>
        <w:widowControl/>
        <w:numPr>
          <w:ilvl w:val="0"/>
          <w:numId w:val="214"/>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«Моя социальная активность».</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«Моя визитная карточка» включает информацию, характеризующую обучающегося (например, информацию о характере, способностях, интересах, склонностях, др.) и представляющую для него интерес (например, информацию о семье, друзьях, др.).</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«Мои учебные достижения» включает материалы, свидетельствующие о достижении обучающимся определенного уровня предметных и метапредметных результатов:</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результаты стартовой диагностики, промежуточных и итоговых стандартизированных работ, государственной итоговой аттестации по учебным предметам, курсам (модулям);</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оценочные листы, листы наблюдений, характеризующие динамику образовательных достижений обучающегося;</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копии документов (грамоты, дипломы, др.) по итогам участия в конкурсах, конференциях и других мероприятиях интеллектуальной направленности;</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выборка работ обучающегося (результаты исследований, описание проектов, тезисы выступлений на конференциях, творческие работы по учебным предметам, др.);</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самоанализ (самооценку) учебных достижений;</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отзывы, рецензии, др. педагогов об учебных достижениях обучающегося;</w:t>
      </w:r>
    </w:p>
    <w:p w:rsidR="006A3C26" w:rsidRPr="00C037AE" w:rsidRDefault="006A3C26" w:rsidP="00B46660">
      <w:pPr>
        <w:widowControl/>
        <w:numPr>
          <w:ilvl w:val="0"/>
          <w:numId w:val="215"/>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другое.</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«Мои спортивные достижения» включает материалы, фиксирующие результаты спортивной успешности обучающегося:</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результаты мониторинга состояния здоровья;</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копии документов (дипломы, грамоты, др.) об итогах спортивных соревнований, спартакиад различного уровня;</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копии документов (зачетная классификационная книжка, удостоверение) о присвоении спортивного разряда, звания;</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выборка работ (видеосъемки спортивных соревнований и примеров исполнительской деятельности, дневники наблюдений и самоконтроля, самостоятельно составленные комплексы физических упражнений, др.);</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самоанализ (самооценку) спортивных достижений;</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отзывы педагогов, др. о спортивных достижениях;</w:t>
      </w:r>
    </w:p>
    <w:p w:rsidR="006A3C26" w:rsidRPr="00C037AE" w:rsidRDefault="006A3C26" w:rsidP="00B46660">
      <w:pPr>
        <w:widowControl/>
        <w:numPr>
          <w:ilvl w:val="0"/>
          <w:numId w:val="216"/>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другое.</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«Мои творческие достижения» включает материалы, фиксирующие результаты  творческой активности обучающегося:</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копии документов (дипломы, грамоты, др.) о результатах участия в различных формах творческой активности;</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перечень внеурочных занятий, посещаемых учащимся в рамках внеурочной деятельности и дополнительного образования, их продолжительность;</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выборка продуктов художественного (рисунки, фотографии работ, др.), литературного (стихотворения, рассказы, др.), музыкального (ноты собственных произведений, видеозаписи выступлений, др.), технического (фотографии и описание моделей, приборов, др.) творчества обучающегося;</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самоанализ (самооценку) творческих достижений;</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отзывы, рекомендательные письма педагогов, др. о достижениях в различных формах творческой активности;</w:t>
      </w:r>
    </w:p>
    <w:p w:rsidR="006A3C26" w:rsidRPr="00C037AE" w:rsidRDefault="006A3C26" w:rsidP="00B46660">
      <w:pPr>
        <w:widowControl/>
        <w:numPr>
          <w:ilvl w:val="0"/>
          <w:numId w:val="217"/>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другое.</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«Мои личностные достижения» включает материалы, фиксирующие уровень субъектного опыта обучающегося:</w:t>
      </w:r>
    </w:p>
    <w:p w:rsidR="006A3C26" w:rsidRPr="00C037AE" w:rsidRDefault="006A3C26" w:rsidP="00B46660">
      <w:pPr>
        <w:widowControl/>
        <w:numPr>
          <w:ilvl w:val="0"/>
          <w:numId w:val="218"/>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перечень и сроки представления проектных, исследовательских работ, др.;</w:t>
      </w:r>
    </w:p>
    <w:p w:rsidR="006A3C26" w:rsidRPr="00C037AE" w:rsidRDefault="006A3C26" w:rsidP="00B46660">
      <w:pPr>
        <w:widowControl/>
        <w:numPr>
          <w:ilvl w:val="0"/>
          <w:numId w:val="218"/>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самоанализ (самооценку) результатов самостоятельного поиска и открытий в процессе выполнения проектных, исследовательских работ, др.;</w:t>
      </w:r>
    </w:p>
    <w:p w:rsidR="006A3C26" w:rsidRPr="00C037AE" w:rsidRDefault="006A3C26" w:rsidP="00B46660">
      <w:pPr>
        <w:widowControl/>
        <w:numPr>
          <w:ilvl w:val="0"/>
          <w:numId w:val="218"/>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отзывы педагогов, др. об уровне субъектного опыта обучающегося;</w:t>
      </w:r>
    </w:p>
    <w:p w:rsidR="006A3C26" w:rsidRPr="00C037AE" w:rsidRDefault="006A3C26" w:rsidP="00B46660">
      <w:pPr>
        <w:widowControl/>
        <w:numPr>
          <w:ilvl w:val="0"/>
          <w:numId w:val="218"/>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другое.</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Раздел «Моя социальная активность» включает материалы, фиксирующие уровень социальной зрелости обучающегося:</w:t>
      </w:r>
    </w:p>
    <w:p w:rsidR="006A3C26" w:rsidRPr="00C037AE" w:rsidRDefault="006A3C26" w:rsidP="00B46660">
      <w:pPr>
        <w:widowControl/>
        <w:numPr>
          <w:ilvl w:val="0"/>
          <w:numId w:val="219"/>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сведения об участии в работе органов ученического самоуправления, в социальных акциях, личном вкладе в организацию школьной жизни;</w:t>
      </w:r>
    </w:p>
    <w:p w:rsidR="006A3C26" w:rsidRPr="00C037AE" w:rsidRDefault="006A3C26" w:rsidP="00B46660">
      <w:pPr>
        <w:widowControl/>
        <w:numPr>
          <w:ilvl w:val="0"/>
          <w:numId w:val="219"/>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выборка работ (результаты исследований, описание проектов, направленных на анализ и решение социальных проблем, др.);</w:t>
      </w:r>
    </w:p>
    <w:p w:rsidR="006A3C26" w:rsidRPr="00C037AE" w:rsidRDefault="006A3C26" w:rsidP="00B46660">
      <w:pPr>
        <w:widowControl/>
        <w:numPr>
          <w:ilvl w:val="0"/>
          <w:numId w:val="219"/>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копии документов (дипломы, грамоты, др.) о результатах участия в работе органов ученического самоуправления, представления социальных проектных и исследовательских работ, др.;</w:t>
      </w:r>
    </w:p>
    <w:p w:rsidR="006A3C26" w:rsidRPr="00C037AE" w:rsidRDefault="006A3C26" w:rsidP="00B46660">
      <w:pPr>
        <w:widowControl/>
        <w:numPr>
          <w:ilvl w:val="0"/>
          <w:numId w:val="219"/>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самоанализ (самооценку) результатов социальной практики, представления социальных проектных, исследовательских работ, т.п.;</w:t>
      </w:r>
    </w:p>
    <w:p w:rsidR="006A3C26" w:rsidRPr="00C037AE" w:rsidRDefault="006A3C26" w:rsidP="00B46660">
      <w:pPr>
        <w:widowControl/>
        <w:numPr>
          <w:ilvl w:val="0"/>
          <w:numId w:val="219"/>
        </w:numPr>
        <w:suppressAutoHyphens w:val="0"/>
        <w:autoSpaceDE w:val="0"/>
        <w:autoSpaceDN w:val="0"/>
        <w:adjustRightInd w:val="0"/>
        <w:contextualSpacing/>
        <w:jc w:val="both"/>
        <w:rPr>
          <w:rFonts w:ascii="Times New Roman" w:eastAsia="Calibri" w:hAnsi="Times New Roman" w:cs="Times New Roman"/>
          <w:kern w:val="0"/>
          <w:sz w:val="23"/>
          <w:szCs w:val="23"/>
          <w:lang w:eastAsia="en-US" w:bidi="ar-SA"/>
        </w:rPr>
      </w:pPr>
      <w:r w:rsidRPr="00C037AE">
        <w:rPr>
          <w:rFonts w:ascii="Times New Roman" w:eastAsia="Calibri" w:hAnsi="Times New Roman" w:cs="Times New Roman"/>
          <w:kern w:val="0"/>
          <w:sz w:val="23"/>
          <w:szCs w:val="23"/>
          <w:lang w:eastAsia="en-US" w:bidi="ar-SA"/>
        </w:rPr>
        <w:t>другое.</w:t>
      </w:r>
    </w:p>
    <w:p w:rsidR="006A3C26" w:rsidRPr="00C037AE" w:rsidRDefault="006A3C26" w:rsidP="006A3C26">
      <w:pPr>
        <w:widowControl/>
        <w:suppressAutoHyphens w:val="0"/>
        <w:autoSpaceDE w:val="0"/>
        <w:autoSpaceDN w:val="0"/>
        <w:adjustRightInd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В формировании портфеля принимают участие учащиеся, администрация учреждения, классные руководители, учителя, педагоги дополнительного образования, социальный педагог, родители (законные представители).</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spacing w:val="2"/>
          <w:kern w:val="0"/>
          <w:sz w:val="23"/>
          <w:szCs w:val="23"/>
          <w:lang w:eastAsia="ru-RU" w:bidi="ar-SA"/>
        </w:rPr>
      </w:pPr>
      <w:r w:rsidRPr="00C037AE">
        <w:rPr>
          <w:rFonts w:ascii="Times New Roman" w:eastAsia="Times New Roman" w:hAnsi="Times New Roman" w:cs="Times New Roman"/>
          <w:kern w:val="0"/>
          <w:sz w:val="23"/>
          <w:szCs w:val="23"/>
          <w:lang w:eastAsia="ru-RU" w:bidi="ar-SA"/>
        </w:rPr>
        <w:t>Экспертиза индивидуальных достижений учащихся осуществляется на критериальной основе.</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 xml:space="preserve">По результатам оценки, которая формируется на основе </w:t>
      </w:r>
      <w:r w:rsidRPr="00C037AE">
        <w:rPr>
          <w:rFonts w:ascii="Times New Roman" w:eastAsia="Times New Roman" w:hAnsi="Times New Roman" w:cs="Times New Roman"/>
          <w:kern w:val="0"/>
          <w:sz w:val="23"/>
          <w:szCs w:val="23"/>
          <w:lang w:eastAsia="ru-RU" w:bidi="ar-SA"/>
        </w:rPr>
        <w:t>материалов портфеля достижений, делаются выводы:</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1)</w:t>
      </w:r>
      <w:r w:rsidRPr="00C037AE">
        <w:rPr>
          <w:rFonts w:ascii="Times New Roman" w:eastAsia="Times New Roman" w:hAnsi="Times New Roman" w:cs="Times New Roman"/>
          <w:kern w:val="0"/>
          <w:sz w:val="23"/>
          <w:szCs w:val="23"/>
          <w:lang w:eastAsia="ru-RU" w:bidi="ar-SA"/>
        </w:rPr>
        <w:t> </w:t>
      </w:r>
      <w:r w:rsidRPr="00C037AE">
        <w:rPr>
          <w:rFonts w:ascii="Times New Roman" w:eastAsia="Times New Roman" w:hAnsi="Times New Roman" w:cs="Times New Roman"/>
          <w:kern w:val="0"/>
          <w:sz w:val="23"/>
          <w:szCs w:val="23"/>
          <w:lang w:eastAsia="ru-RU" w:bidi="ar-SA"/>
        </w:rPr>
        <w:t xml:space="preserve">о сформированности у обучающегося </w:t>
      </w:r>
      <w:r w:rsidRPr="00C037AE">
        <w:rPr>
          <w:rFonts w:ascii="Times New Roman" w:eastAsia="Times New Roman" w:hAnsi="Times New Roman" w:cs="Times New Roman"/>
          <w:iCs/>
          <w:kern w:val="0"/>
          <w:sz w:val="23"/>
          <w:szCs w:val="23"/>
          <w:lang w:eastAsia="ru-RU" w:bidi="ar-SA"/>
        </w:rPr>
        <w:t>универсальных и предметных способов действий</w:t>
      </w:r>
      <w:r w:rsidRPr="00C037AE">
        <w:rPr>
          <w:rFonts w:ascii="Times New Roman" w:eastAsia="Times New Roman" w:hAnsi="Times New Roman" w:cs="Times New Roman"/>
          <w:kern w:val="0"/>
          <w:sz w:val="23"/>
          <w:szCs w:val="23"/>
          <w:lang w:eastAsia="ru-RU" w:bidi="ar-SA"/>
        </w:rPr>
        <w:t xml:space="preserve">, а также </w:t>
      </w:r>
      <w:r w:rsidRPr="00C037AE">
        <w:rPr>
          <w:rFonts w:ascii="Times New Roman" w:eastAsia="Times New Roman" w:hAnsi="Times New Roman" w:cs="Times New Roman"/>
          <w:iCs/>
          <w:kern w:val="0"/>
          <w:sz w:val="23"/>
          <w:szCs w:val="23"/>
          <w:lang w:eastAsia="ru-RU" w:bidi="ar-SA"/>
        </w:rPr>
        <w:t>опорной системы знаний</w:t>
      </w:r>
      <w:r w:rsidRPr="00C037AE">
        <w:rPr>
          <w:rFonts w:ascii="Times New Roman" w:eastAsia="Times New Roman" w:hAnsi="Times New Roman" w:cs="Times New Roman"/>
          <w:kern w:val="0"/>
          <w:sz w:val="23"/>
          <w:szCs w:val="23"/>
          <w:lang w:eastAsia="ru-RU" w:bidi="ar-SA"/>
        </w:rPr>
        <w:t>, обеспечивающих ему возможность продолжения образования в основной школе;</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spacing w:val="-4"/>
          <w:kern w:val="0"/>
          <w:sz w:val="23"/>
          <w:szCs w:val="23"/>
          <w:lang w:eastAsia="ru-RU" w:bidi="ar-SA"/>
        </w:rPr>
      </w:pPr>
      <w:r w:rsidRPr="00C037AE">
        <w:rPr>
          <w:rFonts w:ascii="Times New Roman" w:eastAsia="Times New Roman" w:hAnsi="Times New Roman" w:cs="Times New Roman"/>
          <w:spacing w:val="-4"/>
          <w:kern w:val="0"/>
          <w:sz w:val="23"/>
          <w:szCs w:val="23"/>
          <w:lang w:eastAsia="ru-RU" w:bidi="ar-SA"/>
        </w:rPr>
        <w:t>2)</w:t>
      </w:r>
      <w:r w:rsidRPr="00C037AE">
        <w:rPr>
          <w:rFonts w:ascii="Times New Roman" w:eastAsia="Times New Roman" w:hAnsi="Times New Roman" w:cs="Times New Roman"/>
          <w:spacing w:val="-4"/>
          <w:kern w:val="0"/>
          <w:sz w:val="23"/>
          <w:szCs w:val="23"/>
          <w:lang w:eastAsia="ru-RU" w:bidi="ar-SA"/>
        </w:rPr>
        <w:t> </w:t>
      </w:r>
      <w:r w:rsidRPr="00C037AE">
        <w:rPr>
          <w:rFonts w:ascii="Times New Roman" w:eastAsia="Times New Roman" w:hAnsi="Times New Roman" w:cs="Times New Roman"/>
          <w:spacing w:val="-4"/>
          <w:kern w:val="0"/>
          <w:sz w:val="23"/>
          <w:szCs w:val="23"/>
          <w:lang w:eastAsia="ru-RU" w:bidi="ar-SA"/>
        </w:rPr>
        <w:t xml:space="preserve">о сформированности основ </w:t>
      </w:r>
      <w:r w:rsidRPr="00C037AE">
        <w:rPr>
          <w:rFonts w:ascii="Times New Roman" w:eastAsia="Times New Roman" w:hAnsi="Times New Roman" w:cs="Times New Roman"/>
          <w:iCs/>
          <w:spacing w:val="-4"/>
          <w:kern w:val="0"/>
          <w:sz w:val="23"/>
          <w:szCs w:val="23"/>
          <w:lang w:eastAsia="ru-RU" w:bidi="ar-SA"/>
        </w:rPr>
        <w:t>умения учиться</w:t>
      </w:r>
      <w:r w:rsidRPr="00C037AE">
        <w:rPr>
          <w:rFonts w:ascii="Times New Roman" w:eastAsia="Times New Roman" w:hAnsi="Times New Roman" w:cs="Times New Roman"/>
          <w:spacing w:val="-4"/>
          <w:kern w:val="0"/>
          <w:sz w:val="23"/>
          <w:szCs w:val="23"/>
          <w:lang w:eastAsia="ru-RU" w:bidi="ar-SA"/>
        </w:rPr>
        <w:t>, понимаемой как способность к самоорганизации с целью постановки и решения учебно­познавательных и учебно­практических задач;</w:t>
      </w:r>
    </w:p>
    <w:p w:rsidR="006A3C26" w:rsidRPr="00C037AE" w:rsidRDefault="006A3C26" w:rsidP="006A3C26">
      <w:pPr>
        <w:widowControl/>
        <w:suppressAutoHyphens w:val="0"/>
        <w:autoSpaceDE w:val="0"/>
        <w:autoSpaceDN w:val="0"/>
        <w:adjustRightInd w:val="0"/>
        <w:ind w:firstLine="454"/>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3)</w:t>
      </w:r>
      <w:r w:rsidRPr="00C037AE">
        <w:rPr>
          <w:rFonts w:ascii="Times New Roman" w:eastAsia="Times New Roman" w:hAnsi="Times New Roman" w:cs="Times New Roman"/>
          <w:kern w:val="0"/>
          <w:sz w:val="23"/>
          <w:szCs w:val="23"/>
          <w:lang w:eastAsia="ru-RU" w:bidi="ar-SA"/>
        </w:rPr>
        <w:t> </w:t>
      </w:r>
      <w:r w:rsidRPr="00C037AE">
        <w:rPr>
          <w:rFonts w:ascii="Times New Roman" w:eastAsia="Times New Roman" w:hAnsi="Times New Roman" w:cs="Times New Roman"/>
          <w:kern w:val="0"/>
          <w:sz w:val="23"/>
          <w:szCs w:val="23"/>
          <w:lang w:eastAsia="ru-RU" w:bidi="ar-SA"/>
        </w:rPr>
        <w:t xml:space="preserve">об </w:t>
      </w:r>
      <w:r w:rsidRPr="00C037AE">
        <w:rPr>
          <w:rFonts w:ascii="Times New Roman" w:eastAsia="Times New Roman" w:hAnsi="Times New Roman" w:cs="Times New Roman"/>
          <w:iCs/>
          <w:kern w:val="0"/>
          <w:sz w:val="23"/>
          <w:szCs w:val="23"/>
          <w:lang w:eastAsia="ru-RU" w:bidi="ar-SA"/>
        </w:rPr>
        <w:t>индивидуальном прогрессе</w:t>
      </w:r>
      <w:r w:rsidRPr="00C037AE">
        <w:rPr>
          <w:rFonts w:ascii="Times New Roman" w:eastAsia="Times New Roman" w:hAnsi="Times New Roman" w:cs="Times New Roman"/>
          <w:kern w:val="0"/>
          <w:sz w:val="23"/>
          <w:szCs w:val="23"/>
          <w:lang w:eastAsia="ru-RU" w:bidi="ar-SA"/>
        </w:rPr>
        <w:t xml:space="preserve"> в основных сферах раз</w:t>
      </w:r>
      <w:r w:rsidRPr="00C037AE">
        <w:rPr>
          <w:rFonts w:ascii="Times New Roman" w:eastAsia="Times New Roman" w:hAnsi="Times New Roman" w:cs="Times New Roman"/>
          <w:spacing w:val="2"/>
          <w:kern w:val="0"/>
          <w:sz w:val="23"/>
          <w:szCs w:val="23"/>
          <w:lang w:eastAsia="ru-RU" w:bidi="ar-SA"/>
        </w:rPr>
        <w:t>вития личности — мотивационно­смысловой, познаватель</w:t>
      </w:r>
      <w:r w:rsidRPr="00C037AE">
        <w:rPr>
          <w:rFonts w:ascii="Times New Roman" w:eastAsia="Times New Roman" w:hAnsi="Times New Roman" w:cs="Times New Roman"/>
          <w:kern w:val="0"/>
          <w:sz w:val="23"/>
          <w:szCs w:val="23"/>
          <w:lang w:eastAsia="ru-RU" w:bidi="ar-SA"/>
        </w:rPr>
        <w:t>ной, эмоциональной, волевой и саморегуляции.</w:t>
      </w:r>
    </w:p>
    <w:p w:rsidR="006A3C26" w:rsidRPr="00C037AE" w:rsidRDefault="006A3C26" w:rsidP="006A3C26">
      <w:pPr>
        <w:widowControl/>
        <w:suppressAutoHyphens w:val="0"/>
        <w:ind w:firstLine="360"/>
        <w:jc w:val="both"/>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По завершении обучения на каждом уровне основного образования обучающимся выдается документ об уровне индивидуальных достижений в соответствии с установленной в учреждении формой. </w:t>
      </w:r>
      <w:r w:rsidRPr="00C037AE">
        <w:rPr>
          <w:rFonts w:ascii="Times New Roman" w:eastAsia="Times New Roman" w:hAnsi="Times New Roman" w:cs="Times New Roman"/>
          <w:kern w:val="0"/>
          <w:sz w:val="23"/>
          <w:szCs w:val="23"/>
          <w:lang w:eastAsia="ru-RU" w:bidi="ar-SA"/>
        </w:rPr>
        <w:br w:type="page"/>
      </w:r>
    </w:p>
    <w:p w:rsidR="00B05A69" w:rsidRPr="00C037AE" w:rsidRDefault="00B05A69" w:rsidP="00B05A69">
      <w:pPr>
        <w:widowControl/>
        <w:suppressAutoHyphens w:val="0"/>
        <w:autoSpaceDE w:val="0"/>
        <w:autoSpaceDN w:val="0"/>
        <w:adjustRightInd w:val="0"/>
        <w:jc w:val="center"/>
        <w:rPr>
          <w:rFonts w:ascii="Times New Roman" w:eastAsia="Calibri" w:hAnsi="Times New Roman" w:cs="Times New Roman"/>
          <w:b/>
          <w:bCs/>
          <w:color w:val="000000"/>
          <w:kern w:val="0"/>
          <w:sz w:val="23"/>
          <w:szCs w:val="23"/>
          <w:lang w:eastAsia="ru-RU" w:bidi="ar-SA"/>
        </w:rPr>
      </w:pPr>
    </w:p>
    <w:p w:rsidR="00B05A69" w:rsidRPr="00C037AE" w:rsidRDefault="00354C89" w:rsidP="00B05A69">
      <w:pPr>
        <w:widowControl/>
        <w:suppressAutoHyphens w:val="0"/>
        <w:autoSpaceDE w:val="0"/>
        <w:autoSpaceDN w:val="0"/>
        <w:adjustRightInd w:val="0"/>
        <w:jc w:val="center"/>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1.3.3. </w:t>
      </w:r>
      <w:r w:rsidR="00B05A69" w:rsidRPr="00C037AE">
        <w:rPr>
          <w:rFonts w:ascii="Times New Roman" w:eastAsia="Calibri" w:hAnsi="Times New Roman" w:cs="Times New Roman"/>
          <w:b/>
          <w:bCs/>
          <w:color w:val="000000"/>
          <w:kern w:val="0"/>
          <w:sz w:val="23"/>
          <w:szCs w:val="23"/>
          <w:lang w:eastAsia="ru-RU" w:bidi="ar-SA"/>
        </w:rPr>
        <w:t>Организация и содержание оценочных процедур</w:t>
      </w:r>
    </w:p>
    <w:p w:rsidR="00B05A69" w:rsidRPr="00C037AE" w:rsidRDefault="00B05A69" w:rsidP="00B05A69">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p>
    <w:p w:rsidR="00B05A69" w:rsidRPr="00C037AE" w:rsidRDefault="00B05A69" w:rsidP="00B05A69">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Стартовая диагностика </w:t>
      </w:r>
      <w:r w:rsidRPr="00C037AE">
        <w:rPr>
          <w:rFonts w:ascii="Times New Roman" w:eastAsia="Calibri" w:hAnsi="Times New Roman" w:cs="Times New Roman"/>
          <w:color w:val="000000"/>
          <w:kern w:val="0"/>
          <w:sz w:val="23"/>
          <w:szCs w:val="23"/>
          <w:lang w:eastAsia="ru-RU" w:bidi="ar-SA"/>
        </w:rPr>
        <w:t xml:space="preserve">представляет собой процедуру </w:t>
      </w:r>
      <w:r w:rsidRPr="00C037AE">
        <w:rPr>
          <w:rFonts w:ascii="Times New Roman" w:eastAsia="Calibri" w:hAnsi="Times New Roman" w:cs="Times New Roman"/>
          <w:b/>
          <w:bCs/>
          <w:color w:val="000000"/>
          <w:kern w:val="0"/>
          <w:sz w:val="23"/>
          <w:szCs w:val="23"/>
          <w:lang w:eastAsia="ru-RU" w:bidi="ar-SA"/>
        </w:rPr>
        <w:t xml:space="preserve">оценки готовности к обучению </w:t>
      </w:r>
      <w:r w:rsidRPr="00C037AE">
        <w:rPr>
          <w:rFonts w:ascii="Times New Roman" w:eastAsia="Calibri" w:hAnsi="Times New Roman" w:cs="Times New Roman"/>
          <w:color w:val="000000"/>
          <w:kern w:val="0"/>
          <w:sz w:val="23"/>
          <w:szCs w:val="23"/>
          <w:lang w:eastAsia="ru-RU" w:bidi="ar-SA"/>
        </w:rPr>
        <w:t>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C037AE">
        <w:rPr>
          <w:rFonts w:ascii="Times New Roman" w:eastAsia="Calibri" w:hAnsi="Times New Roman" w:cs="Times New Roman"/>
          <w:b/>
          <w:bCs/>
          <w:i/>
          <w:i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B05A69" w:rsidRPr="00C037AE" w:rsidRDefault="00B05A69" w:rsidP="00B05A69">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Текущая оценка </w:t>
      </w:r>
      <w:r w:rsidRPr="00C037AE">
        <w:rPr>
          <w:rFonts w:ascii="Times New Roman" w:eastAsia="Calibri" w:hAnsi="Times New Roman" w:cs="Times New Roman"/>
          <w:color w:val="000000"/>
          <w:kern w:val="0"/>
          <w:sz w:val="23"/>
          <w:szCs w:val="23"/>
          <w:lang w:eastAsia="ru-RU" w:bidi="ar-SA"/>
        </w:rPr>
        <w:t xml:space="preserve">представляет собой процедуру </w:t>
      </w:r>
      <w:r w:rsidRPr="00C037AE">
        <w:rPr>
          <w:rFonts w:ascii="Times New Roman" w:eastAsia="Calibri" w:hAnsi="Times New Roman" w:cs="Times New Roman"/>
          <w:b/>
          <w:bCs/>
          <w:color w:val="000000"/>
          <w:kern w:val="0"/>
          <w:sz w:val="23"/>
          <w:szCs w:val="23"/>
          <w:lang w:eastAsia="ru-RU" w:bidi="ar-SA"/>
        </w:rPr>
        <w:t xml:space="preserve">оценки индивидуального продвижения </w:t>
      </w:r>
      <w:r w:rsidRPr="00C037AE">
        <w:rPr>
          <w:rFonts w:ascii="Times New Roman" w:eastAsia="Calibri" w:hAnsi="Times New Roman" w:cs="Times New Roman"/>
          <w:color w:val="000000"/>
          <w:kern w:val="0"/>
          <w:sz w:val="23"/>
          <w:szCs w:val="23"/>
          <w:lang w:eastAsia="ru-RU" w:bidi="ar-SA"/>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B05A69" w:rsidRPr="00C037AE" w:rsidRDefault="00B05A69" w:rsidP="00B05A69">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Тематическая оценка </w:t>
      </w:r>
      <w:r w:rsidRPr="00C037AE">
        <w:rPr>
          <w:rFonts w:ascii="Times New Roman" w:eastAsia="Calibri" w:hAnsi="Times New Roman" w:cs="Times New Roman"/>
          <w:color w:val="000000"/>
          <w:kern w:val="0"/>
          <w:sz w:val="23"/>
          <w:szCs w:val="23"/>
          <w:lang w:eastAsia="ru-RU" w:bidi="ar-SA"/>
        </w:rPr>
        <w:t xml:space="preserve">представляет собой процедуру </w:t>
      </w:r>
      <w:r w:rsidRPr="00C037AE">
        <w:rPr>
          <w:rFonts w:ascii="Times New Roman" w:eastAsia="Calibri" w:hAnsi="Times New Roman" w:cs="Times New Roman"/>
          <w:b/>
          <w:bCs/>
          <w:color w:val="000000"/>
          <w:kern w:val="0"/>
          <w:sz w:val="23"/>
          <w:szCs w:val="23"/>
          <w:lang w:eastAsia="ru-RU" w:bidi="ar-SA"/>
        </w:rPr>
        <w:t xml:space="preserve">оценки уровня достижения </w:t>
      </w:r>
      <w:r w:rsidRPr="00C037AE">
        <w:rPr>
          <w:rFonts w:ascii="Times New Roman" w:eastAsia="Calibri" w:hAnsi="Times New Roman" w:cs="Times New Roman"/>
          <w:color w:val="000000"/>
          <w:kern w:val="0"/>
          <w:sz w:val="23"/>
          <w:szCs w:val="23"/>
          <w:lang w:eastAsia="ru-RU" w:bidi="ar-SA"/>
        </w:rPr>
        <w:t xml:space="preserve">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B05A69" w:rsidRPr="00C037AE" w:rsidRDefault="00B05A69" w:rsidP="007859D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Портфолио </w:t>
      </w:r>
      <w:r w:rsidRPr="00C037AE">
        <w:rPr>
          <w:rFonts w:ascii="Times New Roman" w:eastAsia="Calibri" w:hAnsi="Times New Roman" w:cs="Times New Roman"/>
          <w:color w:val="000000"/>
          <w:kern w:val="0"/>
          <w:sz w:val="23"/>
          <w:szCs w:val="23"/>
          <w:lang w:eastAsia="ru-RU" w:bidi="ar-SA"/>
        </w:rPr>
        <w:t xml:space="preserve">представляет собой процедуру </w:t>
      </w:r>
      <w:r w:rsidRPr="00C037AE">
        <w:rPr>
          <w:rFonts w:ascii="Times New Roman" w:eastAsia="Calibri" w:hAnsi="Times New Roman" w:cs="Times New Roman"/>
          <w:b/>
          <w:bCs/>
          <w:color w:val="000000"/>
          <w:kern w:val="0"/>
          <w:sz w:val="23"/>
          <w:szCs w:val="23"/>
          <w:lang w:eastAsia="ru-RU" w:bidi="ar-SA"/>
        </w:rPr>
        <w:t xml:space="preserve">оценки динамики учебной и творческой активности </w:t>
      </w:r>
      <w:r w:rsidRPr="00C037AE">
        <w:rPr>
          <w:rFonts w:ascii="Times New Roman" w:eastAsia="Calibri" w:hAnsi="Times New Roman" w:cs="Times New Roman"/>
          <w:color w:val="000000"/>
          <w:kern w:val="0"/>
          <w:sz w:val="23"/>
          <w:szCs w:val="23"/>
          <w:lang w:eastAsia="ru-RU" w:bidi="ar-SA"/>
        </w:rPr>
        <w:t xml:space="preserve">учащегося, направленности, широты или избирательности интересов, выраженности проявлений творческой инициативы, а также </w:t>
      </w:r>
      <w:r w:rsidRPr="00C037AE">
        <w:rPr>
          <w:rFonts w:ascii="Times New Roman" w:eastAsia="Calibri" w:hAnsi="Times New Roman" w:cs="Times New Roman"/>
          <w:b/>
          <w:bCs/>
          <w:color w:val="000000"/>
          <w:kern w:val="0"/>
          <w:sz w:val="23"/>
          <w:szCs w:val="23"/>
          <w:lang w:eastAsia="ru-RU" w:bidi="ar-SA"/>
        </w:rPr>
        <w:t>уровня высших достижений</w:t>
      </w:r>
      <w:r w:rsidRPr="00C037AE">
        <w:rPr>
          <w:rFonts w:ascii="Times New Roman" w:eastAsia="Calibri" w:hAnsi="Times New Roman" w:cs="Times New Roman"/>
          <w:color w:val="000000"/>
          <w:kern w:val="0"/>
          <w:sz w:val="23"/>
          <w:szCs w:val="23"/>
          <w:lang w:eastAsia="ru-RU" w:bidi="ar-SA"/>
        </w:rP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B05A69" w:rsidRPr="00C037AE" w:rsidRDefault="00B05A69" w:rsidP="007859D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Внутришкольный мониторинг </w:t>
      </w:r>
      <w:r w:rsidRPr="00C037AE">
        <w:rPr>
          <w:rFonts w:ascii="Times New Roman" w:eastAsia="Calibri" w:hAnsi="Times New Roman" w:cs="Times New Roman"/>
          <w:color w:val="000000"/>
          <w:kern w:val="0"/>
          <w:sz w:val="23"/>
          <w:szCs w:val="23"/>
          <w:lang w:eastAsia="ru-RU" w:bidi="ar-SA"/>
        </w:rPr>
        <w:t>представляет собой процедуры</w:t>
      </w:r>
      <w:r w:rsidRPr="00C037AE">
        <w:rPr>
          <w:rFonts w:ascii="Times New Roman" w:eastAsia="Calibri" w:hAnsi="Times New Roman" w:cs="Times New Roman"/>
          <w:b/>
          <w:bCs/>
          <w:color w:val="000000"/>
          <w:kern w:val="0"/>
          <w:sz w:val="23"/>
          <w:szCs w:val="23"/>
          <w:lang w:eastAsia="ru-RU" w:bidi="ar-SA"/>
        </w:rPr>
        <w:t xml:space="preserve">: </w:t>
      </w:r>
    </w:p>
    <w:p w:rsidR="00B05A69" w:rsidRPr="00C037AE" w:rsidRDefault="00B05A69" w:rsidP="00B46660">
      <w:pPr>
        <w:pStyle w:val="a9"/>
        <w:widowControl/>
        <w:numPr>
          <w:ilvl w:val="0"/>
          <w:numId w:val="198"/>
        </w:numPr>
        <w:suppressAutoHyphens w:val="0"/>
        <w:autoSpaceDE w:val="0"/>
        <w:autoSpaceDN w:val="0"/>
        <w:adjustRightInd w:val="0"/>
        <w:spacing w:after="5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оценки уровня достижения предметных и метапредметных результатов</w:t>
      </w:r>
      <w:r w:rsidRPr="00C037AE">
        <w:rPr>
          <w:rFonts w:ascii="Times New Roman" w:eastAsia="Calibri" w:hAnsi="Times New Roman" w:cs="Times New Roman"/>
          <w:color w:val="000000"/>
          <w:kern w:val="0"/>
          <w:sz w:val="23"/>
          <w:szCs w:val="23"/>
          <w:lang w:eastAsia="ru-RU" w:bidi="ar-SA"/>
        </w:rPr>
        <w:t xml:space="preserve">; </w:t>
      </w:r>
    </w:p>
    <w:p w:rsidR="00B05A69" w:rsidRPr="00C037AE" w:rsidRDefault="00B05A69" w:rsidP="00B46660">
      <w:pPr>
        <w:pStyle w:val="a9"/>
        <w:widowControl/>
        <w:numPr>
          <w:ilvl w:val="0"/>
          <w:numId w:val="198"/>
        </w:numPr>
        <w:suppressAutoHyphens w:val="0"/>
        <w:autoSpaceDE w:val="0"/>
        <w:autoSpaceDN w:val="0"/>
        <w:adjustRightInd w:val="0"/>
        <w:spacing w:after="5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оценки уровня достижения той части личностных результатов</w:t>
      </w:r>
      <w:r w:rsidRPr="00C037AE">
        <w:rPr>
          <w:rFonts w:ascii="Times New Roman" w:eastAsia="Calibri" w:hAnsi="Times New Roman" w:cs="Times New Roman"/>
          <w:color w:val="000000"/>
          <w:kern w:val="0"/>
          <w:sz w:val="23"/>
          <w:szCs w:val="23"/>
          <w:lang w:eastAsia="ru-RU" w:bidi="ar-SA"/>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B05A69" w:rsidRPr="00C037AE" w:rsidRDefault="00B05A69" w:rsidP="00B46660">
      <w:pPr>
        <w:pStyle w:val="a9"/>
        <w:widowControl/>
        <w:numPr>
          <w:ilvl w:val="0"/>
          <w:numId w:val="198"/>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оценки уровня профессионального мастерства учителя</w:t>
      </w:r>
      <w:r w:rsidRPr="00C037AE">
        <w:rPr>
          <w:rFonts w:ascii="Times New Roman" w:eastAsia="Calibri" w:hAnsi="Times New Roman" w:cs="Times New Roman"/>
          <w:b/>
          <w:bCs/>
          <w:i/>
          <w:i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B05A69" w:rsidRPr="00C037AE" w:rsidRDefault="00B05A69" w:rsidP="007859D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B05A69" w:rsidRPr="00C037AE" w:rsidRDefault="00B05A69" w:rsidP="007859D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Промежуточная аттестация </w:t>
      </w:r>
      <w:r w:rsidRPr="00C037AE">
        <w:rPr>
          <w:rFonts w:ascii="Times New Roman" w:eastAsia="Calibri" w:hAnsi="Times New Roman" w:cs="Times New Roman"/>
          <w:color w:val="000000"/>
          <w:kern w:val="0"/>
          <w:sz w:val="23"/>
          <w:szCs w:val="23"/>
          <w:lang w:eastAsia="ru-RU" w:bidi="ar-SA"/>
        </w:rP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B05A69" w:rsidRPr="00C037AE" w:rsidRDefault="00B05A69" w:rsidP="007859D2">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B05A69" w:rsidRPr="00C037AE" w:rsidRDefault="00B05A69" w:rsidP="007859D2">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B05A69" w:rsidRPr="00C037AE" w:rsidRDefault="00B05A69" w:rsidP="007859D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Государственная итоговая аттестация </w:t>
      </w:r>
    </w:p>
    <w:p w:rsidR="00B05A69" w:rsidRPr="00C037AE" w:rsidRDefault="00B05A69" w:rsidP="007859D2">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B05A69" w:rsidRPr="00C037AE" w:rsidRDefault="00B05A69" w:rsidP="007859D2">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B05A69" w:rsidRPr="00C037AE" w:rsidRDefault="00B05A69" w:rsidP="007859D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Итоговая оценка </w:t>
      </w:r>
      <w:r w:rsidRPr="00C037AE">
        <w:rPr>
          <w:rFonts w:ascii="Times New Roman" w:eastAsia="Calibri" w:hAnsi="Times New Roman" w:cs="Times New Roman"/>
          <w:color w:val="000000"/>
          <w:kern w:val="0"/>
          <w:sz w:val="23"/>
          <w:szCs w:val="23"/>
          <w:lang w:eastAsia="ru-RU" w:bidi="ar-SA"/>
        </w:rPr>
        <w:t xml:space="preserve">(итоговая аттестация) по предмету складывается из результатов внутренней и внешней оценки. К результатам </w:t>
      </w:r>
      <w:r w:rsidRPr="00C037AE">
        <w:rPr>
          <w:rFonts w:ascii="Times New Roman" w:eastAsia="Calibri" w:hAnsi="Times New Roman" w:cs="Times New Roman"/>
          <w:b/>
          <w:bCs/>
          <w:color w:val="000000"/>
          <w:kern w:val="0"/>
          <w:sz w:val="23"/>
          <w:szCs w:val="23"/>
          <w:lang w:eastAsia="ru-RU" w:bidi="ar-SA"/>
        </w:rPr>
        <w:t xml:space="preserve">внешней оценки </w:t>
      </w:r>
      <w:r w:rsidRPr="00C037AE">
        <w:rPr>
          <w:rFonts w:ascii="Times New Roman" w:eastAsia="Calibri" w:hAnsi="Times New Roman" w:cs="Times New Roman"/>
          <w:color w:val="000000"/>
          <w:kern w:val="0"/>
          <w:sz w:val="23"/>
          <w:szCs w:val="23"/>
          <w:lang w:eastAsia="ru-RU" w:bidi="ar-SA"/>
        </w:rPr>
        <w:t xml:space="preserve">относятся результаты ГИА. К результатам </w:t>
      </w:r>
      <w:r w:rsidRPr="00C037AE">
        <w:rPr>
          <w:rFonts w:ascii="Times New Roman" w:eastAsia="Calibri" w:hAnsi="Times New Roman" w:cs="Times New Roman"/>
          <w:b/>
          <w:bCs/>
          <w:color w:val="000000"/>
          <w:kern w:val="0"/>
          <w:sz w:val="23"/>
          <w:szCs w:val="23"/>
          <w:lang w:eastAsia="ru-RU" w:bidi="ar-SA"/>
        </w:rPr>
        <w:t xml:space="preserve">внутренней оценки </w:t>
      </w:r>
      <w:r w:rsidRPr="00C037AE">
        <w:rPr>
          <w:rFonts w:ascii="Times New Roman" w:eastAsia="Calibri" w:hAnsi="Times New Roman" w:cs="Times New Roman"/>
          <w:color w:val="000000"/>
          <w:kern w:val="0"/>
          <w:sz w:val="23"/>
          <w:szCs w:val="23"/>
          <w:lang w:eastAsia="ru-RU" w:bidi="ar-SA"/>
        </w:rPr>
        <w:t>относятся предметные результаты, зафиксированные в системе накопленной оценки и результаты выполнения итоговой работы по предмету</w:t>
      </w:r>
      <w:r w:rsidRPr="00C037AE">
        <w:rPr>
          <w:rFonts w:ascii="Times New Roman" w:eastAsia="Calibri" w:hAnsi="Times New Roman" w:cs="Times New Roman"/>
          <w:i/>
          <w:i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B05A69" w:rsidRPr="00C037AE" w:rsidRDefault="00B05A69" w:rsidP="00B05A69">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B05A69" w:rsidRPr="00C037AE" w:rsidRDefault="00B05A69" w:rsidP="007859D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Итоговая оценка </w:t>
      </w:r>
      <w:r w:rsidRPr="00C037AE">
        <w:rPr>
          <w:rFonts w:ascii="Times New Roman" w:eastAsia="Calibri" w:hAnsi="Times New Roman" w:cs="Times New Roman"/>
          <w:color w:val="000000"/>
          <w:kern w:val="0"/>
          <w:sz w:val="23"/>
          <w:szCs w:val="23"/>
          <w:lang w:eastAsia="ru-RU" w:bidi="ar-SA"/>
        </w:rPr>
        <w:t xml:space="preserve">по междисциплинарным программам ставится на основе результатов внутришкольного мониторинга и фиксируется в характеристике учащегося. </w:t>
      </w:r>
    </w:p>
    <w:p w:rsidR="00B05A69" w:rsidRPr="00C037AE" w:rsidRDefault="00B05A69" w:rsidP="007859D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Характеристика </w:t>
      </w:r>
      <w:r w:rsidRPr="00C037AE">
        <w:rPr>
          <w:rFonts w:ascii="Times New Roman" w:eastAsia="Calibri" w:hAnsi="Times New Roman" w:cs="Times New Roman"/>
          <w:color w:val="000000"/>
          <w:kern w:val="0"/>
          <w:sz w:val="23"/>
          <w:szCs w:val="23"/>
          <w:lang w:eastAsia="ru-RU" w:bidi="ar-SA"/>
        </w:rPr>
        <w:t xml:space="preserve">готовится на основании: </w:t>
      </w:r>
    </w:p>
    <w:p w:rsidR="00B05A69" w:rsidRPr="00C037AE" w:rsidRDefault="00B05A69" w:rsidP="00B46660">
      <w:pPr>
        <w:pStyle w:val="a9"/>
        <w:widowControl/>
        <w:numPr>
          <w:ilvl w:val="0"/>
          <w:numId w:val="198"/>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объективных показателей образовательных достижений обучающегося на уровне основного образования, </w:t>
      </w:r>
    </w:p>
    <w:p w:rsidR="00B05A69" w:rsidRPr="00C037AE" w:rsidRDefault="00B05A69" w:rsidP="00B46660">
      <w:pPr>
        <w:pStyle w:val="a9"/>
        <w:widowControl/>
        <w:numPr>
          <w:ilvl w:val="0"/>
          <w:numId w:val="198"/>
        </w:numPr>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портфолио выпускника; </w:t>
      </w:r>
    </w:p>
    <w:p w:rsidR="00B05A69" w:rsidRPr="00C037AE" w:rsidRDefault="00B05A69" w:rsidP="00B46660">
      <w:pPr>
        <w:pStyle w:val="a9"/>
        <w:widowControl/>
        <w:numPr>
          <w:ilvl w:val="0"/>
          <w:numId w:val="198"/>
        </w:numPr>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экспертных оценок классного руководителя и учителей, обучавших данного выпускника на уровне основного общего образования. </w:t>
      </w:r>
    </w:p>
    <w:p w:rsidR="00B05A69" w:rsidRPr="00C037AE" w:rsidRDefault="00B05A69" w:rsidP="00B05A69">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B05A69" w:rsidRPr="00C037AE" w:rsidRDefault="00B05A69" w:rsidP="00B05A69">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характеристике выпускника: </w:t>
      </w:r>
    </w:p>
    <w:p w:rsidR="00B05A69" w:rsidRPr="00C037AE" w:rsidRDefault="00B05A69" w:rsidP="00B46660">
      <w:pPr>
        <w:pStyle w:val="a9"/>
        <w:widowControl/>
        <w:numPr>
          <w:ilvl w:val="0"/>
          <w:numId w:val="198"/>
        </w:numPr>
        <w:suppressAutoHyphens w:val="0"/>
        <w:autoSpaceDE w:val="0"/>
        <w:autoSpaceDN w:val="0"/>
        <w:adjustRightInd w:val="0"/>
        <w:spacing w:after="3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отмечаются образовательные достижения обучающегося по освоению личностных, метапредметных и предметных результатов; </w:t>
      </w:r>
    </w:p>
    <w:p w:rsidR="00B05A69" w:rsidRPr="00C037AE" w:rsidRDefault="00B05A69" w:rsidP="00B46660">
      <w:pPr>
        <w:pStyle w:val="a9"/>
        <w:widowControl/>
        <w:numPr>
          <w:ilvl w:val="0"/>
          <w:numId w:val="198"/>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B05A69" w:rsidRPr="00C037AE" w:rsidRDefault="00B05A69" w:rsidP="00B05A69">
      <w:pPr>
        <w:ind w:firstLine="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859D2" w:rsidRPr="00C037AE" w:rsidRDefault="007859D2" w:rsidP="007859D2">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p>
    <w:p w:rsidR="0062423D" w:rsidRPr="00C037AE" w:rsidRDefault="0062423D">
      <w:pPr>
        <w:widowControl/>
        <w:suppressAutoHyphens w:val="0"/>
        <w:rPr>
          <w:rFonts w:ascii="Times New Roman" w:hAnsi="Times New Roman" w:cs="Times New Roman"/>
          <w:sz w:val="23"/>
          <w:szCs w:val="23"/>
        </w:rPr>
      </w:pPr>
      <w:r w:rsidRPr="00C037AE">
        <w:rPr>
          <w:rFonts w:ascii="Times New Roman" w:hAnsi="Times New Roman" w:cs="Times New Roman"/>
          <w:sz w:val="23"/>
          <w:szCs w:val="23"/>
        </w:rPr>
        <w:br w:type="page"/>
      </w:r>
    </w:p>
    <w:p w:rsidR="00910330" w:rsidRPr="00C037AE" w:rsidRDefault="00FB3FB9" w:rsidP="00910330">
      <w:pPr>
        <w:ind w:firstLine="709"/>
        <w:jc w:val="center"/>
        <w:rPr>
          <w:rFonts w:ascii="Times New Roman" w:hAnsi="Times New Roman" w:cs="Times New Roman"/>
          <w:b/>
          <w:smallCaps/>
          <w:sz w:val="23"/>
          <w:szCs w:val="23"/>
          <w:u w:val="single"/>
        </w:rPr>
      </w:pPr>
      <w:r w:rsidRPr="00C037AE">
        <w:rPr>
          <w:rFonts w:ascii="Times New Roman" w:hAnsi="Times New Roman" w:cs="Times New Roman"/>
          <w:b/>
          <w:smallCaps/>
          <w:sz w:val="23"/>
          <w:szCs w:val="23"/>
          <w:u w:val="single"/>
          <w:lang w:val="en-US"/>
        </w:rPr>
        <w:t>II</w:t>
      </w:r>
      <w:r w:rsidRPr="00C037AE">
        <w:rPr>
          <w:rFonts w:ascii="Times New Roman" w:hAnsi="Times New Roman" w:cs="Times New Roman"/>
          <w:b/>
          <w:smallCaps/>
          <w:sz w:val="23"/>
          <w:szCs w:val="23"/>
          <w:u w:val="single"/>
        </w:rPr>
        <w:t>. Содержательный раздел основной образовательной программы основного общего образования</w:t>
      </w:r>
    </w:p>
    <w:p w:rsidR="004534F1" w:rsidRPr="00C037AE" w:rsidRDefault="004534F1" w:rsidP="00910330">
      <w:pPr>
        <w:ind w:firstLine="709"/>
        <w:jc w:val="center"/>
        <w:rPr>
          <w:rFonts w:ascii="Times New Roman" w:hAnsi="Times New Roman" w:cs="Times New Roman"/>
          <w:b/>
          <w:smallCaps/>
          <w:sz w:val="23"/>
          <w:szCs w:val="23"/>
        </w:rPr>
      </w:pPr>
    </w:p>
    <w:p w:rsidR="00910330" w:rsidRPr="00C037AE" w:rsidRDefault="000F5644" w:rsidP="006A3C26">
      <w:pPr>
        <w:widowControl/>
        <w:suppressAutoHyphens w:val="0"/>
        <w:autoSpaceDE w:val="0"/>
        <w:autoSpaceDN w:val="0"/>
        <w:adjustRightInd w:val="0"/>
        <w:ind w:left="709"/>
        <w:jc w:val="both"/>
        <w:rPr>
          <w:rStyle w:val="dash0410005f0431005f0437005f0430005f0446005f0020005f0441005f043f005f0438005f0441005f043a005f0430005f005fchar1char1"/>
          <w:b/>
          <w:sz w:val="18"/>
          <w:szCs w:val="18"/>
        </w:rPr>
      </w:pPr>
      <w:r w:rsidRPr="00C037AE">
        <w:rPr>
          <w:rStyle w:val="dash0410005f0431005f0437005f0430005f0446005f0020005f0441005f043f005f0438005f0441005f043a005f0430005f005fchar1char1"/>
          <w:b/>
          <w:sz w:val="18"/>
          <w:szCs w:val="18"/>
        </w:rPr>
        <w:t xml:space="preserve">2.1. Программа </w:t>
      </w:r>
      <w:r w:rsidR="00FC1380" w:rsidRPr="00C037AE">
        <w:rPr>
          <w:rStyle w:val="dash0410005f0431005f0437005f0430005f0446005f0020005f0441005f043f005f0438005f0441005f043a005f0430005f005fchar1char1"/>
          <w:b/>
          <w:sz w:val="18"/>
          <w:szCs w:val="18"/>
        </w:rPr>
        <w:t>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464AB" w:rsidRPr="00C037AE" w:rsidRDefault="001464AB" w:rsidP="001464AB">
      <w:pPr>
        <w:widowControl/>
        <w:suppressAutoHyphens w:val="0"/>
        <w:autoSpaceDE w:val="0"/>
        <w:autoSpaceDN w:val="0"/>
        <w:adjustRightInd w:val="0"/>
        <w:jc w:val="center"/>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b/>
          <w:bCs/>
          <w:color w:val="000000"/>
          <w:kern w:val="0"/>
          <w:sz w:val="18"/>
          <w:szCs w:val="18"/>
          <w:lang w:eastAsia="ru-RU" w:bidi="ar-SA"/>
        </w:rPr>
        <w:t>Пояснительная записка</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Программа развития универсальных учебных действий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1B1BFB" w:rsidRPr="00C037AE" w:rsidRDefault="001B1BFB" w:rsidP="001B1BFB">
      <w:pPr>
        <w:widowControl/>
        <w:suppressAutoHyphens w:val="0"/>
        <w:autoSpaceDN w:val="0"/>
        <w:adjustRightInd w:val="0"/>
        <w:ind w:firstLine="709"/>
        <w:jc w:val="center"/>
        <w:rPr>
          <w:rFonts w:ascii="Times New Roman" w:eastAsia="HiddenHorzOCR" w:hAnsi="Times New Roman" w:cs="Times New Roman"/>
          <w:b/>
          <w:sz w:val="18"/>
          <w:szCs w:val="18"/>
          <w:lang w:eastAsia="ru-RU"/>
        </w:rPr>
      </w:pPr>
      <w:r w:rsidRPr="00C037AE">
        <w:rPr>
          <w:rFonts w:ascii="Times New Roman" w:eastAsia="HiddenHorzOCR" w:hAnsi="Times New Roman" w:cs="Times New Roman"/>
          <w:b/>
          <w:sz w:val="18"/>
          <w:szCs w:val="18"/>
          <w:lang w:eastAsia="ru-RU"/>
        </w:rPr>
        <w:t>2.1.1. Формы взаимодействия участников образовательной деятельности при создании программы развития универсальных учебных действий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xml:space="preserve">C целью разработки и реализации программы развития УУД в МБОУ </w:t>
      </w:r>
      <w:r w:rsidR="00AA2442">
        <w:rPr>
          <w:rFonts w:ascii="Times New Roman" w:eastAsia="Andale Sans UI" w:hAnsi="Times New Roman" w:cs="Times New Roman"/>
          <w:sz w:val="18"/>
          <w:szCs w:val="18"/>
        </w:rPr>
        <w:t xml:space="preserve">«Тереховская ООШ» </w:t>
      </w:r>
      <w:r w:rsidRPr="00C037AE">
        <w:rPr>
          <w:rFonts w:ascii="Times New Roman" w:eastAsia="Andale Sans UI" w:hAnsi="Times New Roman" w:cs="Times New Roman"/>
          <w:sz w:val="18"/>
          <w:szCs w:val="18"/>
        </w:rPr>
        <w:t>создана рабочая группа под руководством заместителя директора.</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Направления деятельности рабочей группы включают:</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xml:space="preserve">- разработку планируемых образовательных метапредметных результатов как для всех учащихся уровня, так и для групп с особыми образовательными потребностями с учетом сформированного учебного плана и используемых в МБОУ </w:t>
      </w:r>
      <w:r w:rsidR="00AA2442">
        <w:rPr>
          <w:rFonts w:ascii="Times New Roman" w:eastAsia="Andale Sans UI" w:hAnsi="Times New Roman" w:cs="Times New Roman"/>
          <w:sz w:val="18"/>
          <w:szCs w:val="18"/>
        </w:rPr>
        <w:t xml:space="preserve">«Тереховская ООШ» </w:t>
      </w:r>
      <w:r w:rsidRPr="00C037AE">
        <w:rPr>
          <w:rFonts w:ascii="Times New Roman" w:eastAsia="Andale Sans UI" w:hAnsi="Times New Roman" w:cs="Times New Roman"/>
          <w:sz w:val="18"/>
          <w:szCs w:val="18"/>
        </w:rPr>
        <w:t>образовательных технологий и методов обучения;</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основных подходов к конструированию задач на применение универсальных учебных действий;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основных подходов к организации учебной деятельности по формированию и развитию ИКТ-компетенций;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системы мер по обеспечению условий для развития универсальных учебных действий у учащихся, в том числе информационно-методического обеспечения, подготовки кадров;</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учащихся;</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методики и инструментария мониторинга успешности освоения и применения учащимися универсальных учебных действий;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разработку рекомендаций педагогам по конструированию уроков и иных учебных занятий с учетом требований развития и применения УУД;</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организацию и проведение методических меропритий (семинаров, круглых столов) с учителями, работающими на уровне начального общего образования в целях реализации принципа преемственности в плане развития УУД;</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организацию и проведение методических семинаров с педагогами-предметниками и школьным педагогом-психологом по анализу и способам минимизации рисков развития УУД у учащихся 5-9-х классов;</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организацию разъяснительной/просветительской работы с родителями (законными представителями) по проблемам развития УУД у учащихся при получении основного общего образования;</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hAnsi="Times New Roman" w:cs="Times New Roman"/>
          <w:sz w:val="18"/>
          <w:szCs w:val="18"/>
          <w:shd w:val="clear" w:color="auto" w:fill="FFFFFF"/>
          <w:lang w:eastAsia="ru-RU"/>
        </w:rPr>
        <w:t>- организацию отражения результатов работы по формированию УУД учащихся на сайте образовательной организации (неперсонифицированные результаты).</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Для подготовки содержания разделов программы по развитию УУД, определенных рабочей группой, реализуются несколько этапов с соблюдением необходимых процедур контроля, коррекции и согласования.</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На подготовительном этапе члены рабочей группы проводят следующие аналитические работы:</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анализ образовательной предметности, положенной в основу работы по развитию УУД (ряд дисциплин, междисциплинарный материал);</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рассматривают, какие рекомендательные, теоретические, методические материалы могут быть использованы для наиболее эффективного выполнения задач программы;</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определяют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анализируют результаты учащихся по линии развития УУД на предыдущем уровне;</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 анализируют и обсуждают опыт применения успешных практик, в том числе с использованием информационных ресурсов образовательной организации.</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На основном этапе проводится работа по разработке общей стратегии развития УУД, организации и механизма реализации задач программы, раскрываются направления и ожидаемые результаты работы развития УУД, описываются специальные требования к условиям реализации программы развития УУД. Особенности содержания индивидуально ориентированной работы представлены в рабочих программах педагогов.</w:t>
      </w:r>
    </w:p>
    <w:p w:rsidR="001B1BFB" w:rsidRPr="00C037AE" w:rsidRDefault="001B1BFB" w:rsidP="001B1BFB">
      <w:pPr>
        <w:ind w:firstLine="567"/>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На заключительном этапе осуществляется внутренняя экспертиза программы, ее корректировка,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1B1BFB" w:rsidRPr="00C037AE" w:rsidRDefault="001B1BFB" w:rsidP="001B1BFB">
      <w:pPr>
        <w:ind w:firstLine="706"/>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Итоговый текст программы развития УУД проходит согласование с членами управляющего совета. После согласования текст программы утверждаетс</w:t>
      </w:r>
      <w:r w:rsidR="00AA2442">
        <w:rPr>
          <w:rFonts w:ascii="Times New Roman" w:eastAsia="Andale Sans UI" w:hAnsi="Times New Roman" w:cs="Times New Roman"/>
          <w:sz w:val="18"/>
          <w:szCs w:val="18"/>
        </w:rPr>
        <w:t>я руководителем МБОУ «МБОУ Тереховская ООШ</w:t>
      </w:r>
      <w:r w:rsidRPr="00C037AE">
        <w:rPr>
          <w:rFonts w:ascii="Times New Roman" w:eastAsia="Andale Sans UI" w:hAnsi="Times New Roman" w:cs="Times New Roman"/>
          <w:sz w:val="18"/>
          <w:szCs w:val="18"/>
        </w:rPr>
        <w:t>». Периодически проводится анализ результатов и вносятся необходимые коррективы.</w:t>
      </w:r>
    </w:p>
    <w:p w:rsidR="001B1BFB" w:rsidRPr="00C037AE" w:rsidRDefault="001B1BFB" w:rsidP="001B1BFB">
      <w:pPr>
        <w:ind w:firstLine="706"/>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Среди форм взаимодействия можно назвать методические дни, педагогические советы, совещания и сетевое взаимодействие.</w:t>
      </w:r>
    </w:p>
    <w:p w:rsidR="001B1BFB" w:rsidRPr="00C037AE" w:rsidRDefault="001B1BFB" w:rsidP="001B1BFB">
      <w:pPr>
        <w:ind w:firstLine="709"/>
        <w:jc w:val="both"/>
        <w:rPr>
          <w:rFonts w:ascii="Times New Roman" w:eastAsia="Andale Sans UI" w:hAnsi="Times New Roman" w:cs="Times New Roman"/>
          <w:sz w:val="18"/>
          <w:szCs w:val="18"/>
        </w:rPr>
      </w:pPr>
      <w:r w:rsidRPr="00C037AE">
        <w:rPr>
          <w:rFonts w:ascii="Times New Roman" w:eastAsia="Andale Sans UI" w:hAnsi="Times New Roman" w:cs="Times New Roman"/>
          <w:sz w:val="18"/>
          <w:szCs w:val="18"/>
        </w:rPr>
        <w:t>В целях соотнесения формирования метапредметных результатов с рабочими программами по учебным предметам методическим объединением учителей-предметников по горизонтали проводятся заседания, где рассматриваются вопросы, как с учетом используемой базы образовательных технологий, методик обеспечить формирование универсальных учебных действий (УУД), аккумулируя потенциал разных специалистов-предметников.</w:t>
      </w:r>
    </w:p>
    <w:p w:rsidR="001B1BFB" w:rsidRPr="00C037AE" w:rsidRDefault="001B1BF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p>
    <w:p w:rsidR="001464AB" w:rsidRPr="00C037AE" w:rsidRDefault="001B1BF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b/>
          <w:bCs/>
          <w:color w:val="000000"/>
          <w:kern w:val="0"/>
          <w:sz w:val="18"/>
          <w:szCs w:val="18"/>
          <w:lang w:eastAsia="ru-RU" w:bidi="ar-SA"/>
        </w:rPr>
        <w:t>2.1.2.</w:t>
      </w:r>
      <w:r w:rsidR="001464AB" w:rsidRPr="00C037AE">
        <w:rPr>
          <w:rFonts w:ascii="Times New Roman" w:eastAsia="Calibri" w:hAnsi="Times New Roman" w:cs="Times New Roman"/>
          <w:b/>
          <w:bCs/>
          <w:color w:val="000000"/>
          <w:kern w:val="0"/>
          <w:sz w:val="18"/>
          <w:szCs w:val="18"/>
          <w:lang w:eastAsia="ru-RU" w:bidi="ar-SA"/>
        </w:rPr>
        <w:t xml:space="preserve">Цели и задачи программы.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Качество усвоения знания определяется многообразием и характером видов универсальных действий. Концепция универсальных учебных действий рассматривает компетентность как «знание в действии», учитывает опыт реализации компетентностного подхода, в частности его правомерный акцент на достижении учащимися способности использовать на практике полученные знания и навыки, готовности и мотивации к эффективным действиям.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b/>
          <w:bCs/>
          <w:color w:val="000000"/>
          <w:kern w:val="0"/>
          <w:sz w:val="18"/>
          <w:szCs w:val="18"/>
          <w:lang w:eastAsia="ru-RU" w:bidi="ar-SA"/>
        </w:rPr>
        <w:t xml:space="preserve">Цель программы: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Достижение планируемых результатов универсальных учебных действий (раздел </w:t>
      </w:r>
    </w:p>
    <w:p w:rsidR="001464AB" w:rsidRPr="00C037AE" w:rsidRDefault="001464AB" w:rsidP="001464AB">
      <w:pPr>
        <w:widowControl/>
        <w:suppressAutoHyphens w:val="0"/>
        <w:autoSpaceDE w:val="0"/>
        <w:autoSpaceDN w:val="0"/>
        <w:adjustRightInd w:val="0"/>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ООП ООО) через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w:t>
      </w:r>
      <w:r w:rsidR="001B1BFB" w:rsidRPr="00C037AE">
        <w:rPr>
          <w:rFonts w:ascii="Times New Roman" w:eastAsia="Calibri" w:hAnsi="Times New Roman" w:cs="Times New Roman"/>
          <w:color w:val="000000"/>
          <w:kern w:val="0"/>
          <w:sz w:val="18"/>
          <w:szCs w:val="18"/>
          <w:lang w:eastAsia="ru-RU" w:bidi="ar-SA"/>
        </w:rPr>
        <w:t>общего</w:t>
      </w:r>
      <w:r w:rsidRPr="00C037AE">
        <w:rPr>
          <w:rFonts w:ascii="Times New Roman" w:eastAsia="Calibri" w:hAnsi="Times New Roman" w:cs="Times New Roman"/>
          <w:color w:val="000000"/>
          <w:kern w:val="0"/>
          <w:sz w:val="18"/>
          <w:szCs w:val="18"/>
          <w:lang w:eastAsia="ru-RU" w:bidi="ar-SA"/>
        </w:rPr>
        <w:t xml:space="preserve"> образования. </w:t>
      </w:r>
    </w:p>
    <w:p w:rsidR="001464AB" w:rsidRPr="00C037AE" w:rsidRDefault="001464AB" w:rsidP="001464AB">
      <w:pPr>
        <w:widowControl/>
        <w:suppressAutoHyphens w:val="0"/>
        <w:autoSpaceDE w:val="0"/>
        <w:autoSpaceDN w:val="0"/>
        <w:adjustRightInd w:val="0"/>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Достижение данной цели становится возможным благодаря формированию системы универсальных учебных действий. Формирование общеучебных действий в прогрессивной педагогике всегда рассматривалось как надежный путь кардинального повышения качества обучения.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b/>
          <w:bCs/>
          <w:color w:val="000000"/>
          <w:kern w:val="0"/>
          <w:sz w:val="18"/>
          <w:szCs w:val="18"/>
          <w:lang w:eastAsia="ru-RU" w:bidi="ar-SA"/>
        </w:rPr>
        <w:t xml:space="preserve">Задачи: </w:t>
      </w:r>
    </w:p>
    <w:p w:rsidR="001464AB" w:rsidRPr="00C037AE" w:rsidRDefault="001464AB" w:rsidP="001464AB">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 разработка механизмов взаимосвязи универсальных учебных действий и содержания учебных предметов; </w:t>
      </w:r>
    </w:p>
    <w:p w:rsidR="001464AB" w:rsidRPr="00C037AE" w:rsidRDefault="001464AB" w:rsidP="001464AB">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 уточнение характеристик личностных результатов и регулятивных, познавательных, коммуникативных УУД;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 разработка преемственных связей формирования УУД с ООП НОО за счет сохранения основных направлений деятельности УУД, включение развивающих и проектных задач в урочную и внеурочную деятельность; </w:t>
      </w:r>
    </w:p>
    <w:p w:rsidR="001464AB" w:rsidRPr="00C037AE" w:rsidRDefault="001464AB" w:rsidP="001464AB">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 создание необходимых условий для подготовки функционально-грамотных учеников, умеющих использовать приобретенные предметные знания и общеучебные умения для решения любых задач в соответствии с общепринятыми нравственными нормами, принципами гражданственности, толерантности и др.; </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 обеспечение непрерывного образовательной деятельности при изучении различных предметов, направленного на получение нового образовательного результата необходимыми диагностическими, дидактическими и методическими материалами. </w:t>
      </w:r>
    </w:p>
    <w:p w:rsidR="001B1BFB" w:rsidRPr="00C037AE" w:rsidRDefault="001B1BFB" w:rsidP="001B1BFB">
      <w:pPr>
        <w:widowControl/>
        <w:suppressAutoHyphens w:val="0"/>
        <w:autoSpaceDN w:val="0"/>
        <w:adjustRightInd w:val="0"/>
        <w:ind w:firstLine="709"/>
        <w:jc w:val="center"/>
        <w:rPr>
          <w:rFonts w:ascii="Times New Roman" w:eastAsia="HiddenHorzOCR" w:hAnsi="Times New Roman" w:cs="Times New Roman"/>
          <w:b/>
          <w:sz w:val="18"/>
          <w:szCs w:val="18"/>
          <w:lang w:eastAsia="ru-RU"/>
        </w:rPr>
      </w:pPr>
      <w:r w:rsidRPr="00C037AE">
        <w:rPr>
          <w:rFonts w:ascii="Times New Roman" w:eastAsia="HiddenHorzOCR" w:hAnsi="Times New Roman" w:cs="Times New Roman"/>
          <w:b/>
          <w:sz w:val="18"/>
          <w:szCs w:val="18"/>
          <w:lang w:eastAsia="ru-RU"/>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1464AB" w:rsidRPr="00C037AE" w:rsidRDefault="001464AB" w:rsidP="001464AB">
      <w:pPr>
        <w:widowControl/>
        <w:suppressAutoHyphens w:val="0"/>
        <w:autoSpaceDE w:val="0"/>
        <w:autoSpaceDN w:val="0"/>
        <w:adjustRightInd w:val="0"/>
        <w:ind w:firstLine="708"/>
        <w:jc w:val="both"/>
        <w:rPr>
          <w:rFonts w:ascii="Times New Roman" w:eastAsia="Calibri" w:hAnsi="Times New Roman" w:cs="Times New Roman"/>
          <w:color w:val="000000"/>
          <w:kern w:val="0"/>
          <w:sz w:val="18"/>
          <w:szCs w:val="18"/>
          <w:lang w:eastAsia="ru-RU" w:bidi="ar-SA"/>
        </w:rPr>
      </w:pPr>
      <w:r w:rsidRPr="00C037AE">
        <w:rPr>
          <w:rFonts w:ascii="Times New Roman" w:eastAsia="Calibri" w:hAnsi="Times New Roman" w:cs="Times New Roman"/>
          <w:color w:val="000000"/>
          <w:kern w:val="0"/>
          <w:sz w:val="18"/>
          <w:szCs w:val="18"/>
          <w:lang w:eastAsia="ru-RU" w:bidi="ar-SA"/>
        </w:rPr>
        <w:t xml:space="preserve">Основное предназначение программы – конкретизировать требования к результатам основного общего образования и дополнить традиционное содержание образовательно-воспитательных программ. Формирование способности и готовности учащихся реализовывать универсальные учебные действия позволит повысить эффективность образовательной деятельности в основной школе. Программа также конкретизирует вклад предметов учебного плана МБОУ </w:t>
      </w:r>
      <w:r w:rsidR="00AA2442">
        <w:rPr>
          <w:rFonts w:ascii="Times New Roman" w:eastAsia="Calibri" w:hAnsi="Times New Roman" w:cs="Times New Roman"/>
          <w:color w:val="000000"/>
          <w:kern w:val="0"/>
          <w:sz w:val="18"/>
          <w:szCs w:val="18"/>
          <w:lang w:eastAsia="ru-RU" w:bidi="ar-SA"/>
        </w:rPr>
        <w:t xml:space="preserve">«Тереховская ООШ» </w:t>
      </w:r>
      <w:r w:rsidRPr="00C037AE">
        <w:rPr>
          <w:rFonts w:ascii="Times New Roman" w:eastAsia="Calibri" w:hAnsi="Times New Roman" w:cs="Times New Roman"/>
          <w:color w:val="000000"/>
          <w:kern w:val="0"/>
          <w:sz w:val="18"/>
          <w:szCs w:val="18"/>
          <w:lang w:eastAsia="ru-RU" w:bidi="ar-SA"/>
        </w:rPr>
        <w:t xml:space="preserve">в формирование универсальных учебных действий. </w:t>
      </w:r>
    </w:p>
    <w:p w:rsidR="001464AB" w:rsidRPr="00C037AE" w:rsidRDefault="001464AB" w:rsidP="001464AB">
      <w:pPr>
        <w:widowControl/>
        <w:suppressAutoHyphens w:val="0"/>
        <w:autoSpaceDE w:val="0"/>
        <w:autoSpaceDN w:val="0"/>
        <w:adjustRightInd w:val="0"/>
        <w:ind w:firstLine="708"/>
        <w:jc w:val="both"/>
        <w:rPr>
          <w:rFonts w:ascii="Times New Roman" w:hAnsi="Times New Roman" w:cs="Times New Roman"/>
          <w:sz w:val="18"/>
          <w:szCs w:val="18"/>
        </w:rPr>
      </w:pPr>
      <w:r w:rsidRPr="00C037AE">
        <w:rPr>
          <w:rFonts w:ascii="Times New Roman" w:eastAsia="Calibri" w:hAnsi="Times New Roman" w:cs="Times New Roman"/>
          <w:color w:val="000000"/>
          <w:kern w:val="0"/>
          <w:sz w:val="18"/>
          <w:szCs w:val="18"/>
          <w:lang w:eastAsia="ru-RU" w:bidi="ar-SA"/>
        </w:rPr>
        <w:t>В результате изучения всех без исключения предметов в основной школе у выпускников должны быть сформированы личностные,</w:t>
      </w:r>
      <w:r w:rsidRPr="00C037AE">
        <w:rPr>
          <w:rFonts w:ascii="Times New Roman" w:hAnsi="Times New Roman" w:cs="Times New Roman"/>
          <w:sz w:val="18"/>
          <w:szCs w:val="18"/>
        </w:rPr>
        <w:t xml:space="preserve"> регулятивные, познавательные и коммуникативные универсальные учебные действия.</w:t>
      </w:r>
    </w:p>
    <w:tbl>
      <w:tblPr>
        <w:tblStyle w:val="af"/>
        <w:tblW w:w="0" w:type="auto"/>
        <w:tblLook w:val="04A0"/>
      </w:tblPr>
      <w:tblGrid>
        <w:gridCol w:w="1935"/>
        <w:gridCol w:w="7635"/>
      </w:tblGrid>
      <w:tr w:rsidR="001464AB" w:rsidRPr="00C037AE" w:rsidTr="00434418">
        <w:tc>
          <w:tcPr>
            <w:tcW w:w="1951" w:type="dxa"/>
          </w:tcPr>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УУД</w:t>
            </w:r>
          </w:p>
        </w:tc>
        <w:tc>
          <w:tcPr>
            <w:tcW w:w="7902" w:type="dxa"/>
          </w:tcPr>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Функции</w:t>
            </w:r>
          </w:p>
        </w:tc>
      </w:tr>
      <w:tr w:rsidR="001464AB" w:rsidRPr="00C037AE" w:rsidTr="00434418">
        <w:tc>
          <w:tcPr>
            <w:tcW w:w="1951" w:type="dxa"/>
          </w:tcPr>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 xml:space="preserve">Личностные </w:t>
            </w:r>
          </w:p>
        </w:tc>
        <w:tc>
          <w:tcPr>
            <w:tcW w:w="7902" w:type="dxa"/>
          </w:tcPr>
          <w:p w:rsidR="001464AB" w:rsidRPr="00C037AE" w:rsidRDefault="001464AB" w:rsidP="001464AB">
            <w:pPr>
              <w:pStyle w:val="Default"/>
              <w:jc w:val="both"/>
              <w:rPr>
                <w:sz w:val="16"/>
                <w:szCs w:val="16"/>
              </w:rPr>
            </w:pPr>
            <w:r w:rsidRPr="00C037AE">
              <w:rPr>
                <w:sz w:val="16"/>
                <w:szCs w:val="16"/>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 </w:t>
            </w:r>
          </w:p>
          <w:p w:rsidR="001464AB" w:rsidRPr="00C037AE" w:rsidRDefault="001464AB" w:rsidP="001464AB">
            <w:pPr>
              <w:pStyle w:val="Default"/>
              <w:jc w:val="both"/>
              <w:rPr>
                <w:sz w:val="16"/>
                <w:szCs w:val="16"/>
              </w:rPr>
            </w:pPr>
            <w:r w:rsidRPr="00C037AE">
              <w:rPr>
                <w:sz w:val="16"/>
                <w:szCs w:val="16"/>
              </w:rPr>
              <w:t xml:space="preserve">• самоопределение - личностное, профессиональное, жизненное самоопределение; </w:t>
            </w:r>
          </w:p>
          <w:p w:rsidR="001464AB" w:rsidRPr="00C037AE" w:rsidRDefault="001464AB" w:rsidP="001464AB">
            <w:pPr>
              <w:pStyle w:val="Default"/>
              <w:jc w:val="both"/>
              <w:rPr>
                <w:sz w:val="16"/>
                <w:szCs w:val="16"/>
              </w:rPr>
            </w:pPr>
            <w:r w:rsidRPr="00C037AE">
              <w:rPr>
                <w:sz w:val="16"/>
                <w:szCs w:val="16"/>
              </w:rPr>
              <w:t xml:space="preserve">• 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 </w:t>
            </w:r>
          </w:p>
          <w:p w:rsidR="001464AB" w:rsidRPr="00C037AE" w:rsidRDefault="001464AB" w:rsidP="001464AB">
            <w:pPr>
              <w:pStyle w:val="Default"/>
              <w:jc w:val="both"/>
              <w:rPr>
                <w:sz w:val="16"/>
                <w:szCs w:val="16"/>
              </w:rPr>
            </w:pPr>
            <w:r w:rsidRPr="00C037AE">
              <w:rPr>
                <w:sz w:val="16"/>
                <w:szCs w:val="16"/>
              </w:rPr>
              <w:t xml:space="preserve">• нравственно-этическая ориентация - действие нравственно-этического оценивания усваиваемого содержания, обеспечивающее личностный моральный выбор на основе социальных и личностных ценностей. </w:t>
            </w:r>
          </w:p>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Fonts w:ascii="Times New Roman" w:hAnsi="Times New Roman" w:cs="Times New Roman"/>
                <w:sz w:val="16"/>
                <w:szCs w:val="16"/>
              </w:rPr>
              <w:t>Личностные УУД определяют мотивационную готовность к обучению. При неадекватности мотивов учения можно прогнозировать низкую успеваемость.</w:t>
            </w:r>
          </w:p>
        </w:tc>
      </w:tr>
      <w:tr w:rsidR="001464AB" w:rsidRPr="00C037AE" w:rsidTr="00434418">
        <w:tc>
          <w:tcPr>
            <w:tcW w:w="1951" w:type="dxa"/>
          </w:tcPr>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 xml:space="preserve">Регулятивные </w:t>
            </w:r>
          </w:p>
        </w:tc>
        <w:tc>
          <w:tcPr>
            <w:tcW w:w="7902" w:type="dxa"/>
          </w:tcPr>
          <w:p w:rsidR="001464AB" w:rsidRPr="00C037AE" w:rsidRDefault="001464AB" w:rsidP="001464AB">
            <w:pPr>
              <w:pStyle w:val="Default"/>
              <w:jc w:val="both"/>
              <w:rPr>
                <w:sz w:val="18"/>
                <w:szCs w:val="18"/>
              </w:rPr>
            </w:pPr>
            <w:r w:rsidRPr="00C037AE">
              <w:rPr>
                <w:sz w:val="18"/>
                <w:szCs w:val="18"/>
              </w:rPr>
              <w:t xml:space="preserve">Обеспечивают организацию учащимся своей учебной деятельности. К ним относятся следующие: </w:t>
            </w:r>
          </w:p>
          <w:p w:rsidR="001464AB" w:rsidRPr="00C037AE" w:rsidRDefault="001464AB" w:rsidP="001464AB">
            <w:pPr>
              <w:pStyle w:val="Default"/>
              <w:jc w:val="both"/>
              <w:rPr>
                <w:sz w:val="18"/>
                <w:szCs w:val="18"/>
              </w:rPr>
            </w:pPr>
            <w:r w:rsidRPr="00C037AE">
              <w:rPr>
                <w:sz w:val="18"/>
                <w:szCs w:val="18"/>
              </w:rPr>
              <w:t xml:space="preserve">• целеполагание - как постановка учебной задачи на основе соотнесения того, что уже известно и усвоено учащимся, и того, что еще неизвестно; </w:t>
            </w:r>
          </w:p>
          <w:p w:rsidR="001464AB" w:rsidRPr="00C037AE" w:rsidRDefault="001464AB" w:rsidP="001464AB">
            <w:pPr>
              <w:pStyle w:val="Default"/>
              <w:jc w:val="both"/>
              <w:rPr>
                <w:sz w:val="18"/>
                <w:szCs w:val="18"/>
              </w:rPr>
            </w:pPr>
            <w:r w:rsidRPr="00C037AE">
              <w:rPr>
                <w:sz w:val="18"/>
                <w:szCs w:val="18"/>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1464AB" w:rsidRPr="00C037AE" w:rsidRDefault="001464AB" w:rsidP="001464AB">
            <w:pPr>
              <w:pStyle w:val="Default"/>
              <w:jc w:val="both"/>
              <w:rPr>
                <w:sz w:val="18"/>
                <w:szCs w:val="18"/>
              </w:rPr>
            </w:pPr>
            <w:r w:rsidRPr="00C037AE">
              <w:rPr>
                <w:sz w:val="18"/>
                <w:szCs w:val="18"/>
              </w:rPr>
              <w:t xml:space="preserve">• прогнозирование – предвосхищение результата и уровня усвоения; его временных характеристик; </w:t>
            </w:r>
          </w:p>
          <w:p w:rsidR="001464AB" w:rsidRPr="00C037AE" w:rsidRDefault="001464AB" w:rsidP="001464AB">
            <w:pPr>
              <w:pStyle w:val="Default"/>
              <w:jc w:val="both"/>
              <w:rPr>
                <w:sz w:val="18"/>
                <w:szCs w:val="18"/>
              </w:rPr>
            </w:pPr>
            <w:r w:rsidRPr="00C037AE">
              <w:rPr>
                <w:sz w:val="18"/>
                <w:szCs w:val="18"/>
              </w:rPr>
              <w:t xml:space="preserve">• контроль в форме сличения способа действия и его результата с заданным эталоном с целью обнаружения отклонений от него; </w:t>
            </w:r>
          </w:p>
          <w:p w:rsidR="001464AB" w:rsidRPr="00C037AE" w:rsidRDefault="001464AB" w:rsidP="001464AB">
            <w:pPr>
              <w:pStyle w:val="Default"/>
              <w:jc w:val="both"/>
              <w:rPr>
                <w:sz w:val="18"/>
                <w:szCs w:val="18"/>
              </w:rPr>
            </w:pPr>
            <w:r w:rsidRPr="00C037AE">
              <w:rPr>
                <w:sz w:val="18"/>
                <w:szCs w:val="18"/>
              </w:rPr>
              <w:t xml:space="preserve">• коррекция – внесение необходимых дополнений и корректив в план, способ действия в случае расхождения ожидаемого результата действия и его реального продукта; </w:t>
            </w:r>
          </w:p>
          <w:p w:rsidR="001464AB" w:rsidRPr="00C037AE" w:rsidRDefault="001464AB" w:rsidP="001464AB">
            <w:pPr>
              <w:pStyle w:val="Default"/>
              <w:jc w:val="both"/>
              <w:rPr>
                <w:sz w:val="18"/>
                <w:szCs w:val="18"/>
              </w:rPr>
            </w:pPr>
            <w:r w:rsidRPr="00C037AE">
              <w:rPr>
                <w:sz w:val="18"/>
                <w:szCs w:val="18"/>
              </w:rPr>
              <w:t xml:space="preserve">• оценка – выделение и осознание учащимся того, что уже усвоено и что еще подлежит усвоению, оценивание качества и уровня усвоения; </w:t>
            </w:r>
          </w:p>
          <w:p w:rsidR="001464AB" w:rsidRPr="00C037AE" w:rsidRDefault="001464AB" w:rsidP="001464AB">
            <w:pPr>
              <w:pStyle w:val="Default"/>
              <w:jc w:val="both"/>
              <w:rPr>
                <w:sz w:val="18"/>
                <w:szCs w:val="18"/>
              </w:rPr>
            </w:pPr>
            <w:r w:rsidRPr="00C037AE">
              <w:rPr>
                <w:sz w:val="18"/>
                <w:szCs w:val="18"/>
              </w:rPr>
              <w:t xml:space="preserve">•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 </w:t>
            </w:r>
          </w:p>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8"/>
                <w:szCs w:val="18"/>
              </w:rPr>
            </w:pPr>
          </w:p>
        </w:tc>
      </w:tr>
      <w:tr w:rsidR="001464AB" w:rsidRPr="00C037AE" w:rsidTr="00434418">
        <w:tc>
          <w:tcPr>
            <w:tcW w:w="1951" w:type="dxa"/>
          </w:tcPr>
          <w:p w:rsidR="001464AB" w:rsidRPr="00C037AE" w:rsidRDefault="001464AB"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Познавательные</w:t>
            </w:r>
          </w:p>
        </w:tc>
        <w:tc>
          <w:tcPr>
            <w:tcW w:w="7902" w:type="dxa"/>
          </w:tcPr>
          <w:p w:rsidR="001464AB" w:rsidRPr="00C037AE" w:rsidRDefault="001464AB" w:rsidP="001464AB">
            <w:pPr>
              <w:pStyle w:val="Default"/>
              <w:jc w:val="both"/>
              <w:rPr>
                <w:sz w:val="18"/>
                <w:szCs w:val="18"/>
              </w:rPr>
            </w:pPr>
            <w:r w:rsidRPr="00C037AE">
              <w:rPr>
                <w:sz w:val="18"/>
                <w:szCs w:val="18"/>
              </w:rPr>
              <w:t xml:space="preserve">Включают общеучебные, логические действия, а также действия постановки и решения проблем. </w:t>
            </w:r>
          </w:p>
          <w:p w:rsidR="001464AB" w:rsidRPr="00C037AE" w:rsidRDefault="001464AB" w:rsidP="001464AB">
            <w:pPr>
              <w:pStyle w:val="Default"/>
              <w:jc w:val="both"/>
              <w:rPr>
                <w:sz w:val="18"/>
                <w:szCs w:val="18"/>
              </w:rPr>
            </w:pPr>
            <w:r w:rsidRPr="00C037AE">
              <w:rPr>
                <w:sz w:val="18"/>
                <w:szCs w:val="18"/>
              </w:rPr>
              <w:t xml:space="preserve">1. Общеучебные универсальные действия: </w:t>
            </w:r>
          </w:p>
          <w:p w:rsidR="001464AB" w:rsidRPr="00C037AE" w:rsidRDefault="001464AB" w:rsidP="001464AB">
            <w:pPr>
              <w:pStyle w:val="Default"/>
              <w:jc w:val="both"/>
              <w:rPr>
                <w:sz w:val="18"/>
                <w:szCs w:val="18"/>
              </w:rPr>
            </w:pPr>
            <w:r w:rsidRPr="00C037AE">
              <w:rPr>
                <w:sz w:val="18"/>
                <w:szCs w:val="18"/>
              </w:rPr>
              <w:t xml:space="preserve">• самостоятельное выделение и формулирование познавательной цели; </w:t>
            </w:r>
          </w:p>
          <w:p w:rsidR="001464AB" w:rsidRPr="00C037AE" w:rsidRDefault="001464AB" w:rsidP="001464AB">
            <w:pPr>
              <w:pStyle w:val="Default"/>
              <w:jc w:val="both"/>
              <w:rPr>
                <w:sz w:val="18"/>
                <w:szCs w:val="18"/>
              </w:rPr>
            </w:pPr>
            <w:r w:rsidRPr="00C037AE">
              <w:rPr>
                <w:sz w:val="18"/>
                <w:szCs w:val="18"/>
              </w:rPr>
              <w:t xml:space="preserve">• поиск и выделение необходимой информации; применение методов информационного поиска, в том числе с помощью </w:t>
            </w:r>
          </w:p>
          <w:p w:rsidR="007D630F" w:rsidRPr="00C037AE" w:rsidRDefault="007D630F" w:rsidP="007D630F">
            <w:pPr>
              <w:pStyle w:val="Default"/>
              <w:jc w:val="both"/>
              <w:rPr>
                <w:sz w:val="18"/>
                <w:szCs w:val="18"/>
              </w:rPr>
            </w:pPr>
            <w:r w:rsidRPr="00C037AE">
              <w:rPr>
                <w:sz w:val="18"/>
                <w:szCs w:val="18"/>
              </w:rPr>
              <w:t xml:space="preserve">компьютерных средств; </w:t>
            </w:r>
          </w:p>
          <w:p w:rsidR="007D630F" w:rsidRPr="00C037AE" w:rsidRDefault="007D630F" w:rsidP="007D630F">
            <w:pPr>
              <w:pStyle w:val="Default"/>
              <w:jc w:val="both"/>
              <w:rPr>
                <w:sz w:val="18"/>
                <w:szCs w:val="18"/>
              </w:rPr>
            </w:pPr>
            <w:r w:rsidRPr="00C037AE">
              <w:rPr>
                <w:sz w:val="18"/>
                <w:szCs w:val="18"/>
              </w:rPr>
              <w:t xml:space="preserve">• структурирование знаний; </w:t>
            </w:r>
          </w:p>
          <w:p w:rsidR="007D630F" w:rsidRPr="00C037AE" w:rsidRDefault="007D630F" w:rsidP="007D630F">
            <w:pPr>
              <w:pStyle w:val="Default"/>
              <w:jc w:val="both"/>
              <w:rPr>
                <w:sz w:val="18"/>
                <w:szCs w:val="18"/>
              </w:rPr>
            </w:pPr>
            <w:r w:rsidRPr="00C037AE">
              <w:rPr>
                <w:sz w:val="18"/>
                <w:szCs w:val="18"/>
              </w:rPr>
              <w:t xml:space="preserve">• осознанное и произвольное построение речевого высказывания в устной и письменной форме; </w:t>
            </w:r>
          </w:p>
          <w:p w:rsidR="007D630F" w:rsidRPr="00C037AE" w:rsidRDefault="007D630F" w:rsidP="007D630F">
            <w:pPr>
              <w:pStyle w:val="Default"/>
              <w:jc w:val="both"/>
              <w:rPr>
                <w:sz w:val="18"/>
                <w:szCs w:val="18"/>
              </w:rPr>
            </w:pPr>
            <w:r w:rsidRPr="00C037AE">
              <w:rPr>
                <w:sz w:val="18"/>
                <w:szCs w:val="18"/>
              </w:rPr>
              <w:t xml:space="preserve">• выбор наиболее эффективных способов решения задач в зависимости от конкретных условий; </w:t>
            </w:r>
          </w:p>
          <w:p w:rsidR="007D630F" w:rsidRPr="00C037AE" w:rsidRDefault="007D630F" w:rsidP="007D630F">
            <w:pPr>
              <w:pStyle w:val="Default"/>
              <w:jc w:val="both"/>
              <w:rPr>
                <w:sz w:val="18"/>
                <w:szCs w:val="18"/>
              </w:rPr>
            </w:pPr>
            <w:r w:rsidRPr="00C037AE">
              <w:rPr>
                <w:sz w:val="18"/>
                <w:szCs w:val="18"/>
              </w:rPr>
              <w:t xml:space="preserve">• рефлексия способов и условий действия, контроль и оценка процесса и результатов деятельности; </w:t>
            </w:r>
          </w:p>
          <w:p w:rsidR="007D630F" w:rsidRPr="00C037AE" w:rsidRDefault="007D630F" w:rsidP="007D630F">
            <w:pPr>
              <w:pStyle w:val="Default"/>
              <w:jc w:val="both"/>
              <w:rPr>
                <w:sz w:val="18"/>
                <w:szCs w:val="18"/>
              </w:rPr>
            </w:pPr>
            <w:r w:rsidRPr="00C037AE">
              <w:rPr>
                <w:sz w:val="18"/>
                <w:szCs w:val="18"/>
              </w:rPr>
              <w:t xml:space="preserve">• смысловое чтение; понимание и адекватная оценка языка средств массовой информации; </w:t>
            </w:r>
          </w:p>
          <w:p w:rsidR="007D630F" w:rsidRPr="00C037AE" w:rsidRDefault="007D630F" w:rsidP="007D630F">
            <w:pPr>
              <w:pStyle w:val="Default"/>
              <w:jc w:val="both"/>
              <w:rPr>
                <w:sz w:val="18"/>
                <w:szCs w:val="18"/>
              </w:rPr>
            </w:pPr>
            <w:r w:rsidRPr="00C037AE">
              <w:rPr>
                <w:sz w:val="18"/>
                <w:szCs w:val="1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7D630F" w:rsidRPr="00C037AE" w:rsidRDefault="007D630F" w:rsidP="007D630F">
            <w:pPr>
              <w:pStyle w:val="Default"/>
              <w:jc w:val="both"/>
              <w:rPr>
                <w:sz w:val="18"/>
                <w:szCs w:val="18"/>
              </w:rPr>
            </w:pPr>
            <w:r w:rsidRPr="00C037AE">
              <w:rPr>
                <w:sz w:val="18"/>
                <w:szCs w:val="18"/>
              </w:rPr>
              <w:t xml:space="preserve">2.Особую группу общеучебных универсальных действий составляют знаково-символические действия: </w:t>
            </w:r>
          </w:p>
          <w:p w:rsidR="007D630F" w:rsidRPr="00C037AE" w:rsidRDefault="007D630F" w:rsidP="007D630F">
            <w:pPr>
              <w:pStyle w:val="Default"/>
              <w:jc w:val="both"/>
              <w:rPr>
                <w:sz w:val="18"/>
                <w:szCs w:val="18"/>
              </w:rPr>
            </w:pPr>
            <w:r w:rsidRPr="00C037AE">
              <w:rPr>
                <w:sz w:val="18"/>
                <w:szCs w:val="18"/>
              </w:rPr>
              <w:t xml:space="preserve">• моделирование; </w:t>
            </w:r>
          </w:p>
          <w:p w:rsidR="007D630F" w:rsidRPr="00C037AE" w:rsidRDefault="007D630F" w:rsidP="007D630F">
            <w:pPr>
              <w:pStyle w:val="Default"/>
              <w:jc w:val="both"/>
              <w:rPr>
                <w:sz w:val="18"/>
                <w:szCs w:val="18"/>
              </w:rPr>
            </w:pPr>
            <w:r w:rsidRPr="00C037AE">
              <w:rPr>
                <w:sz w:val="18"/>
                <w:szCs w:val="18"/>
              </w:rPr>
              <w:t xml:space="preserve">• преобразование модели с целью выявления общих законов, определяющих данную предметную область. </w:t>
            </w:r>
          </w:p>
          <w:p w:rsidR="007D630F" w:rsidRPr="00C037AE" w:rsidRDefault="007D630F" w:rsidP="007D630F">
            <w:pPr>
              <w:pStyle w:val="Default"/>
              <w:jc w:val="both"/>
              <w:rPr>
                <w:sz w:val="18"/>
                <w:szCs w:val="18"/>
              </w:rPr>
            </w:pPr>
            <w:r w:rsidRPr="00C037AE">
              <w:rPr>
                <w:sz w:val="18"/>
                <w:szCs w:val="18"/>
              </w:rPr>
              <w:t xml:space="preserve">3.Логические универсальные действия: </w:t>
            </w:r>
          </w:p>
          <w:p w:rsidR="007D630F" w:rsidRPr="00C037AE" w:rsidRDefault="007D630F" w:rsidP="007D630F">
            <w:pPr>
              <w:pStyle w:val="Default"/>
              <w:jc w:val="both"/>
              <w:rPr>
                <w:sz w:val="18"/>
                <w:szCs w:val="18"/>
              </w:rPr>
            </w:pPr>
            <w:r w:rsidRPr="00C037AE">
              <w:rPr>
                <w:sz w:val="18"/>
                <w:szCs w:val="18"/>
              </w:rPr>
              <w:t xml:space="preserve">• анализ; синтез; </w:t>
            </w:r>
          </w:p>
          <w:p w:rsidR="007D630F" w:rsidRPr="00C037AE" w:rsidRDefault="007D630F" w:rsidP="007D630F">
            <w:pPr>
              <w:pStyle w:val="Default"/>
              <w:jc w:val="both"/>
              <w:rPr>
                <w:sz w:val="18"/>
                <w:szCs w:val="18"/>
              </w:rPr>
            </w:pPr>
            <w:r w:rsidRPr="00C037AE">
              <w:rPr>
                <w:sz w:val="18"/>
                <w:szCs w:val="18"/>
              </w:rPr>
              <w:t xml:space="preserve">• сравнение, классификация объектов по выделенным признакам; </w:t>
            </w:r>
          </w:p>
          <w:p w:rsidR="007D630F" w:rsidRPr="00C037AE" w:rsidRDefault="007D630F" w:rsidP="007D630F">
            <w:pPr>
              <w:pStyle w:val="Default"/>
              <w:jc w:val="both"/>
              <w:rPr>
                <w:sz w:val="18"/>
                <w:szCs w:val="18"/>
              </w:rPr>
            </w:pPr>
            <w:r w:rsidRPr="00C037AE">
              <w:rPr>
                <w:sz w:val="18"/>
                <w:szCs w:val="18"/>
              </w:rPr>
              <w:t xml:space="preserve">• подведение под понятие, выведение следствий; </w:t>
            </w:r>
          </w:p>
          <w:p w:rsidR="007D630F" w:rsidRPr="00C037AE" w:rsidRDefault="007D630F" w:rsidP="007D630F">
            <w:pPr>
              <w:pStyle w:val="Default"/>
              <w:jc w:val="both"/>
              <w:rPr>
                <w:sz w:val="18"/>
                <w:szCs w:val="18"/>
              </w:rPr>
            </w:pPr>
            <w:r w:rsidRPr="00C037AE">
              <w:rPr>
                <w:sz w:val="18"/>
                <w:szCs w:val="18"/>
              </w:rPr>
              <w:t xml:space="preserve">• установление причинно-следственных связей; </w:t>
            </w:r>
          </w:p>
          <w:p w:rsidR="007D630F" w:rsidRPr="00C037AE" w:rsidRDefault="007D630F" w:rsidP="007D630F">
            <w:pPr>
              <w:pStyle w:val="Default"/>
              <w:jc w:val="both"/>
              <w:rPr>
                <w:sz w:val="18"/>
                <w:szCs w:val="18"/>
              </w:rPr>
            </w:pPr>
            <w:r w:rsidRPr="00C037AE">
              <w:rPr>
                <w:sz w:val="18"/>
                <w:szCs w:val="18"/>
              </w:rPr>
              <w:t xml:space="preserve">• построение логической цепи рассуждений; </w:t>
            </w:r>
          </w:p>
          <w:p w:rsidR="007D630F" w:rsidRPr="00C037AE" w:rsidRDefault="007D630F" w:rsidP="007D630F">
            <w:pPr>
              <w:pStyle w:val="Default"/>
              <w:jc w:val="both"/>
              <w:rPr>
                <w:sz w:val="18"/>
                <w:szCs w:val="18"/>
              </w:rPr>
            </w:pPr>
            <w:r w:rsidRPr="00C037AE">
              <w:rPr>
                <w:sz w:val="18"/>
                <w:szCs w:val="18"/>
              </w:rPr>
              <w:t xml:space="preserve">• доказательство; </w:t>
            </w:r>
          </w:p>
          <w:p w:rsidR="007D630F" w:rsidRPr="00C037AE" w:rsidRDefault="007D630F" w:rsidP="007D630F">
            <w:pPr>
              <w:pStyle w:val="Default"/>
              <w:jc w:val="both"/>
              <w:rPr>
                <w:sz w:val="18"/>
                <w:szCs w:val="18"/>
              </w:rPr>
            </w:pPr>
            <w:r w:rsidRPr="00C037AE">
              <w:rPr>
                <w:sz w:val="18"/>
                <w:szCs w:val="18"/>
              </w:rPr>
              <w:t xml:space="preserve">• выдвижение гипотез и их обоснование. 4.Постановка и решение проблемы: </w:t>
            </w:r>
          </w:p>
          <w:p w:rsidR="007D630F" w:rsidRPr="00C037AE" w:rsidRDefault="007D630F" w:rsidP="007D630F">
            <w:pPr>
              <w:pStyle w:val="Default"/>
              <w:jc w:val="both"/>
              <w:rPr>
                <w:sz w:val="18"/>
                <w:szCs w:val="18"/>
              </w:rPr>
            </w:pPr>
            <w:r w:rsidRPr="00C037AE">
              <w:rPr>
                <w:sz w:val="18"/>
                <w:szCs w:val="18"/>
              </w:rPr>
              <w:t xml:space="preserve">• формулирование проблемы; </w:t>
            </w:r>
          </w:p>
          <w:p w:rsidR="007D630F" w:rsidRPr="00C037AE" w:rsidRDefault="007D630F" w:rsidP="007D630F">
            <w:pPr>
              <w:pStyle w:val="Default"/>
              <w:jc w:val="both"/>
              <w:rPr>
                <w:sz w:val="18"/>
                <w:szCs w:val="18"/>
              </w:rPr>
            </w:pPr>
            <w:r w:rsidRPr="00C037AE">
              <w:rPr>
                <w:sz w:val="18"/>
                <w:szCs w:val="18"/>
              </w:rPr>
              <w:t xml:space="preserve">• самостоятельное создание способов решения проблем творческого и поискового характера. </w:t>
            </w:r>
          </w:p>
          <w:p w:rsidR="007D630F" w:rsidRPr="00C037AE" w:rsidRDefault="007D630F" w:rsidP="001464AB">
            <w:pPr>
              <w:widowControl/>
              <w:suppressAutoHyphens w:val="0"/>
              <w:autoSpaceDE w:val="0"/>
              <w:autoSpaceDN w:val="0"/>
              <w:adjustRightInd w:val="0"/>
              <w:jc w:val="both"/>
              <w:rPr>
                <w:rStyle w:val="dash0410005f0431005f0437005f0430005f0446005f0020005f0441005f043f005f0438005f0441005f043a005f0430005f005fchar1char1"/>
                <w:b/>
                <w:sz w:val="18"/>
                <w:szCs w:val="18"/>
              </w:rPr>
            </w:pPr>
          </w:p>
        </w:tc>
      </w:tr>
      <w:tr w:rsidR="007D630F" w:rsidRPr="00C037AE" w:rsidTr="00434418">
        <w:tc>
          <w:tcPr>
            <w:tcW w:w="1951" w:type="dxa"/>
          </w:tcPr>
          <w:p w:rsidR="007D630F" w:rsidRPr="00C037AE" w:rsidRDefault="007D630F" w:rsidP="001464AB">
            <w:pPr>
              <w:widowControl/>
              <w:suppressAutoHyphens w:val="0"/>
              <w:autoSpaceDE w:val="0"/>
              <w:autoSpaceDN w:val="0"/>
              <w:adjustRightInd w:val="0"/>
              <w:jc w:val="both"/>
              <w:rPr>
                <w:rStyle w:val="dash0410005f0431005f0437005f0430005f0446005f0020005f0441005f043f005f0438005f0441005f043a005f0430005f005fchar1char1"/>
                <w:b/>
                <w:sz w:val="16"/>
                <w:szCs w:val="16"/>
              </w:rPr>
            </w:pPr>
            <w:r w:rsidRPr="00C037AE">
              <w:rPr>
                <w:rStyle w:val="dash0410005f0431005f0437005f0430005f0446005f0020005f0441005f043f005f0438005f0441005f043a005f0430005f005fchar1char1"/>
                <w:b/>
                <w:sz w:val="16"/>
                <w:szCs w:val="16"/>
              </w:rPr>
              <w:t>Коммуникативные</w:t>
            </w:r>
          </w:p>
        </w:tc>
        <w:tc>
          <w:tcPr>
            <w:tcW w:w="7902" w:type="dxa"/>
          </w:tcPr>
          <w:p w:rsidR="007D630F" w:rsidRPr="00C037AE" w:rsidRDefault="007D630F" w:rsidP="007D630F">
            <w:pPr>
              <w:pStyle w:val="Default"/>
              <w:jc w:val="both"/>
              <w:rPr>
                <w:sz w:val="18"/>
                <w:szCs w:val="18"/>
              </w:rPr>
            </w:pPr>
            <w:r w:rsidRPr="00C037AE">
              <w:rPr>
                <w:sz w:val="18"/>
                <w:szCs w:val="18"/>
              </w:rPr>
              <w:t xml:space="preserve">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 </w:t>
            </w:r>
          </w:p>
          <w:p w:rsidR="007D630F" w:rsidRPr="00C037AE" w:rsidRDefault="007D630F" w:rsidP="007D630F">
            <w:pPr>
              <w:pStyle w:val="Default"/>
              <w:jc w:val="both"/>
              <w:rPr>
                <w:sz w:val="18"/>
                <w:szCs w:val="18"/>
              </w:rPr>
            </w:pPr>
            <w:r w:rsidRPr="00C037AE">
              <w:rPr>
                <w:sz w:val="18"/>
                <w:szCs w:val="18"/>
              </w:rPr>
              <w:t xml:space="preserve">• планирование учебного сотрудничества с учителем и сверстниками – определение целей, функций участников, способов взаимодействия; </w:t>
            </w:r>
          </w:p>
          <w:p w:rsidR="007D630F" w:rsidRPr="00C037AE" w:rsidRDefault="007D630F" w:rsidP="007D630F">
            <w:pPr>
              <w:pStyle w:val="Default"/>
              <w:jc w:val="both"/>
              <w:rPr>
                <w:sz w:val="18"/>
                <w:szCs w:val="18"/>
              </w:rPr>
            </w:pPr>
            <w:r w:rsidRPr="00C037AE">
              <w:rPr>
                <w:sz w:val="18"/>
                <w:szCs w:val="18"/>
              </w:rPr>
              <w:t xml:space="preserve">• постановка вопросов – инициативное сотрудничество в поиске и сборе информации; </w:t>
            </w:r>
          </w:p>
          <w:p w:rsidR="007D630F" w:rsidRPr="00C037AE" w:rsidRDefault="007D630F" w:rsidP="007D630F">
            <w:pPr>
              <w:pStyle w:val="Default"/>
              <w:jc w:val="both"/>
              <w:rPr>
                <w:sz w:val="18"/>
                <w:szCs w:val="18"/>
              </w:rPr>
            </w:pPr>
            <w:r w:rsidRPr="00C037AE">
              <w:rPr>
                <w:sz w:val="18"/>
                <w:szCs w:val="18"/>
              </w:rPr>
              <w:t xml:space="preserve">•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 </w:t>
            </w:r>
          </w:p>
          <w:p w:rsidR="007D630F" w:rsidRPr="00C037AE" w:rsidRDefault="007D630F" w:rsidP="007D630F">
            <w:pPr>
              <w:pStyle w:val="Default"/>
              <w:jc w:val="both"/>
              <w:rPr>
                <w:sz w:val="18"/>
                <w:szCs w:val="18"/>
              </w:rPr>
            </w:pPr>
            <w:r w:rsidRPr="00C037AE">
              <w:rPr>
                <w:sz w:val="18"/>
                <w:szCs w:val="18"/>
              </w:rPr>
              <w:t xml:space="preserve">• управление поведением партнера – контроль, коррекция, оценка действий партнера; </w:t>
            </w:r>
          </w:p>
          <w:p w:rsidR="007D630F" w:rsidRPr="00C037AE" w:rsidRDefault="007D630F" w:rsidP="007D630F">
            <w:pPr>
              <w:pStyle w:val="Default"/>
              <w:jc w:val="both"/>
              <w:rPr>
                <w:sz w:val="18"/>
                <w:szCs w:val="18"/>
              </w:rPr>
            </w:pPr>
            <w:r w:rsidRPr="00C037AE">
              <w:rPr>
                <w:sz w:val="18"/>
                <w:szCs w:val="1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bl>
    <w:p w:rsidR="0096436C" w:rsidRPr="00C037AE" w:rsidRDefault="0096436C" w:rsidP="00093330">
      <w:pPr>
        <w:widowControl/>
        <w:suppressAutoHyphens w:val="0"/>
        <w:autoSpaceDE w:val="0"/>
        <w:autoSpaceDN w:val="0"/>
        <w:adjustRightInd w:val="0"/>
        <w:jc w:val="center"/>
        <w:rPr>
          <w:rFonts w:ascii="Times New Roman" w:eastAsia="Calibri" w:hAnsi="Times New Roman" w:cs="Times New Roman"/>
          <w:b/>
          <w:bCs/>
          <w:color w:val="000000"/>
          <w:kern w:val="0"/>
          <w:sz w:val="20"/>
          <w:szCs w:val="20"/>
          <w:lang w:eastAsia="ru-RU" w:bidi="ar-SA"/>
        </w:rPr>
      </w:pPr>
    </w:p>
    <w:p w:rsidR="00093330" w:rsidRPr="00C037AE" w:rsidRDefault="00093330" w:rsidP="00093330">
      <w:pPr>
        <w:widowControl/>
        <w:suppressAutoHyphens w:val="0"/>
        <w:autoSpaceDE w:val="0"/>
        <w:autoSpaceDN w:val="0"/>
        <w:adjustRightInd w:val="0"/>
        <w:jc w:val="center"/>
        <w:rPr>
          <w:rFonts w:ascii="Times New Roman" w:eastAsia="Calibri" w:hAnsi="Times New Roman" w:cs="Times New Roman"/>
          <w:b/>
          <w:bCs/>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Связь универсальных учебных действий с содержанием учебных предметов.</w:t>
      </w:r>
    </w:p>
    <w:p w:rsidR="0096436C" w:rsidRPr="00C037AE" w:rsidRDefault="0096436C" w:rsidP="00093330">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i/>
          <w:iCs/>
          <w:color w:val="000000"/>
          <w:kern w:val="0"/>
          <w:sz w:val="23"/>
          <w:szCs w:val="23"/>
          <w:lang w:eastAsia="ru-RU" w:bidi="ar-SA"/>
        </w:rPr>
        <w:t xml:space="preserve">Средствами достижения личностных и метапредметных результатов </w:t>
      </w:r>
      <w:r w:rsidRPr="00C037AE">
        <w:rPr>
          <w:rFonts w:ascii="Times New Roman" w:eastAsia="Calibri" w:hAnsi="Times New Roman" w:cs="Times New Roman"/>
          <w:color w:val="000000"/>
          <w:kern w:val="0"/>
          <w:sz w:val="23"/>
          <w:szCs w:val="23"/>
          <w:lang w:eastAsia="ru-RU" w:bidi="ar-SA"/>
        </w:rPr>
        <w:t xml:space="preserve">в каждом предмете могут служить: </w:t>
      </w:r>
    </w:p>
    <w:p w:rsidR="00093330" w:rsidRPr="00C037AE" w:rsidRDefault="00093330" w:rsidP="00093330">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w:t>
      </w:r>
      <w:r w:rsidRPr="00C037AE">
        <w:rPr>
          <w:rFonts w:ascii="Times New Roman" w:eastAsia="Calibri" w:hAnsi="Times New Roman" w:cs="Times New Roman"/>
          <w:i/>
          <w:iCs/>
          <w:color w:val="000000"/>
          <w:kern w:val="0"/>
          <w:sz w:val="23"/>
          <w:szCs w:val="23"/>
          <w:lang w:eastAsia="ru-RU" w:bidi="ar-SA"/>
        </w:rPr>
        <w:t xml:space="preserve">текст </w:t>
      </w:r>
      <w:r w:rsidRPr="00C037AE">
        <w:rPr>
          <w:rFonts w:ascii="Times New Roman" w:eastAsia="Calibri" w:hAnsi="Times New Roman" w:cs="Times New Roman"/>
          <w:color w:val="000000"/>
          <w:kern w:val="0"/>
          <w:sz w:val="23"/>
          <w:szCs w:val="23"/>
          <w:lang w:eastAsia="ru-RU" w:bidi="ar-SA"/>
        </w:rPr>
        <w:t xml:space="preserve">(например, правила общения с помощью языка на уроках русского языка и литературы) </w:t>
      </w:r>
    </w:p>
    <w:p w:rsidR="00093330" w:rsidRPr="00C037AE" w:rsidRDefault="00093330" w:rsidP="00093330">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w:t>
      </w:r>
      <w:r w:rsidRPr="00C037AE">
        <w:rPr>
          <w:rFonts w:ascii="Times New Roman" w:eastAsia="Calibri" w:hAnsi="Times New Roman" w:cs="Times New Roman"/>
          <w:i/>
          <w:iCs/>
          <w:color w:val="000000"/>
          <w:kern w:val="0"/>
          <w:sz w:val="23"/>
          <w:szCs w:val="23"/>
          <w:lang w:eastAsia="ru-RU" w:bidi="ar-SA"/>
        </w:rPr>
        <w:t xml:space="preserve">иллюстративный ряд </w:t>
      </w:r>
      <w:r w:rsidRPr="00C037AE">
        <w:rPr>
          <w:rFonts w:ascii="Times New Roman" w:eastAsia="Calibri" w:hAnsi="Times New Roman" w:cs="Times New Roman"/>
          <w:color w:val="000000"/>
          <w:kern w:val="0"/>
          <w:sz w:val="23"/>
          <w:szCs w:val="23"/>
          <w:lang w:eastAsia="ru-RU" w:bidi="ar-SA"/>
        </w:rPr>
        <w:t xml:space="preserve">(например, схемы и графики в математике); </w:t>
      </w:r>
    </w:p>
    <w:p w:rsidR="00093330" w:rsidRPr="00C037AE" w:rsidRDefault="00093330" w:rsidP="00093330">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w:t>
      </w:r>
      <w:r w:rsidRPr="00C037AE">
        <w:rPr>
          <w:rFonts w:ascii="Times New Roman" w:eastAsia="Calibri" w:hAnsi="Times New Roman" w:cs="Times New Roman"/>
          <w:i/>
          <w:iCs/>
          <w:color w:val="000000"/>
          <w:kern w:val="0"/>
          <w:sz w:val="23"/>
          <w:szCs w:val="23"/>
          <w:lang w:eastAsia="ru-RU" w:bidi="ar-SA"/>
        </w:rPr>
        <w:t xml:space="preserve">продуктивные задания, </w:t>
      </w:r>
      <w:r w:rsidRPr="00C037AE">
        <w:rPr>
          <w:rFonts w:ascii="Times New Roman" w:eastAsia="Calibri" w:hAnsi="Times New Roman" w:cs="Times New Roman"/>
          <w:color w:val="000000"/>
          <w:kern w:val="0"/>
          <w:sz w:val="23"/>
          <w:szCs w:val="23"/>
          <w:lang w:eastAsia="ru-RU" w:bidi="ar-SA"/>
        </w:rPr>
        <w:t xml:space="preserve">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w:t>
      </w:r>
      <w:r w:rsidRPr="00C037AE">
        <w:rPr>
          <w:rFonts w:ascii="Times New Roman" w:eastAsia="Calibri" w:hAnsi="Times New Roman" w:cs="Times New Roman"/>
          <w:i/>
          <w:iCs/>
          <w:color w:val="000000"/>
          <w:kern w:val="0"/>
          <w:sz w:val="23"/>
          <w:szCs w:val="23"/>
          <w:lang w:eastAsia="ru-RU" w:bidi="ar-SA"/>
        </w:rPr>
        <w:t xml:space="preserve">принцип минимакса </w:t>
      </w:r>
      <w:r w:rsidRPr="00C037AE">
        <w:rPr>
          <w:rFonts w:ascii="Times New Roman" w:eastAsia="Calibri" w:hAnsi="Times New Roman" w:cs="Times New Roman"/>
          <w:color w:val="000000"/>
          <w:kern w:val="0"/>
          <w:sz w:val="23"/>
          <w:szCs w:val="23"/>
          <w:lang w:eastAsia="ru-RU" w:bidi="ar-SA"/>
        </w:rPr>
        <w:t xml:space="preserve">–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и т.д. </w:t>
      </w:r>
    </w:p>
    <w:p w:rsidR="0096436C" w:rsidRPr="00C037AE" w:rsidRDefault="0096436C"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0"/>
          <w:szCs w:val="20"/>
          <w:lang w:eastAsia="ru-RU" w:bidi="ar-SA"/>
        </w:rPr>
      </w:pPr>
    </w:p>
    <w:p w:rsidR="0096436C" w:rsidRPr="00C037AE" w:rsidRDefault="0096436C"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0"/>
          <w:szCs w:val="20"/>
          <w:lang w:eastAsia="ru-RU" w:bidi="ar-SA"/>
        </w:rPr>
      </w:pP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«Русский язык»,</w:t>
      </w:r>
      <w:r w:rsidR="00434418" w:rsidRPr="00C037AE">
        <w:rPr>
          <w:rFonts w:ascii="Times New Roman" w:eastAsia="Calibri" w:hAnsi="Times New Roman" w:cs="Times New Roman"/>
          <w:b/>
          <w:bCs/>
          <w:color w:val="000000"/>
          <w:kern w:val="0"/>
          <w:sz w:val="23"/>
          <w:szCs w:val="23"/>
          <w:lang w:eastAsia="ru-RU" w:bidi="ar-SA"/>
        </w:rPr>
        <w:t xml:space="preserve"> «Родной язык» </w:t>
      </w:r>
      <w:r w:rsidRPr="00C037AE">
        <w:rPr>
          <w:rFonts w:ascii="Times New Roman" w:eastAsia="Calibri" w:hAnsi="Times New Roman" w:cs="Times New Roman"/>
          <w:b/>
          <w:bCs/>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наряду с достижением предметных результатов, нацелен на </w:t>
      </w:r>
      <w:r w:rsidRPr="00C037AE">
        <w:rPr>
          <w:rFonts w:ascii="Times New Roman" w:eastAsia="Calibri" w:hAnsi="Times New Roman" w:cs="Times New Roman"/>
          <w:i/>
          <w:iCs/>
          <w:color w:val="000000"/>
          <w:kern w:val="0"/>
          <w:sz w:val="23"/>
          <w:szCs w:val="23"/>
          <w:lang w:eastAsia="ru-RU" w:bidi="ar-SA"/>
        </w:rPr>
        <w:t xml:space="preserve">личностное </w:t>
      </w:r>
      <w:r w:rsidRPr="00C037AE">
        <w:rPr>
          <w:rFonts w:ascii="Times New Roman" w:eastAsia="Calibri" w:hAnsi="Times New Roman" w:cs="Times New Roman"/>
          <w:color w:val="000000"/>
          <w:kern w:val="0"/>
          <w:sz w:val="23"/>
          <w:szCs w:val="23"/>
          <w:lang w:eastAsia="ru-RU" w:bidi="ar-SA"/>
        </w:rP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C037AE">
        <w:rPr>
          <w:rFonts w:ascii="Times New Roman" w:eastAsia="Calibri" w:hAnsi="Times New Roman" w:cs="Times New Roman"/>
          <w:i/>
          <w:iCs/>
          <w:color w:val="000000"/>
          <w:kern w:val="0"/>
          <w:sz w:val="23"/>
          <w:szCs w:val="23"/>
          <w:lang w:eastAsia="ru-RU" w:bidi="ar-SA"/>
        </w:rPr>
        <w:t xml:space="preserve">коммуникативных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так как обеспечивает </w:t>
      </w:r>
    </w:p>
    <w:p w:rsidR="00093330" w:rsidRPr="00C037AE" w:rsidRDefault="00093330" w:rsidP="00093330">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w:t>
      </w:r>
    </w:p>
    <w:p w:rsidR="00093330" w:rsidRPr="00C037AE" w:rsidRDefault="00093330" w:rsidP="00093330">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Также на уроках русского языка в процессе освоения системы понятий и правил у учеников формируются </w:t>
      </w:r>
      <w:r w:rsidRPr="00C037AE">
        <w:rPr>
          <w:rFonts w:ascii="Times New Roman" w:eastAsia="Calibri" w:hAnsi="Times New Roman" w:cs="Times New Roman"/>
          <w:i/>
          <w:iCs/>
          <w:color w:val="000000"/>
          <w:kern w:val="0"/>
          <w:sz w:val="23"/>
          <w:szCs w:val="23"/>
          <w:lang w:eastAsia="ru-RU" w:bidi="ar-SA"/>
        </w:rPr>
        <w:t xml:space="preserve">познавательные </w:t>
      </w:r>
      <w:r w:rsidRPr="00C037AE">
        <w:rPr>
          <w:rFonts w:ascii="Times New Roman" w:eastAsia="Calibri" w:hAnsi="Times New Roman" w:cs="Times New Roman"/>
          <w:color w:val="000000"/>
          <w:kern w:val="0"/>
          <w:sz w:val="23"/>
          <w:szCs w:val="23"/>
          <w:lang w:eastAsia="ru-RU" w:bidi="ar-SA"/>
        </w:rPr>
        <w:t xml:space="preserve">универсальные учебные действия.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«Литература» </w:t>
      </w:r>
      <w:r w:rsidR="00434418" w:rsidRPr="00C037AE">
        <w:rPr>
          <w:rFonts w:ascii="Times New Roman" w:eastAsia="Calibri" w:hAnsi="Times New Roman" w:cs="Times New Roman"/>
          <w:b/>
          <w:bCs/>
          <w:color w:val="000000"/>
          <w:kern w:val="0"/>
          <w:sz w:val="23"/>
          <w:szCs w:val="23"/>
          <w:lang w:eastAsia="ru-RU" w:bidi="ar-SA"/>
        </w:rPr>
        <w:t xml:space="preserve">, «Родная литература» </w:t>
      </w:r>
      <w:r w:rsidRPr="00C037AE">
        <w:rPr>
          <w:rFonts w:ascii="Times New Roman" w:eastAsia="Calibri" w:hAnsi="Times New Roman" w:cs="Times New Roman"/>
          <w:color w:val="000000"/>
          <w:kern w:val="0"/>
          <w:sz w:val="23"/>
          <w:szCs w:val="23"/>
          <w:lang w:eastAsia="ru-RU" w:bidi="ar-SA"/>
        </w:rPr>
        <w:t xml:space="preserve">способствует </w:t>
      </w:r>
      <w:r w:rsidRPr="00C037AE">
        <w:rPr>
          <w:rFonts w:ascii="Times New Roman" w:eastAsia="Calibri" w:hAnsi="Times New Roman" w:cs="Times New Roman"/>
          <w:i/>
          <w:iCs/>
          <w:color w:val="000000"/>
          <w:kern w:val="0"/>
          <w:sz w:val="23"/>
          <w:szCs w:val="23"/>
          <w:lang w:eastAsia="ru-RU" w:bidi="ar-SA"/>
        </w:rPr>
        <w:t xml:space="preserve">личностному </w:t>
      </w:r>
      <w:r w:rsidRPr="00C037AE">
        <w:rPr>
          <w:rFonts w:ascii="Times New Roman" w:eastAsia="Calibri" w:hAnsi="Times New Roman" w:cs="Times New Roman"/>
          <w:color w:val="000000"/>
          <w:kern w:val="0"/>
          <w:sz w:val="23"/>
          <w:szCs w:val="23"/>
          <w:lang w:eastAsia="ru-RU" w:bidi="ar-SA"/>
        </w:rPr>
        <w:t xml:space="preserve">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w:t>
      </w:r>
    </w:p>
    <w:p w:rsidR="00093330" w:rsidRPr="00C037AE" w:rsidRDefault="00093330" w:rsidP="00093330">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Формирование </w:t>
      </w:r>
      <w:r w:rsidRPr="00C037AE">
        <w:rPr>
          <w:rFonts w:ascii="Times New Roman" w:eastAsia="Calibri" w:hAnsi="Times New Roman" w:cs="Times New Roman"/>
          <w:i/>
          <w:iCs/>
          <w:color w:val="000000"/>
          <w:kern w:val="0"/>
          <w:sz w:val="23"/>
          <w:szCs w:val="23"/>
          <w:lang w:eastAsia="ru-RU" w:bidi="ar-SA"/>
        </w:rPr>
        <w:t xml:space="preserve">коммуникативных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093330" w:rsidRPr="00C037AE" w:rsidRDefault="00093330" w:rsidP="00093330">
      <w:pPr>
        <w:pStyle w:val="Default"/>
        <w:ind w:firstLine="708"/>
        <w:jc w:val="both"/>
        <w:rPr>
          <w:rFonts w:eastAsia="Calibri"/>
          <w:sz w:val="23"/>
          <w:szCs w:val="23"/>
        </w:rPr>
      </w:pPr>
      <w:r w:rsidRPr="00C037AE">
        <w:rPr>
          <w:rFonts w:eastAsia="Calibri"/>
          <w:sz w:val="23"/>
          <w:szCs w:val="23"/>
        </w:rPr>
        <w:t xml:space="preserve">Предмет </w:t>
      </w:r>
      <w:r w:rsidRPr="00C037AE">
        <w:rPr>
          <w:rFonts w:eastAsia="Calibri"/>
          <w:b/>
          <w:bCs/>
          <w:sz w:val="23"/>
          <w:szCs w:val="23"/>
        </w:rPr>
        <w:t xml:space="preserve">«Иностранный язык», </w:t>
      </w:r>
      <w:r w:rsidRPr="00C037AE">
        <w:rPr>
          <w:rFonts w:eastAsia="Calibri"/>
          <w:sz w:val="23"/>
          <w:szCs w:val="23"/>
        </w:rPr>
        <w:t xml:space="preserve">наряду с достижением предметных результатов, нацелен на </w:t>
      </w:r>
      <w:r w:rsidRPr="00C037AE">
        <w:rPr>
          <w:rFonts w:eastAsia="Calibri"/>
          <w:i/>
          <w:iCs/>
          <w:sz w:val="23"/>
          <w:szCs w:val="23"/>
        </w:rPr>
        <w:t xml:space="preserve">личностное </w:t>
      </w:r>
      <w:r w:rsidRPr="00C037AE">
        <w:rPr>
          <w:rFonts w:eastAsia="Calibri"/>
          <w:sz w:val="23"/>
          <w:szCs w:val="23"/>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Этот же предмет с помощью другой группы линий развития обеспечивает формирование </w:t>
      </w:r>
      <w:r w:rsidRPr="00C037AE">
        <w:rPr>
          <w:rFonts w:eastAsia="Calibri"/>
          <w:i/>
          <w:iCs/>
          <w:sz w:val="23"/>
          <w:szCs w:val="23"/>
        </w:rPr>
        <w:t xml:space="preserve">коммуникативных </w:t>
      </w:r>
      <w:r w:rsidRPr="00C037AE">
        <w:rPr>
          <w:rFonts w:eastAsia="Calibri"/>
          <w:sz w:val="23"/>
          <w:szCs w:val="23"/>
        </w:rPr>
        <w:t xml:space="preserve">универсальных учебных действий, так как обеспечивает «формирование и совершенствование иноязычной коммуникативной компетенции».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Также на уроках иностранного языка в процессе освоения системы понятий и правил у учеников формируются </w:t>
      </w:r>
      <w:r w:rsidRPr="00C037AE">
        <w:rPr>
          <w:rFonts w:ascii="Times New Roman" w:eastAsia="Calibri" w:hAnsi="Times New Roman" w:cs="Times New Roman"/>
          <w:i/>
          <w:iCs/>
          <w:color w:val="000000"/>
          <w:kern w:val="0"/>
          <w:sz w:val="23"/>
          <w:szCs w:val="23"/>
          <w:lang w:eastAsia="ru-RU" w:bidi="ar-SA"/>
        </w:rPr>
        <w:t xml:space="preserve">познавательные </w:t>
      </w:r>
      <w:r w:rsidRPr="00C037AE">
        <w:rPr>
          <w:rFonts w:ascii="Times New Roman" w:eastAsia="Calibri" w:hAnsi="Times New Roman" w:cs="Times New Roman"/>
          <w:color w:val="000000"/>
          <w:kern w:val="0"/>
          <w:sz w:val="23"/>
          <w:szCs w:val="23"/>
          <w:lang w:eastAsia="ru-RU" w:bidi="ar-SA"/>
        </w:rPr>
        <w:t xml:space="preserve">универсальные учебные действия. </w:t>
      </w:r>
    </w:p>
    <w:p w:rsidR="00093330" w:rsidRPr="00C037AE" w:rsidRDefault="00093330" w:rsidP="00093330">
      <w:pPr>
        <w:pStyle w:val="Default"/>
        <w:jc w:val="both"/>
        <w:rPr>
          <w:rFonts w:eastAsia="Calibri"/>
          <w:sz w:val="23"/>
          <w:szCs w:val="23"/>
        </w:rPr>
      </w:pPr>
      <w:r w:rsidRPr="00C037AE">
        <w:rPr>
          <w:rFonts w:eastAsia="Calibri"/>
          <w:sz w:val="23"/>
          <w:szCs w:val="23"/>
        </w:rPr>
        <w:t xml:space="preserve">Предмет </w:t>
      </w:r>
      <w:r w:rsidRPr="00C037AE">
        <w:rPr>
          <w:rFonts w:eastAsia="Calibri"/>
          <w:b/>
          <w:bCs/>
          <w:sz w:val="23"/>
          <w:szCs w:val="23"/>
        </w:rPr>
        <w:t xml:space="preserve">«История» </w:t>
      </w:r>
      <w:r w:rsidRPr="00C037AE">
        <w:rPr>
          <w:rFonts w:eastAsia="Calibri"/>
          <w:sz w:val="23"/>
          <w:szCs w:val="23"/>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C037AE">
        <w:rPr>
          <w:rFonts w:eastAsia="Calibri"/>
          <w:i/>
          <w:iCs/>
          <w:sz w:val="23"/>
          <w:szCs w:val="23"/>
        </w:rPr>
        <w:t xml:space="preserve">познавательных </w:t>
      </w:r>
      <w:r w:rsidRPr="00C037AE">
        <w:rPr>
          <w:rFonts w:eastAsia="Calibri"/>
          <w:sz w:val="23"/>
          <w:szCs w:val="23"/>
        </w:rPr>
        <w:t xml:space="preserve">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Вторая группа линий – формирование оценочного, эмоционального отношения к миру – способствует </w:t>
      </w:r>
      <w:r w:rsidRPr="00C037AE">
        <w:rPr>
          <w:rFonts w:ascii="Times New Roman" w:eastAsia="Calibri" w:hAnsi="Times New Roman" w:cs="Times New Roman"/>
          <w:i/>
          <w:iCs/>
          <w:color w:val="000000"/>
          <w:kern w:val="0"/>
          <w:sz w:val="23"/>
          <w:szCs w:val="23"/>
          <w:lang w:eastAsia="ru-RU" w:bidi="ar-SA"/>
        </w:rPr>
        <w:t xml:space="preserve">личностному </w:t>
      </w:r>
      <w:r w:rsidRPr="00C037AE">
        <w:rPr>
          <w:rFonts w:ascii="Times New Roman" w:eastAsia="Calibri" w:hAnsi="Times New Roman" w:cs="Times New Roman"/>
          <w:color w:val="000000"/>
          <w:kern w:val="0"/>
          <w:sz w:val="23"/>
          <w:szCs w:val="23"/>
          <w:lang w:eastAsia="ru-RU" w:bidi="ar-SA"/>
        </w:rPr>
        <w:t xml:space="preserve">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учащегося,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Аналогично и в предмете </w:t>
      </w:r>
      <w:r w:rsidRPr="00C037AE">
        <w:rPr>
          <w:rFonts w:ascii="Times New Roman" w:eastAsia="Calibri" w:hAnsi="Times New Roman" w:cs="Times New Roman"/>
          <w:b/>
          <w:bCs/>
          <w:color w:val="000000"/>
          <w:kern w:val="0"/>
          <w:sz w:val="23"/>
          <w:szCs w:val="23"/>
          <w:lang w:eastAsia="ru-RU" w:bidi="ar-SA"/>
        </w:rPr>
        <w:t xml:space="preserve">«Обществознание», </w:t>
      </w:r>
      <w:r w:rsidRPr="00C037AE">
        <w:rPr>
          <w:rFonts w:ascii="Times New Roman" w:eastAsia="Calibri" w:hAnsi="Times New Roman" w:cs="Times New Roman"/>
          <w:color w:val="000000"/>
          <w:kern w:val="0"/>
          <w:sz w:val="23"/>
          <w:szCs w:val="23"/>
          <w:lang w:eastAsia="ru-RU" w:bidi="ar-SA"/>
        </w:rPr>
        <w:t xml:space="preserve">который наряду с достижением предметных результатов, нацелен на </w:t>
      </w:r>
      <w:r w:rsidRPr="00C037AE">
        <w:rPr>
          <w:rFonts w:ascii="Times New Roman" w:eastAsia="Calibri" w:hAnsi="Times New Roman" w:cs="Times New Roman"/>
          <w:i/>
          <w:iCs/>
          <w:color w:val="000000"/>
          <w:kern w:val="0"/>
          <w:sz w:val="23"/>
          <w:szCs w:val="23"/>
          <w:lang w:eastAsia="ru-RU" w:bidi="ar-SA"/>
        </w:rPr>
        <w:t xml:space="preserve">познавательные </w:t>
      </w:r>
      <w:r w:rsidRPr="00C037AE">
        <w:rPr>
          <w:rFonts w:ascii="Times New Roman" w:eastAsia="Calibri" w:hAnsi="Times New Roman" w:cs="Times New Roman"/>
          <w:color w:val="000000"/>
          <w:kern w:val="0"/>
          <w:sz w:val="23"/>
          <w:szCs w:val="23"/>
          <w:lang w:eastAsia="ru-RU" w:bidi="ar-SA"/>
        </w:rPr>
        <w:t>универсальные учебные действия. Этому способствует освоение приемов работы с социально значимой информацией, её осмысление; развитие</w:t>
      </w:r>
      <w:r w:rsidRPr="00C037AE">
        <w:rPr>
          <w:rFonts w:ascii="Times New Roman" w:eastAsia="Calibri" w:hAnsi="Times New Roman" w:cs="Times New Roman"/>
          <w:color w:val="000000"/>
          <w:kern w:val="0"/>
          <w:sz w:val="20"/>
          <w:szCs w:val="20"/>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способностей учащихся делать необходимые выводы и давать обоснованные оценки социальным событиям и процессам» и многое другое.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Не менее важна нацеленность предмета и на </w:t>
      </w:r>
      <w:r w:rsidRPr="00C037AE">
        <w:rPr>
          <w:rFonts w:ascii="Times New Roman" w:eastAsia="Calibri" w:hAnsi="Times New Roman" w:cs="Times New Roman"/>
          <w:i/>
          <w:iCs/>
          <w:color w:val="000000"/>
          <w:kern w:val="0"/>
          <w:sz w:val="23"/>
          <w:szCs w:val="23"/>
          <w:lang w:eastAsia="ru-RU" w:bidi="ar-SA"/>
        </w:rPr>
        <w:t xml:space="preserve">личностное развитие </w:t>
      </w:r>
      <w:r w:rsidRPr="00C037AE">
        <w:rPr>
          <w:rFonts w:ascii="Times New Roman" w:eastAsia="Calibri" w:hAnsi="Times New Roman" w:cs="Times New Roman"/>
          <w:color w:val="000000"/>
          <w:kern w:val="0"/>
          <w:sz w:val="23"/>
          <w:szCs w:val="23"/>
          <w:lang w:eastAsia="ru-RU" w:bidi="ar-SA"/>
        </w:rPr>
        <w:t xml:space="preserve">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«География», </w:t>
      </w:r>
      <w:r w:rsidRPr="00C037AE">
        <w:rPr>
          <w:rFonts w:ascii="Times New Roman" w:eastAsia="Calibri" w:hAnsi="Times New Roman" w:cs="Times New Roman"/>
          <w:color w:val="000000"/>
          <w:kern w:val="0"/>
          <w:sz w:val="23"/>
          <w:szCs w:val="23"/>
          <w:lang w:eastAsia="ru-RU" w:bidi="ar-SA"/>
        </w:rPr>
        <w:t xml:space="preserve">наряду с достижением предметных результатов, нацелен на </w:t>
      </w:r>
      <w:r w:rsidRPr="00C037AE">
        <w:rPr>
          <w:rFonts w:ascii="Times New Roman" w:eastAsia="Calibri" w:hAnsi="Times New Roman" w:cs="Times New Roman"/>
          <w:i/>
          <w:iCs/>
          <w:color w:val="000000"/>
          <w:kern w:val="0"/>
          <w:sz w:val="23"/>
          <w:szCs w:val="23"/>
          <w:lang w:eastAsia="ru-RU" w:bidi="ar-SA"/>
        </w:rPr>
        <w:t xml:space="preserve">познавательные </w:t>
      </w:r>
      <w:r w:rsidRPr="00C037AE">
        <w:rPr>
          <w:rFonts w:ascii="Times New Roman" w:eastAsia="Calibri" w:hAnsi="Times New Roman" w:cs="Times New Roman"/>
          <w:color w:val="000000"/>
          <w:kern w:val="0"/>
          <w:sz w:val="23"/>
          <w:szCs w:val="23"/>
          <w:lang w:eastAsia="ru-RU" w:bidi="ar-SA"/>
        </w:rP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w:t>
      </w:r>
    </w:p>
    <w:p w:rsidR="00093330" w:rsidRPr="00C037AE" w:rsidRDefault="00093330" w:rsidP="00093330">
      <w:pPr>
        <w:pStyle w:val="Default"/>
        <w:ind w:firstLine="708"/>
        <w:jc w:val="both"/>
        <w:rPr>
          <w:rFonts w:eastAsia="Calibri"/>
          <w:sz w:val="23"/>
          <w:szCs w:val="23"/>
        </w:rPr>
      </w:pPr>
      <w:r w:rsidRPr="00C037AE">
        <w:rPr>
          <w:rFonts w:eastAsia="Calibri"/>
          <w:sz w:val="23"/>
          <w:szCs w:val="23"/>
        </w:rPr>
        <w:t xml:space="preserve">Наконец, «формирование первичных компетенций использоватерриториального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C037AE">
        <w:rPr>
          <w:rFonts w:eastAsia="Calibri"/>
          <w:i/>
          <w:iCs/>
          <w:sz w:val="23"/>
          <w:szCs w:val="23"/>
        </w:rPr>
        <w:t>личностному развитию</w:t>
      </w:r>
      <w:r w:rsidRPr="00C037AE">
        <w:rPr>
          <w:rFonts w:eastAsia="Calibri"/>
          <w:sz w:val="23"/>
          <w:szCs w:val="23"/>
        </w:rPr>
        <w:t xml:space="preserve">.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«Математика» </w:t>
      </w:r>
      <w:r w:rsidRPr="00C037AE">
        <w:rPr>
          <w:rFonts w:ascii="Times New Roman" w:eastAsia="Calibri" w:hAnsi="Times New Roman" w:cs="Times New Roman"/>
          <w:color w:val="000000"/>
          <w:kern w:val="0"/>
          <w:sz w:val="23"/>
          <w:szCs w:val="23"/>
          <w:lang w:eastAsia="ru-RU" w:bidi="ar-SA"/>
        </w:rPr>
        <w:t xml:space="preserve">направлен прежде всего на развитие </w:t>
      </w:r>
      <w:r w:rsidRPr="00C037AE">
        <w:rPr>
          <w:rFonts w:ascii="Times New Roman" w:eastAsia="Calibri" w:hAnsi="Times New Roman" w:cs="Times New Roman"/>
          <w:i/>
          <w:iCs/>
          <w:color w:val="000000"/>
          <w:kern w:val="0"/>
          <w:sz w:val="23"/>
          <w:szCs w:val="23"/>
          <w:lang w:eastAsia="ru-RU" w:bidi="ar-SA"/>
        </w:rPr>
        <w:t xml:space="preserve">познавательных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«Информатика» </w:t>
      </w:r>
      <w:r w:rsidRPr="00C037AE">
        <w:rPr>
          <w:rFonts w:ascii="Times New Roman" w:eastAsia="Calibri" w:hAnsi="Times New Roman" w:cs="Times New Roman"/>
          <w:color w:val="000000"/>
          <w:kern w:val="0"/>
          <w:sz w:val="23"/>
          <w:szCs w:val="23"/>
          <w:lang w:eastAsia="ru-RU" w:bidi="ar-SA"/>
        </w:rPr>
        <w:t xml:space="preserve">направлен на развитие </w:t>
      </w:r>
      <w:r w:rsidRPr="00C037AE">
        <w:rPr>
          <w:rFonts w:ascii="Times New Roman" w:eastAsia="Calibri" w:hAnsi="Times New Roman" w:cs="Times New Roman"/>
          <w:i/>
          <w:iCs/>
          <w:color w:val="000000"/>
          <w:kern w:val="0"/>
          <w:sz w:val="23"/>
          <w:szCs w:val="23"/>
          <w:lang w:eastAsia="ru-RU" w:bidi="ar-SA"/>
        </w:rPr>
        <w:t xml:space="preserve">познавательных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«Физика» </w:t>
      </w:r>
      <w:r w:rsidRPr="00C037AE">
        <w:rPr>
          <w:rFonts w:ascii="Times New Roman" w:eastAsia="Calibri" w:hAnsi="Times New Roman" w:cs="Times New Roman"/>
          <w:color w:val="000000"/>
          <w:kern w:val="0"/>
          <w:sz w:val="23"/>
          <w:szCs w:val="23"/>
          <w:lang w:eastAsia="ru-RU" w:bidi="ar-SA"/>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w:t>
      </w:r>
    </w:p>
    <w:p w:rsidR="00093330" w:rsidRPr="00C037AE" w:rsidRDefault="00093330" w:rsidP="00093330">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w:t>
      </w:r>
      <w:r w:rsidRPr="00C037AE">
        <w:rPr>
          <w:rFonts w:ascii="Times New Roman" w:eastAsia="Calibri" w:hAnsi="Times New Roman" w:cs="Times New Roman"/>
          <w:i/>
          <w:iCs/>
          <w:color w:val="000000"/>
          <w:kern w:val="0"/>
          <w:sz w:val="23"/>
          <w:szCs w:val="23"/>
          <w:lang w:eastAsia="ru-RU" w:bidi="ar-SA"/>
        </w:rPr>
        <w:t xml:space="preserve">личностных результатов. </w:t>
      </w:r>
    </w:p>
    <w:p w:rsidR="00093330" w:rsidRPr="00C037AE" w:rsidRDefault="00093330" w:rsidP="00093330">
      <w:pPr>
        <w:pStyle w:val="Default"/>
        <w:ind w:firstLine="708"/>
        <w:jc w:val="both"/>
        <w:rPr>
          <w:rFonts w:eastAsia="Calibri"/>
          <w:sz w:val="23"/>
          <w:szCs w:val="23"/>
        </w:rPr>
      </w:pPr>
      <w:r w:rsidRPr="00C037AE">
        <w:rPr>
          <w:rFonts w:eastAsia="Calibri"/>
          <w:sz w:val="23"/>
          <w:szCs w:val="23"/>
        </w:rPr>
        <w:t xml:space="preserve">Предмет </w:t>
      </w:r>
      <w:r w:rsidRPr="00C037AE">
        <w:rPr>
          <w:rFonts w:eastAsia="Calibri"/>
          <w:b/>
          <w:bCs/>
          <w:sz w:val="23"/>
          <w:szCs w:val="23"/>
        </w:rPr>
        <w:t>«Биология</w:t>
      </w:r>
      <w:r w:rsidRPr="00C037AE">
        <w:rPr>
          <w:rFonts w:eastAsia="Calibri"/>
          <w:sz w:val="23"/>
          <w:szCs w:val="23"/>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C037AE">
        <w:rPr>
          <w:rFonts w:eastAsia="Calibri"/>
          <w:i/>
          <w:iCs/>
          <w:sz w:val="23"/>
          <w:szCs w:val="23"/>
        </w:rPr>
        <w:t xml:space="preserve">познавательных </w:t>
      </w:r>
      <w:r w:rsidRPr="00C037AE">
        <w:rPr>
          <w:rFonts w:eastAsia="Calibri"/>
          <w:sz w:val="23"/>
          <w:szCs w:val="23"/>
        </w:rPr>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C037AE">
        <w:rPr>
          <w:rFonts w:eastAsia="Calibri"/>
          <w:i/>
          <w:iCs/>
          <w:sz w:val="23"/>
          <w:szCs w:val="23"/>
        </w:rPr>
        <w:t xml:space="preserve">личностному </w:t>
      </w:r>
      <w:r w:rsidRPr="00C037AE">
        <w:rPr>
          <w:rFonts w:eastAsia="Calibri"/>
          <w:sz w:val="23"/>
          <w:szCs w:val="23"/>
        </w:rP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«Химия», </w:t>
      </w:r>
      <w:r w:rsidRPr="00C037AE">
        <w:rPr>
          <w:rFonts w:ascii="Times New Roman" w:eastAsia="Calibri" w:hAnsi="Times New Roman" w:cs="Times New Roman"/>
          <w:color w:val="000000"/>
          <w:kern w:val="0"/>
          <w:sz w:val="23"/>
          <w:szCs w:val="23"/>
          <w:lang w:eastAsia="ru-RU" w:bidi="ar-SA"/>
        </w:rPr>
        <w:t xml:space="preserve">наряду с предметными результатами, нацелен на формирование </w:t>
      </w:r>
      <w:r w:rsidRPr="00C037AE">
        <w:rPr>
          <w:rFonts w:ascii="Times New Roman" w:eastAsia="Calibri" w:hAnsi="Times New Roman" w:cs="Times New Roman"/>
          <w:i/>
          <w:iCs/>
          <w:color w:val="000000"/>
          <w:kern w:val="0"/>
          <w:sz w:val="23"/>
          <w:szCs w:val="23"/>
          <w:lang w:eastAsia="ru-RU" w:bidi="ar-SA"/>
        </w:rPr>
        <w:t xml:space="preserve">познавательных универсальных учебных действий. </w:t>
      </w:r>
      <w:r w:rsidRPr="00C037AE">
        <w:rPr>
          <w:rFonts w:ascii="Times New Roman" w:eastAsia="Calibri" w:hAnsi="Times New Roman" w:cs="Times New Roman"/>
          <w:color w:val="000000"/>
          <w:kern w:val="0"/>
          <w:sz w:val="23"/>
          <w:szCs w:val="23"/>
          <w:lang w:eastAsia="ru-RU" w:bidi="ar-SA"/>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C037AE">
        <w:rPr>
          <w:rFonts w:ascii="Times New Roman" w:eastAsia="Calibri" w:hAnsi="Times New Roman" w:cs="Times New Roman"/>
          <w:i/>
          <w:iCs/>
          <w:color w:val="000000"/>
          <w:kern w:val="0"/>
          <w:sz w:val="23"/>
          <w:szCs w:val="23"/>
          <w:lang w:eastAsia="ru-RU" w:bidi="ar-SA"/>
        </w:rPr>
        <w:t xml:space="preserve">личностных результатов, </w:t>
      </w:r>
      <w:r w:rsidRPr="00C037AE">
        <w:rPr>
          <w:rFonts w:ascii="Times New Roman" w:eastAsia="Calibri" w:hAnsi="Times New Roman" w:cs="Times New Roman"/>
          <w:color w:val="000000"/>
          <w:kern w:val="0"/>
          <w:sz w:val="23"/>
          <w:szCs w:val="23"/>
          <w:lang w:eastAsia="ru-RU" w:bidi="ar-SA"/>
        </w:rPr>
        <w:t xml:space="preserve">позволяя учиться, оценивая роль этого предмета в решении современных экологических проблем, в том числе в предотвращении техногенных и экологических катастроф. </w:t>
      </w:r>
    </w:p>
    <w:p w:rsidR="0096436C"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3"/>
          <w:szCs w:val="23"/>
          <w:lang w:eastAsia="ru-RU" w:bidi="ar-SA"/>
        </w:rPr>
        <w:t xml:space="preserve">Большую роль в становлении личности ученика играет предметная область </w:t>
      </w:r>
      <w:r w:rsidRPr="00C037AE">
        <w:rPr>
          <w:rFonts w:ascii="Times New Roman" w:eastAsia="Calibri" w:hAnsi="Times New Roman" w:cs="Times New Roman"/>
          <w:b/>
          <w:bCs/>
          <w:color w:val="000000"/>
          <w:kern w:val="0"/>
          <w:sz w:val="23"/>
          <w:szCs w:val="23"/>
          <w:lang w:eastAsia="ru-RU" w:bidi="ar-SA"/>
        </w:rPr>
        <w:t xml:space="preserve">«Искусство», </w:t>
      </w:r>
      <w:r w:rsidRPr="00C037AE">
        <w:rPr>
          <w:rFonts w:ascii="Times New Roman" w:eastAsia="Calibri" w:hAnsi="Times New Roman" w:cs="Times New Roman"/>
          <w:color w:val="000000"/>
          <w:kern w:val="0"/>
          <w:sz w:val="23"/>
          <w:szCs w:val="23"/>
          <w:lang w:eastAsia="ru-RU" w:bidi="ar-SA"/>
        </w:rPr>
        <w:t xml:space="preserve">включающая предметы «Изобразительное искусство», «Музыка». Они способствуют </w:t>
      </w:r>
      <w:r w:rsidRPr="00C037AE">
        <w:rPr>
          <w:rFonts w:ascii="Times New Roman" w:eastAsia="Calibri" w:hAnsi="Times New Roman" w:cs="Times New Roman"/>
          <w:i/>
          <w:iCs/>
          <w:color w:val="000000"/>
          <w:kern w:val="0"/>
          <w:sz w:val="23"/>
          <w:szCs w:val="23"/>
          <w:lang w:eastAsia="ru-RU" w:bidi="ar-SA"/>
        </w:rPr>
        <w:t xml:space="preserve">личностному </w:t>
      </w:r>
      <w:r w:rsidRPr="00C037AE">
        <w:rPr>
          <w:rFonts w:ascii="Times New Roman" w:eastAsia="Calibri" w:hAnsi="Times New Roman" w:cs="Times New Roman"/>
          <w:color w:val="000000"/>
          <w:kern w:val="0"/>
          <w:sz w:val="23"/>
          <w:szCs w:val="23"/>
          <w:lang w:eastAsia="ru-RU" w:bidi="ar-SA"/>
        </w:rPr>
        <w:t>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w:t>
      </w:r>
      <w:r w:rsidRPr="00C037AE">
        <w:rPr>
          <w:rFonts w:ascii="Times New Roman" w:eastAsia="Calibri" w:hAnsi="Times New Roman" w:cs="Times New Roman"/>
          <w:color w:val="000000"/>
          <w:kern w:val="0"/>
          <w:sz w:val="20"/>
          <w:szCs w:val="20"/>
          <w:lang w:eastAsia="ru-RU" w:bidi="ar-SA"/>
        </w:rPr>
        <w:t xml:space="preserve">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мышления учащихся». Кроме этого, искусство дает человеку иной, кроме вербального, способ общения, обеспечивая тем самым развитие </w:t>
      </w:r>
      <w:r w:rsidRPr="00C037AE">
        <w:rPr>
          <w:rFonts w:ascii="Times New Roman" w:eastAsia="Calibri" w:hAnsi="Times New Roman" w:cs="Times New Roman"/>
          <w:i/>
          <w:iCs/>
          <w:color w:val="000000"/>
          <w:kern w:val="0"/>
          <w:sz w:val="23"/>
          <w:szCs w:val="23"/>
          <w:lang w:eastAsia="ru-RU" w:bidi="ar-SA"/>
        </w:rPr>
        <w:t xml:space="preserve">коммуникативных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Предмет </w:t>
      </w:r>
      <w:r w:rsidRPr="00C037AE">
        <w:rPr>
          <w:rFonts w:ascii="Times New Roman" w:eastAsia="Calibri" w:hAnsi="Times New Roman" w:cs="Times New Roman"/>
          <w:b/>
          <w:bCs/>
          <w:color w:val="000000"/>
          <w:kern w:val="0"/>
          <w:sz w:val="23"/>
          <w:szCs w:val="23"/>
          <w:lang w:eastAsia="ru-RU" w:bidi="ar-SA"/>
        </w:rPr>
        <w:t xml:space="preserve">«Технология» </w:t>
      </w:r>
      <w:r w:rsidRPr="00C037AE">
        <w:rPr>
          <w:rFonts w:ascii="Times New Roman" w:eastAsia="Calibri" w:hAnsi="Times New Roman" w:cs="Times New Roman"/>
          <w:color w:val="000000"/>
          <w:kern w:val="0"/>
          <w:sz w:val="23"/>
          <w:szCs w:val="23"/>
          <w:lang w:eastAsia="ru-RU" w:bidi="ar-SA"/>
        </w:rPr>
        <w:t xml:space="preserve">имеет чёткую практико-ориентированную направленность. Он способствует формированию </w:t>
      </w:r>
      <w:r w:rsidRPr="00C037AE">
        <w:rPr>
          <w:rFonts w:ascii="Times New Roman" w:eastAsia="Calibri" w:hAnsi="Times New Roman" w:cs="Times New Roman"/>
          <w:i/>
          <w:iCs/>
          <w:color w:val="000000"/>
          <w:kern w:val="0"/>
          <w:sz w:val="23"/>
          <w:szCs w:val="23"/>
          <w:lang w:eastAsia="ru-RU" w:bidi="ar-SA"/>
        </w:rPr>
        <w:t xml:space="preserve">регулятивных </w:t>
      </w:r>
      <w:r w:rsidRPr="00C037AE">
        <w:rPr>
          <w:rFonts w:ascii="Times New Roman" w:eastAsia="Calibri" w:hAnsi="Times New Roman" w:cs="Times New Roman"/>
          <w:color w:val="000000"/>
          <w:kern w:val="0"/>
          <w:sz w:val="23"/>
          <w:szCs w:val="23"/>
          <w:lang w:eastAsia="ru-RU" w:bidi="ar-SA"/>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w:t>
      </w:r>
    </w:p>
    <w:p w:rsidR="00093330" w:rsidRPr="00C037AE" w:rsidRDefault="00093330" w:rsidP="00093330">
      <w:pPr>
        <w:pStyle w:val="Default"/>
        <w:ind w:firstLine="708"/>
        <w:jc w:val="both"/>
        <w:rPr>
          <w:rFonts w:eastAsia="Calibri"/>
          <w:sz w:val="23"/>
          <w:szCs w:val="23"/>
        </w:rPr>
      </w:pPr>
      <w:r w:rsidRPr="00C037AE">
        <w:rPr>
          <w:rFonts w:eastAsia="Calibri"/>
          <w:sz w:val="23"/>
          <w:szCs w:val="23"/>
        </w:rPr>
        <w:t xml:space="preserve">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C037AE">
        <w:rPr>
          <w:rFonts w:eastAsia="Calibri"/>
          <w:i/>
          <w:iCs/>
          <w:sz w:val="23"/>
          <w:szCs w:val="23"/>
        </w:rPr>
        <w:t xml:space="preserve">познавательных </w:t>
      </w:r>
      <w:r w:rsidRPr="00C037AE">
        <w:rPr>
          <w:rFonts w:eastAsia="Calibri"/>
          <w:sz w:val="23"/>
          <w:szCs w:val="23"/>
        </w:rPr>
        <w:t xml:space="preserve">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C037AE">
        <w:rPr>
          <w:rFonts w:eastAsia="Calibri"/>
          <w:i/>
          <w:iCs/>
          <w:sz w:val="23"/>
          <w:szCs w:val="23"/>
        </w:rPr>
        <w:t xml:space="preserve">личностное </w:t>
      </w:r>
      <w:r w:rsidRPr="00C037AE">
        <w:rPr>
          <w:rFonts w:eastAsia="Calibri"/>
          <w:sz w:val="23"/>
          <w:szCs w:val="23"/>
        </w:rPr>
        <w:t xml:space="preserve">развитие ученика. </w:t>
      </w:r>
    </w:p>
    <w:p w:rsidR="00093330" w:rsidRPr="00C037AE" w:rsidRDefault="00093330" w:rsidP="00093330">
      <w:pPr>
        <w:pStyle w:val="Default"/>
        <w:ind w:firstLine="708"/>
        <w:jc w:val="both"/>
        <w:rPr>
          <w:rFonts w:eastAsia="Calibri"/>
          <w:sz w:val="23"/>
          <w:szCs w:val="23"/>
        </w:rPr>
      </w:pPr>
      <w:r w:rsidRPr="00C037AE">
        <w:rPr>
          <w:rFonts w:eastAsia="Calibri"/>
          <w:sz w:val="23"/>
          <w:szCs w:val="23"/>
        </w:rPr>
        <w:t xml:space="preserve">Предметы </w:t>
      </w:r>
      <w:r w:rsidRPr="00C037AE">
        <w:rPr>
          <w:rFonts w:eastAsia="Calibri"/>
          <w:b/>
          <w:bCs/>
          <w:sz w:val="23"/>
          <w:szCs w:val="23"/>
        </w:rPr>
        <w:t>«Физическая культура</w:t>
      </w:r>
      <w:r w:rsidRPr="00C037AE">
        <w:rPr>
          <w:rFonts w:eastAsia="Calibri"/>
          <w:sz w:val="23"/>
          <w:szCs w:val="23"/>
        </w:rPr>
        <w:t xml:space="preserve">» </w:t>
      </w:r>
      <w:r w:rsidRPr="00C037AE">
        <w:rPr>
          <w:rFonts w:eastAsia="Calibri"/>
          <w:b/>
          <w:bCs/>
          <w:sz w:val="23"/>
          <w:szCs w:val="23"/>
        </w:rPr>
        <w:t xml:space="preserve">и </w:t>
      </w:r>
      <w:r w:rsidRPr="00C037AE">
        <w:rPr>
          <w:rFonts w:eastAsia="Calibri"/>
          <w:sz w:val="23"/>
          <w:szCs w:val="23"/>
        </w:rPr>
        <w:t>«</w:t>
      </w:r>
      <w:r w:rsidRPr="00C037AE">
        <w:rPr>
          <w:rFonts w:eastAsia="Calibri"/>
          <w:b/>
          <w:bCs/>
          <w:sz w:val="23"/>
          <w:szCs w:val="23"/>
        </w:rPr>
        <w:t xml:space="preserve">Основы безопасности жизнедеятельности» </w:t>
      </w:r>
      <w:r w:rsidRPr="00C037AE">
        <w:rPr>
          <w:rFonts w:eastAsia="Calibri"/>
          <w:sz w:val="23"/>
          <w:szCs w:val="23"/>
        </w:rPr>
        <w:t xml:space="preserve">способствуют формированию </w:t>
      </w:r>
      <w:r w:rsidRPr="00C037AE">
        <w:rPr>
          <w:rFonts w:eastAsia="Calibri"/>
          <w:i/>
          <w:iCs/>
          <w:sz w:val="23"/>
          <w:szCs w:val="23"/>
        </w:rPr>
        <w:t xml:space="preserve">регулятивных универсальных учебных действий </w:t>
      </w:r>
      <w:r w:rsidRPr="00C037AE">
        <w:rPr>
          <w:rFonts w:eastAsia="Calibri"/>
          <w:sz w:val="23"/>
          <w:szCs w:val="23"/>
        </w:rPr>
        <w:t xml:space="preserve">через «развитие двигательной активности учащихся,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w:t>
      </w:r>
      <w:r w:rsidRPr="00C037AE">
        <w:rPr>
          <w:rFonts w:eastAsia="Calibri"/>
          <w:i/>
          <w:iCs/>
          <w:sz w:val="23"/>
          <w:szCs w:val="23"/>
        </w:rPr>
        <w:t xml:space="preserve">личностное развитие </w:t>
      </w:r>
      <w:r w:rsidRPr="00C037AE">
        <w:rPr>
          <w:rFonts w:eastAsia="Calibri"/>
          <w:sz w:val="23"/>
          <w:szCs w:val="23"/>
        </w:rPr>
        <w:t xml:space="preserve">школьников.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сфере развития </w:t>
      </w:r>
      <w:r w:rsidRPr="00C037AE">
        <w:rPr>
          <w:rFonts w:ascii="Times New Roman" w:eastAsia="Calibri" w:hAnsi="Times New Roman" w:cs="Times New Roman"/>
          <w:b/>
          <w:bCs/>
          <w:color w:val="000000"/>
          <w:kern w:val="0"/>
          <w:sz w:val="23"/>
          <w:szCs w:val="23"/>
          <w:lang w:eastAsia="ru-RU" w:bidi="ar-SA"/>
        </w:rPr>
        <w:t>ИКТ-компетентности учащихся в</w:t>
      </w:r>
      <w:r w:rsidRPr="00C037AE">
        <w:rPr>
          <w:rFonts w:ascii="Times New Roman" w:eastAsia="Calibri" w:hAnsi="Times New Roman" w:cs="Times New Roman"/>
          <w:color w:val="000000"/>
          <w:kern w:val="0"/>
          <w:sz w:val="23"/>
          <w:szCs w:val="23"/>
          <w:lang w:eastAsia="ru-RU" w:bidi="ar-SA"/>
        </w:rPr>
        <w:t xml:space="preserve">ыпускники научатся осознавать и использовать в практической деятельности основные психологические особенности восприятия информации человеком: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в рамках предметов «Технология», «Информатика», а также во внеурочной и внешкольной деятельности: - различать творческую и техническую фиксацию звуков и изображений; - использовать возможности ИКТ в творческой деятельности, связанной с искусством;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осуществлять трѐхмерное сканирование.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в рамках предметов «Искусство», «Русский язык», «Иностранный язык», «Физическая культура», «Естествознание», а также во внеурочной деятельности: </w:t>
      </w:r>
    </w:p>
    <w:p w:rsidR="00093330" w:rsidRPr="00C037AE" w:rsidRDefault="00093330" w:rsidP="00093330">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создавать текст на иностранном языке с использованием слепого десятипальцевого клавиатурного письма;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использовать компьютерные инструменты, упрощающие расшифровку аудиозаписей.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в рамках предметов «Русский язык», «Иностранный язык», «Литература», «История»: </w:t>
      </w:r>
    </w:p>
    <w:p w:rsidR="00093330" w:rsidRPr="00C037AE" w:rsidRDefault="00093330" w:rsidP="00093330">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создавать мультипликационные фильмы;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создавать виртуальные модели трѐхмерных объектов.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в рамках предметов «Технология», «Обществознание», «География», «История»,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«Математика»: </w:t>
      </w:r>
    </w:p>
    <w:p w:rsidR="00093330" w:rsidRPr="00C037AE" w:rsidRDefault="00093330" w:rsidP="00093330">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музыкальные редакторы, клавишные и кинетические синтезаторы для решения творческих задач.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5) в рамках предмета «Искусство», а также во внеурочной деятельности: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проектировать дизайн сообщений в соответствии с задачами и средствами доставки;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6) в рамках предметов «Технология», «Литература», «Русский язык», «Иностранный язык», «Искусство», могут достигаться при изучении и других предметов: </w:t>
      </w:r>
    </w:p>
    <w:p w:rsidR="00093330" w:rsidRPr="00C037AE" w:rsidRDefault="00093330"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взаимодействовать в социальных сетях, работать в группе над сообщением (вики); </w:t>
      </w:r>
    </w:p>
    <w:p w:rsidR="00093330" w:rsidRPr="00C037AE" w:rsidRDefault="00093330"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участвовать в форумах в социальных образовательных сетях;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взаимодействовать с партнѐрами с использованием возможностей Интернета (игровое и театральное взаимодействие). </w:t>
      </w:r>
    </w:p>
    <w:p w:rsidR="00093330" w:rsidRPr="00C037AE" w:rsidRDefault="00093330"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7) в рамках всех предметов, а также во внеурочной деятельности: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создавать и заполнять различные определители;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-использовать различные приёмы поиска информации в Интернете в ходе учебной деятельности.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8) в рамках предметов «История», «Литература», «Технология», «Информатика» и других предметов: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анализировать результаты своей деятельности и затрачиваемых ресурсов.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9) в рамках естественных наук, предметов «Обществознание», «Математика»: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проектировать виртуальные и реальные объекты и процессы, использовать системы автоматизированного проектирования. </w:t>
      </w:r>
    </w:p>
    <w:p w:rsidR="00A663C1" w:rsidRPr="00C037AE" w:rsidRDefault="00434418" w:rsidP="00A663C1">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2.1.4. </w:t>
      </w:r>
      <w:r w:rsidR="00A663C1" w:rsidRPr="00C037AE">
        <w:rPr>
          <w:rFonts w:ascii="Times New Roman" w:eastAsia="Calibri" w:hAnsi="Times New Roman" w:cs="Times New Roman"/>
          <w:b/>
          <w:bCs/>
          <w:color w:val="000000"/>
          <w:kern w:val="0"/>
          <w:sz w:val="23"/>
          <w:szCs w:val="23"/>
          <w:lang w:eastAsia="ru-RU" w:bidi="ar-SA"/>
        </w:rPr>
        <w:t>Типовые задачи применения универсальных учебных действий</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основе развития УУД в основной школе лежит системно-деятельностный подход, в соответствии с которым активность учащегося признаётся основой достижения развивающих целей образования, наблюдается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Взаимодействие учащегося с учителем и одноклассниками строится в форме сотрудничества. Руководство учителя замещается активным участием учащихся в выборе методов обучения, что придаёт особую актуальность задаче развития в основной школе универсальных учебных действий.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Решение задачи развития универсальных учебных действий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элективных курсов). </w:t>
      </w:r>
    </w:p>
    <w:p w:rsidR="00A663C1" w:rsidRPr="00C037AE" w:rsidRDefault="00A663C1" w:rsidP="00A663C1">
      <w:pPr>
        <w:pStyle w:val="Default"/>
        <w:ind w:firstLine="708"/>
        <w:jc w:val="both"/>
        <w:rPr>
          <w:rFonts w:eastAsia="Calibri"/>
          <w:sz w:val="23"/>
          <w:szCs w:val="23"/>
        </w:rPr>
      </w:pPr>
      <w:r w:rsidRPr="00C037AE">
        <w:rPr>
          <w:rFonts w:eastAsia="Calibri"/>
          <w:sz w:val="23"/>
          <w:szCs w:val="23"/>
        </w:rPr>
        <w:t xml:space="preserve">Для формирования УУД рекомендуется работа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Среди технологий, методов и приёмов развития УУД в основной школе особое место </w:t>
      </w:r>
      <w:r w:rsidRPr="00C037AE">
        <w:rPr>
          <w:rFonts w:ascii="Times New Roman" w:eastAsia="Calibri" w:hAnsi="Times New Roman" w:cs="Times New Roman"/>
          <w:b/>
          <w:bCs/>
          <w:color w:val="000000"/>
          <w:kern w:val="0"/>
          <w:sz w:val="23"/>
          <w:szCs w:val="23"/>
          <w:lang w:eastAsia="ru-RU" w:bidi="ar-SA"/>
        </w:rPr>
        <w:t>занимают учебные ситуации</w:t>
      </w:r>
      <w:r w:rsidRPr="00C037AE">
        <w:rPr>
          <w:rFonts w:ascii="Times New Roman" w:eastAsia="Calibri" w:hAnsi="Times New Roman" w:cs="Times New Roman"/>
          <w:color w:val="000000"/>
          <w:kern w:val="0"/>
          <w:sz w:val="23"/>
          <w:szCs w:val="23"/>
          <w:lang w:eastAsia="ru-RU" w:bidi="ar-SA"/>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A663C1" w:rsidRPr="00C037AE" w:rsidRDefault="00A663C1" w:rsidP="00A663C1">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ситуация-проблема </w:t>
      </w:r>
      <w:r w:rsidRPr="00C037AE">
        <w:rPr>
          <w:rFonts w:ascii="Times New Roman" w:eastAsia="Calibri" w:hAnsi="Times New Roman" w:cs="Times New Roman"/>
          <w:color w:val="000000"/>
          <w:kern w:val="0"/>
          <w:sz w:val="23"/>
          <w:szCs w:val="23"/>
          <w:lang w:eastAsia="ru-RU" w:bidi="ar-SA"/>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A663C1" w:rsidRPr="00C037AE" w:rsidRDefault="00A663C1" w:rsidP="00A663C1">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ситуация-иллюстрация </w:t>
      </w:r>
      <w:r w:rsidRPr="00C037AE">
        <w:rPr>
          <w:rFonts w:ascii="Times New Roman" w:eastAsia="Calibri" w:hAnsi="Times New Roman" w:cs="Times New Roman"/>
          <w:color w:val="000000"/>
          <w:kern w:val="0"/>
          <w:sz w:val="23"/>
          <w:szCs w:val="23"/>
          <w:lang w:eastAsia="ru-RU" w:bidi="ar-SA"/>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A663C1" w:rsidRPr="00C037AE" w:rsidRDefault="00A663C1" w:rsidP="00A663C1">
      <w:pPr>
        <w:widowControl/>
        <w:suppressAutoHyphens w:val="0"/>
        <w:autoSpaceDE w:val="0"/>
        <w:autoSpaceDN w:val="0"/>
        <w:adjustRightInd w:val="0"/>
        <w:spacing w:after="36"/>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ситуация-оценка </w:t>
      </w:r>
      <w:r w:rsidRPr="00C037AE">
        <w:rPr>
          <w:rFonts w:ascii="Times New Roman" w:eastAsia="Calibri" w:hAnsi="Times New Roman" w:cs="Times New Roman"/>
          <w:color w:val="000000"/>
          <w:kern w:val="0"/>
          <w:sz w:val="23"/>
          <w:szCs w:val="23"/>
          <w:lang w:eastAsia="ru-RU" w:bidi="ar-SA"/>
        </w:rPr>
        <w:t xml:space="preserve">— прототип реальной ситуации с готовым предполагаемым решением, которое следует оценить, и предложить своё адекватное решение;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ситуация-тренинг </w:t>
      </w:r>
      <w:r w:rsidRPr="00C037AE">
        <w:rPr>
          <w:rFonts w:ascii="Times New Roman" w:eastAsia="Calibri" w:hAnsi="Times New Roman" w:cs="Times New Roman"/>
          <w:color w:val="000000"/>
          <w:kern w:val="0"/>
          <w:sz w:val="23"/>
          <w:szCs w:val="23"/>
          <w:lang w:eastAsia="ru-RU" w:bidi="ar-SA"/>
        </w:rPr>
        <w:t xml:space="preserve">– прототип стандартной или другой ситуации (тренинг возможно проводить как по описанию ситуации, так и по её решению).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Наряду с учебными ситуациями для развития УУД в основной школе возможно использовать следующие типы задач.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Личностные универсальные учебные действия: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личностное самоопределение;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развитие Я-концепции;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смыслообразование;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мотивацию;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нравственно-этическое оценивание.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Коммуникативные универсальные учебные действия: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учёт позиции партнёра;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организацию и осуществление сотрудничества;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передачу информации и отображение предметного содержания;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тренинги коммуникативных навыков;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ролевые игры;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групповые игры.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Познавательные универсальные учебные действия: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выстраивание стратегии поиска решения задач;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сериацию, сравнение, оценивание;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проведение эмпирического исследования;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проведение теоретического исследования;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на смысловое чтение.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Регулятивные универсальные учебные действия: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планирование;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рефлексию;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ориентировку в ситуации;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прогнозирование;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целеполагание;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оценивание;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принятие решения;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самоконтроль;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коррекцию. </w:t>
      </w:r>
    </w:p>
    <w:p w:rsidR="00A663C1" w:rsidRPr="00C037AE" w:rsidRDefault="00A663C1" w:rsidP="00A663C1">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Наряду с учебными ситуациями для развития УУД используются следующие типы задач.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Личностные универсальные учебные действия:</w:t>
      </w:r>
    </w:p>
    <w:p w:rsidR="00A663C1" w:rsidRPr="00C037AE" w:rsidRDefault="00A663C1" w:rsidP="00A663C1">
      <w:pPr>
        <w:widowControl/>
        <w:suppressAutoHyphens w:val="0"/>
        <w:autoSpaceDE w:val="0"/>
        <w:autoSpaceDN w:val="0"/>
        <w:adjustRightInd w:val="0"/>
        <w:spacing w:after="21"/>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личностное самоопределение; на развитие Я-концепции; на смыслообразование;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мотивацию; на нравственно-этическое оценивание.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Коммуникативные универсальные учебные действия: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учёт позиции партнёра; на организацию и осуществление сотрудничества;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передачу информации и отображение предметного содержания;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тренинги коммуникативных навыков; ролевые игры; групповые игры.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Познавательные универсальные учебные действия: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выстраивание стратегии поиска решения задач;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сериацию, сравнение, оценивание;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проведение эмпирического исследования; </w:t>
      </w:r>
    </w:p>
    <w:p w:rsidR="00A663C1" w:rsidRPr="00C037AE" w:rsidRDefault="00A663C1" w:rsidP="00A663C1">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и проекты на проведение теоретического исследования;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задачи на смысловое чтение.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Регулятивные универсальные учебные действия: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планирование; на рефлексию; на ориентировку в ситуации; на прогнозирование; на целеполагание; на оценивание; на принятие решения; на самоконтроль; на коррекцию. </w:t>
      </w:r>
    </w:p>
    <w:p w:rsidR="00A663C1" w:rsidRPr="00C037AE" w:rsidRDefault="00A663C1" w:rsidP="00A663C1">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Типовые задачи развития универсальных учебных действий конструируются на основании следующих общих подходов:</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1. </w:t>
      </w:r>
      <w:r w:rsidRPr="00C037AE">
        <w:rPr>
          <w:rFonts w:ascii="Times New Roman" w:eastAsia="Calibri" w:hAnsi="Times New Roman" w:cs="Times New Roman"/>
          <w:i/>
          <w:iCs/>
          <w:color w:val="000000"/>
          <w:kern w:val="0"/>
          <w:sz w:val="23"/>
          <w:szCs w:val="23"/>
          <w:lang w:eastAsia="ru-RU" w:bidi="ar-SA"/>
        </w:rPr>
        <w:t>Структура задачи</w:t>
      </w:r>
      <w:r w:rsidRPr="00C037AE">
        <w:rPr>
          <w:rFonts w:ascii="Times New Roman" w:eastAsia="Calibri" w:hAnsi="Times New Roman" w:cs="Times New Roman"/>
          <w:color w:val="000000"/>
          <w:kern w:val="0"/>
          <w:sz w:val="23"/>
          <w:szCs w:val="23"/>
          <w:lang w:eastAsia="ru-RU" w:bidi="ar-SA"/>
        </w:rPr>
        <w:t xml:space="preserve">.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применение-анализ-синтез-оценка. </w:t>
      </w:r>
    </w:p>
    <w:p w:rsidR="00A663C1" w:rsidRPr="00C037AE" w:rsidRDefault="00A663C1" w:rsidP="00A663C1">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общем виде задача состоит из информационного блока и серии вопросов (практических заданий) к нему.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2. </w:t>
      </w:r>
      <w:r w:rsidRPr="00C037AE">
        <w:rPr>
          <w:rFonts w:ascii="Times New Roman" w:eastAsia="Calibri" w:hAnsi="Times New Roman" w:cs="Times New Roman"/>
          <w:i/>
          <w:iCs/>
          <w:color w:val="000000"/>
          <w:kern w:val="0"/>
          <w:sz w:val="23"/>
          <w:szCs w:val="23"/>
          <w:lang w:eastAsia="ru-RU" w:bidi="ar-SA"/>
        </w:rPr>
        <w:t>Требования к задачам</w:t>
      </w:r>
      <w:r w:rsidRPr="00C037AE">
        <w:rPr>
          <w:rFonts w:ascii="Times New Roman" w:eastAsia="Calibri" w:hAnsi="Times New Roman" w:cs="Times New Roman"/>
          <w:color w:val="000000"/>
          <w:kern w:val="0"/>
          <w:sz w:val="23"/>
          <w:szCs w:val="23"/>
          <w:lang w:eastAsia="ru-RU" w:bidi="ar-SA"/>
        </w:rPr>
        <w:t xml:space="preserve">. Для того, чтобы задачи, предназначенные для оценки тех или иных УУД, были валидными, надѐжными и объективными, они должны быть: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составлены в соответствии с требованиями, предъявляемыми к тестовым заданиям в целом;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сформулированы на языке, доступном пониманию ученика, претендующего на освоение обладание соответствующих УУД;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избыточными с точки зрения выраженности в них «зоны ближайшего развития»;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многоуровневыми, т.е. предполагающими возможность оценить: общий подход к решению, выбор необходимой стратегии;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«модульными», т.е. предусматривающими возможность, сохраняя общий конструкт задачи, менять некоторые из ее условий.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A663C1" w:rsidRPr="00C037AE" w:rsidRDefault="00A663C1" w:rsidP="00A663C1">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средства обучения, организующего оперативную консультационную помощь в целях формирования культуры учебной деятельности в ОО; </w:t>
      </w:r>
    </w:p>
    <w:p w:rsidR="00A663C1" w:rsidRPr="00C037AE" w:rsidRDefault="00A663C1" w:rsidP="00A663C1">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инструмента познания за счѐт формирования навыков исследовательской деятельности, возможностей оперативной и самостоятельной обработки результатов экспериментальной деятельности; </w:t>
      </w:r>
    </w:p>
    <w:p w:rsidR="00A663C1" w:rsidRPr="00C037AE" w:rsidRDefault="00A663C1" w:rsidP="00A663C1">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средства телекоммуникации, формирующего умения и навыки получения необходимой информации из разнообразных источников; </w:t>
      </w:r>
    </w:p>
    <w:p w:rsidR="00A663C1" w:rsidRPr="00C037AE" w:rsidRDefault="00A663C1" w:rsidP="00A663C1">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средства развития личности за счѐт формирования навыков культуры общения; </w:t>
      </w:r>
    </w:p>
    <w:p w:rsidR="00A663C1" w:rsidRPr="00C037AE" w:rsidRDefault="00A663C1" w:rsidP="00A663C1">
      <w:pPr>
        <w:pStyle w:val="Default"/>
        <w:ind w:firstLine="708"/>
        <w:jc w:val="both"/>
        <w:rPr>
          <w:rFonts w:eastAsia="Calibri"/>
          <w:sz w:val="23"/>
          <w:szCs w:val="23"/>
        </w:rPr>
      </w:pPr>
      <w:r w:rsidRPr="00C037AE">
        <w:rPr>
          <w:rFonts w:eastAsia="Calibri"/>
          <w:sz w:val="23"/>
          <w:szCs w:val="23"/>
        </w:rPr>
        <w:t xml:space="preserve">- эффективного инструмента контроля и коррекции результатов учебной </w:t>
      </w:r>
    </w:p>
    <w:p w:rsidR="00A663C1" w:rsidRPr="00C037AE" w:rsidRDefault="00A663C1" w:rsidP="00A663C1">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деятельности.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Проблемно-диалогическая технология </w:t>
      </w:r>
      <w:r w:rsidRPr="00C037AE">
        <w:rPr>
          <w:rFonts w:ascii="Times New Roman" w:eastAsia="Calibri" w:hAnsi="Times New Roman" w:cs="Times New Roman"/>
          <w:color w:val="000000"/>
          <w:kern w:val="0"/>
          <w:sz w:val="23"/>
          <w:szCs w:val="23"/>
          <w:lang w:eastAsia="ru-RU" w:bidi="ar-SA"/>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A663C1" w:rsidRPr="00C037AE" w:rsidRDefault="00A663C1" w:rsidP="00A663C1">
      <w:pPr>
        <w:widowControl/>
        <w:suppressAutoHyphens w:val="0"/>
        <w:autoSpaceDE w:val="0"/>
        <w:autoSpaceDN w:val="0"/>
        <w:adjustRightInd w:val="0"/>
        <w:ind w:left="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рефлексия своей деятельности.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3"/>
          <w:szCs w:val="23"/>
          <w:lang w:eastAsia="ru-RU" w:bidi="ar-SA"/>
        </w:rPr>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w:t>
      </w:r>
      <w:r w:rsidRPr="00C037AE">
        <w:rPr>
          <w:rFonts w:ascii="Times New Roman" w:eastAsia="Calibri" w:hAnsi="Times New Roman" w:cs="Times New Roman"/>
          <w:color w:val="000000"/>
          <w:kern w:val="0"/>
          <w:sz w:val="22"/>
          <w:szCs w:val="22"/>
          <w:lang w:eastAsia="ru-RU" w:bidi="ar-SA"/>
        </w:rPr>
        <w:t xml:space="preserve">использования диалога – коммуникативных, необходимости извлекать информацию, делать логические выводы и т.п. – познавательных.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b/>
          <w:bCs/>
          <w:color w:val="000000"/>
          <w:kern w:val="0"/>
          <w:sz w:val="22"/>
          <w:szCs w:val="22"/>
          <w:lang w:eastAsia="ru-RU" w:bidi="ar-SA"/>
        </w:rPr>
        <w:t xml:space="preserve">Технология оценивания образовательных достижений </w:t>
      </w:r>
      <w:r w:rsidRPr="00C037AE">
        <w:rPr>
          <w:rFonts w:ascii="Times New Roman" w:eastAsia="Calibri" w:hAnsi="Times New Roman" w:cs="Times New Roman"/>
          <w:color w:val="000000"/>
          <w:kern w:val="0"/>
          <w:sz w:val="22"/>
          <w:szCs w:val="22"/>
          <w:lang w:eastAsia="ru-RU" w:bidi="ar-SA"/>
        </w:rPr>
        <w:t xml:space="preserve">(учебных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b/>
          <w:bCs/>
          <w:color w:val="000000"/>
          <w:kern w:val="0"/>
          <w:sz w:val="22"/>
          <w:szCs w:val="22"/>
          <w:lang w:eastAsia="ru-RU" w:bidi="ar-SA"/>
        </w:rPr>
        <w:t xml:space="preserve">Технология продуктивного чтения </w:t>
      </w:r>
      <w:r w:rsidRPr="00C037AE">
        <w:rPr>
          <w:rFonts w:ascii="Times New Roman" w:eastAsia="Calibri" w:hAnsi="Times New Roman" w:cs="Times New Roman"/>
          <w:color w:val="000000"/>
          <w:kern w:val="0"/>
          <w:sz w:val="22"/>
          <w:szCs w:val="22"/>
          <w:lang w:eastAsia="ru-RU" w:bidi="ar-SA"/>
        </w:rPr>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умения извлекать информацию из текста.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Развитие универсальных учебных действий учащихся организуется в условиях: </w:t>
      </w:r>
    </w:p>
    <w:p w:rsidR="00A663C1" w:rsidRPr="00C037AE" w:rsidRDefault="00A663C1" w:rsidP="00A663C1">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учебного сотрудничества (</w:t>
      </w:r>
      <w:r w:rsidRPr="00C037AE">
        <w:rPr>
          <w:rFonts w:ascii="Times New Roman" w:eastAsia="Calibri" w:hAnsi="Times New Roman" w:cs="Times New Roman"/>
          <w:color w:val="000000"/>
          <w:kern w:val="0"/>
          <w:sz w:val="22"/>
          <w:szCs w:val="22"/>
          <w:lang w:eastAsia="ru-RU" w:bidi="ar-SA"/>
        </w:rPr>
        <w:t xml:space="preserve">дети помогают друг другу, осуществляют взаимоконтроль); </w:t>
      </w:r>
    </w:p>
    <w:p w:rsidR="00A663C1" w:rsidRPr="00C037AE" w:rsidRDefault="00A663C1" w:rsidP="00A663C1">
      <w:pPr>
        <w:pStyle w:val="Default"/>
        <w:ind w:firstLine="708"/>
        <w:jc w:val="both"/>
        <w:rPr>
          <w:rFonts w:eastAsia="Calibri"/>
          <w:sz w:val="22"/>
          <w:szCs w:val="22"/>
        </w:rPr>
      </w:pPr>
      <w:r w:rsidRPr="00C037AE">
        <w:rPr>
          <w:rFonts w:eastAsia="Calibri"/>
          <w:sz w:val="22"/>
          <w:szCs w:val="22"/>
        </w:rPr>
        <w:t xml:space="preserve">- </w:t>
      </w:r>
      <w:r w:rsidRPr="00C037AE">
        <w:rPr>
          <w:rFonts w:eastAsia="Calibri"/>
          <w:b/>
          <w:bCs/>
          <w:sz w:val="22"/>
          <w:szCs w:val="22"/>
        </w:rPr>
        <w:t xml:space="preserve">специально организуемого учебного сотрудничества </w:t>
      </w:r>
      <w:r w:rsidRPr="00C037AE">
        <w:rPr>
          <w:rFonts w:eastAsia="Calibri"/>
          <w:sz w:val="22"/>
          <w:szCs w:val="22"/>
        </w:rPr>
        <w:t xml:space="preserve">(распределение </w:t>
      </w:r>
    </w:p>
    <w:p w:rsidR="00A663C1" w:rsidRPr="00C037AE" w:rsidRDefault="00A663C1" w:rsidP="00A663C1">
      <w:pPr>
        <w:widowControl/>
        <w:suppressAutoHyphens w:val="0"/>
        <w:autoSpaceDE w:val="0"/>
        <w:autoSpaceDN w:val="0"/>
        <w:adjustRightInd w:val="0"/>
        <w:spacing w:after="66"/>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начальных действий и операций, обмен способами действия, взаимопонимание, коммуникацию, планирование общих способов работы, рефлексию);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совместной деятельности (</w:t>
      </w:r>
      <w:r w:rsidRPr="00C037AE">
        <w:rPr>
          <w:rFonts w:ascii="Times New Roman" w:eastAsia="Calibri" w:hAnsi="Times New Roman" w:cs="Times New Roman"/>
          <w:color w:val="000000"/>
          <w:kern w:val="0"/>
          <w:sz w:val="22"/>
          <w:szCs w:val="22"/>
          <w:lang w:eastAsia="ru-RU" w:bidi="ar-SA"/>
        </w:rPr>
        <w:t xml:space="preserve">обмен действиями и операциями между учителем и учениками и между самими учащимися в процессе формирования знаний и умений);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разновозрастного сотрудничества (</w:t>
      </w:r>
      <w:r w:rsidRPr="00C037AE">
        <w:rPr>
          <w:rFonts w:ascii="Times New Roman" w:eastAsia="Calibri" w:hAnsi="Times New Roman" w:cs="Times New Roman"/>
          <w:color w:val="000000"/>
          <w:kern w:val="0"/>
          <w:sz w:val="22"/>
          <w:szCs w:val="22"/>
          <w:lang w:eastAsia="ru-RU" w:bidi="ar-SA"/>
        </w:rPr>
        <w:t xml:space="preserve">работа учащихся в позиции учителя);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проектной деятельности учащихся как форме сотрудничества (</w:t>
      </w:r>
      <w:r w:rsidRPr="00C037AE">
        <w:rPr>
          <w:rFonts w:ascii="Times New Roman" w:eastAsia="Calibri" w:hAnsi="Times New Roman" w:cs="Times New Roman"/>
          <w:color w:val="000000"/>
          <w:kern w:val="0"/>
          <w:sz w:val="22"/>
          <w:szCs w:val="22"/>
          <w:lang w:eastAsia="ru-RU" w:bidi="ar-SA"/>
        </w:rPr>
        <w:t xml:space="preserve">соблюдение договорѐнности о правилах взаимодействия: один отвечает — остальные слушают);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дискуссии (</w:t>
      </w:r>
      <w:r w:rsidRPr="00C037AE">
        <w:rPr>
          <w:rFonts w:ascii="Times New Roman" w:eastAsia="Calibri" w:hAnsi="Times New Roman" w:cs="Times New Roman"/>
          <w:color w:val="000000"/>
          <w:kern w:val="0"/>
          <w:sz w:val="22"/>
          <w:szCs w:val="22"/>
          <w:lang w:eastAsia="ru-RU" w:bidi="ar-SA"/>
        </w:rPr>
        <w:t xml:space="preserve">устные и письменные формы учебных диалогов с одноклассниками и учителем);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тренингов (</w:t>
      </w:r>
      <w:r w:rsidRPr="00C037AE">
        <w:rPr>
          <w:rFonts w:ascii="Times New Roman" w:eastAsia="Calibri" w:hAnsi="Times New Roman" w:cs="Times New Roman"/>
          <w:color w:val="000000"/>
          <w:kern w:val="0"/>
          <w:sz w:val="22"/>
          <w:szCs w:val="22"/>
          <w:lang w:eastAsia="ru-RU" w:bidi="ar-SA"/>
        </w:rPr>
        <w:t xml:space="preserve">способы психологической коррекции когнитивных и эмоционально-личностных компонентов рефлексивных способностей); </w:t>
      </w:r>
    </w:p>
    <w:p w:rsidR="00A663C1" w:rsidRPr="00C037AE" w:rsidRDefault="00A663C1" w:rsidP="00A663C1">
      <w:pPr>
        <w:widowControl/>
        <w:suppressAutoHyphens w:val="0"/>
        <w:autoSpaceDE w:val="0"/>
        <w:autoSpaceDN w:val="0"/>
        <w:adjustRightInd w:val="0"/>
        <w:spacing w:after="66"/>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общего приёма доказательств (</w:t>
      </w:r>
      <w:r w:rsidRPr="00C037AE">
        <w:rPr>
          <w:rFonts w:ascii="Times New Roman" w:eastAsia="Calibri" w:hAnsi="Times New Roman" w:cs="Times New Roman"/>
          <w:color w:val="000000"/>
          <w:kern w:val="0"/>
          <w:sz w:val="22"/>
          <w:szCs w:val="22"/>
          <w:lang w:eastAsia="ru-RU" w:bidi="ar-SA"/>
        </w:rPr>
        <w:t xml:space="preserve">приём активизации мыслительной деятельности, особый способ организации усвоения знаний); </w:t>
      </w:r>
    </w:p>
    <w:p w:rsidR="00A663C1" w:rsidRPr="00C037AE" w:rsidRDefault="00A663C1" w:rsidP="00A663C1">
      <w:pPr>
        <w:pStyle w:val="Default"/>
        <w:ind w:firstLine="708"/>
        <w:jc w:val="both"/>
        <w:rPr>
          <w:rFonts w:eastAsia="Calibri"/>
          <w:sz w:val="22"/>
          <w:szCs w:val="22"/>
        </w:rPr>
      </w:pPr>
      <w:r w:rsidRPr="00C037AE">
        <w:rPr>
          <w:rFonts w:eastAsia="Calibri"/>
          <w:sz w:val="22"/>
          <w:szCs w:val="22"/>
        </w:rPr>
        <w:t xml:space="preserve">- </w:t>
      </w:r>
      <w:r w:rsidRPr="00C037AE">
        <w:rPr>
          <w:rFonts w:eastAsia="Calibri"/>
          <w:b/>
          <w:bCs/>
          <w:sz w:val="22"/>
          <w:szCs w:val="22"/>
        </w:rPr>
        <w:t>рефлексии (</w:t>
      </w:r>
      <w:r w:rsidRPr="00C037AE">
        <w:rPr>
          <w:rFonts w:eastAsia="Calibri"/>
          <w:sz w:val="22"/>
          <w:szCs w:val="22"/>
        </w:rPr>
        <w:t xml:space="preserve">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w:t>
      </w:r>
      <w:r w:rsidRPr="00C037AE">
        <w:rPr>
          <w:rFonts w:ascii="Times New Roman" w:eastAsia="Calibri" w:hAnsi="Times New Roman" w:cs="Times New Roman"/>
          <w:b/>
          <w:bCs/>
          <w:color w:val="000000"/>
          <w:kern w:val="0"/>
          <w:sz w:val="22"/>
          <w:szCs w:val="22"/>
          <w:lang w:eastAsia="ru-RU" w:bidi="ar-SA"/>
        </w:rPr>
        <w:t>педагогического общения (</w:t>
      </w:r>
      <w:r w:rsidRPr="00C037AE">
        <w:rPr>
          <w:rFonts w:ascii="Times New Roman" w:eastAsia="Calibri" w:hAnsi="Times New Roman" w:cs="Times New Roman"/>
          <w:color w:val="000000"/>
          <w:kern w:val="0"/>
          <w:sz w:val="22"/>
          <w:szCs w:val="22"/>
          <w:lang w:eastAsia="ru-RU" w:bidi="ar-SA"/>
        </w:rPr>
        <w:t xml:space="preserve">сотрудничество с учителем). </w:t>
      </w:r>
    </w:p>
    <w:p w:rsidR="00434418" w:rsidRPr="00C037AE" w:rsidRDefault="00434418" w:rsidP="00434418">
      <w:pPr>
        <w:pStyle w:val="13"/>
        <w:ind w:firstLine="720"/>
        <w:jc w:val="center"/>
        <w:rPr>
          <w:rFonts w:ascii="Times New Roman" w:hAnsi="Times New Roman" w:cs="Times New Roman"/>
          <w:b/>
          <w:sz w:val="22"/>
          <w:szCs w:val="22"/>
        </w:rPr>
      </w:pPr>
      <w:r w:rsidRPr="00C037AE">
        <w:rPr>
          <w:rFonts w:ascii="Times New Roman" w:hAnsi="Times New Roman" w:cs="Times New Roman"/>
          <w:b/>
          <w:sz w:val="22"/>
          <w:szCs w:val="22"/>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 </w:t>
      </w:r>
    </w:p>
    <w:p w:rsidR="00A663C1" w:rsidRPr="00C037AE" w:rsidRDefault="00A663C1"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A663C1" w:rsidRPr="00C037AE" w:rsidRDefault="00A663C1"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При построении учебно-исследовательск</w:t>
      </w:r>
      <w:r w:rsidR="00434418" w:rsidRPr="00C037AE">
        <w:rPr>
          <w:rFonts w:ascii="Times New Roman" w:eastAsia="Calibri" w:hAnsi="Times New Roman" w:cs="Times New Roman"/>
          <w:color w:val="000000"/>
          <w:kern w:val="0"/>
          <w:sz w:val="23"/>
          <w:szCs w:val="23"/>
          <w:lang w:eastAsia="ru-RU" w:bidi="ar-SA"/>
        </w:rPr>
        <w:t xml:space="preserve">ой деятельности </w:t>
      </w:r>
      <w:r w:rsidRPr="00C037AE">
        <w:rPr>
          <w:rFonts w:ascii="Times New Roman" w:eastAsia="Calibri" w:hAnsi="Times New Roman" w:cs="Times New Roman"/>
          <w:color w:val="000000"/>
          <w:kern w:val="0"/>
          <w:sz w:val="23"/>
          <w:szCs w:val="23"/>
          <w:lang w:eastAsia="ru-RU" w:bidi="ar-SA"/>
        </w:rPr>
        <w:t xml:space="preserve">учитывается следующее: </w:t>
      </w:r>
    </w:p>
    <w:p w:rsidR="00A663C1" w:rsidRPr="00C037AE" w:rsidRDefault="00A663C1"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тема исследования должна быть на самом деле интересна для ученика и совпадать с кругом интереса учителя; </w:t>
      </w:r>
    </w:p>
    <w:p w:rsidR="00A663C1" w:rsidRPr="00C037AE" w:rsidRDefault="00A663C1"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A663C1" w:rsidRPr="00C037AE" w:rsidRDefault="00A663C1" w:rsidP="00A663C1">
      <w:pPr>
        <w:widowControl/>
        <w:suppressAutoHyphens w:val="0"/>
        <w:autoSpaceDE w:val="0"/>
        <w:autoSpaceDN w:val="0"/>
        <w:adjustRightInd w:val="0"/>
        <w:spacing w:after="37"/>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раскрытие проблемы в первую очередь должно приносить что-то новое ученику, а уже потом науке.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Учебно-исследовательская и проектная деятельность имеют как общие, так и специфические черты.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 общим характеристикам следует отнести: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•практически значимые цели и задачи учебно-исследовательской и проектной деятельности; </w:t>
      </w:r>
    </w:p>
    <w:p w:rsidR="00A663C1" w:rsidRPr="00C037AE" w:rsidRDefault="00A663C1" w:rsidP="00A663C1">
      <w:pPr>
        <w:pStyle w:val="Default"/>
        <w:ind w:firstLine="708"/>
        <w:rPr>
          <w:rFonts w:eastAsia="Calibri"/>
          <w:sz w:val="23"/>
          <w:szCs w:val="23"/>
        </w:rPr>
      </w:pPr>
      <w:r w:rsidRPr="00C037AE">
        <w:rPr>
          <w:rFonts w:eastAsia="Calibri"/>
          <w:sz w:val="23"/>
          <w:szCs w:val="23"/>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A663C1" w:rsidRPr="00C037AE" w:rsidRDefault="00A663C1" w:rsidP="00A663C1">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663C1" w:rsidRPr="00C037AE" w:rsidRDefault="00A663C1" w:rsidP="00A663C1">
      <w:pPr>
        <w:widowControl/>
        <w:suppressAutoHyphens w:val="0"/>
        <w:autoSpaceDE w:val="0"/>
        <w:autoSpaceDN w:val="0"/>
        <w:adjustRightInd w:val="0"/>
        <w:ind w:firstLine="708"/>
        <w:jc w:val="both"/>
        <w:rPr>
          <w:rFonts w:ascii="Times New Roman" w:hAnsi="Times New Roman" w:cs="Times New Roman"/>
          <w:b/>
          <w:bCs/>
          <w:sz w:val="23"/>
          <w:szCs w:val="23"/>
        </w:rPr>
      </w:pPr>
      <w:r w:rsidRPr="00C037AE">
        <w:rPr>
          <w:rFonts w:ascii="Times New Roman" w:hAnsi="Times New Roman" w:cs="Times New Roman"/>
          <w:b/>
          <w:bCs/>
          <w:sz w:val="23"/>
          <w:szCs w:val="23"/>
        </w:rPr>
        <w:t>Специфические черты (различия) проектной и учебно-исследовательской деятельности</w:t>
      </w:r>
    </w:p>
    <w:tbl>
      <w:tblPr>
        <w:tblStyle w:val="af"/>
        <w:tblW w:w="0" w:type="auto"/>
        <w:tblLook w:val="04A0"/>
      </w:tblPr>
      <w:tblGrid>
        <w:gridCol w:w="4787"/>
        <w:gridCol w:w="4783"/>
      </w:tblGrid>
      <w:tr w:rsidR="00A663C1" w:rsidRPr="00C037AE" w:rsidTr="00A663C1">
        <w:tc>
          <w:tcPr>
            <w:tcW w:w="4926" w:type="dxa"/>
          </w:tcPr>
          <w:p w:rsidR="00A663C1" w:rsidRPr="00C037AE" w:rsidRDefault="00A663C1" w:rsidP="00A663C1">
            <w:pPr>
              <w:widowControl/>
              <w:suppressAutoHyphens w:val="0"/>
              <w:autoSpaceDE w:val="0"/>
              <w:autoSpaceDN w:val="0"/>
              <w:adjustRightInd w:val="0"/>
              <w:jc w:val="center"/>
              <w:rPr>
                <w:rFonts w:ascii="Times New Roman" w:eastAsia="Calibri" w:hAnsi="Times New Roman" w:cs="Times New Roman"/>
                <w:b/>
                <w:color w:val="000000"/>
                <w:kern w:val="0"/>
                <w:sz w:val="23"/>
                <w:szCs w:val="23"/>
                <w:lang w:eastAsia="ru-RU" w:bidi="ar-SA"/>
              </w:rPr>
            </w:pPr>
            <w:r w:rsidRPr="00C037AE">
              <w:rPr>
                <w:rFonts w:ascii="Times New Roman" w:eastAsia="Calibri" w:hAnsi="Times New Roman" w:cs="Times New Roman"/>
                <w:b/>
                <w:color w:val="000000"/>
                <w:kern w:val="0"/>
                <w:sz w:val="23"/>
                <w:szCs w:val="23"/>
                <w:lang w:eastAsia="ru-RU" w:bidi="ar-SA"/>
              </w:rPr>
              <w:t>Проектная деятельность</w:t>
            </w:r>
          </w:p>
        </w:tc>
        <w:tc>
          <w:tcPr>
            <w:tcW w:w="4927" w:type="dxa"/>
          </w:tcPr>
          <w:p w:rsidR="00A663C1" w:rsidRPr="00C037AE" w:rsidRDefault="00A663C1" w:rsidP="00A663C1">
            <w:pPr>
              <w:widowControl/>
              <w:suppressAutoHyphens w:val="0"/>
              <w:autoSpaceDE w:val="0"/>
              <w:autoSpaceDN w:val="0"/>
              <w:adjustRightInd w:val="0"/>
              <w:jc w:val="center"/>
              <w:rPr>
                <w:rFonts w:ascii="Times New Roman" w:eastAsia="Calibri" w:hAnsi="Times New Roman" w:cs="Times New Roman"/>
                <w:b/>
                <w:color w:val="000000"/>
                <w:kern w:val="0"/>
                <w:sz w:val="23"/>
                <w:szCs w:val="23"/>
                <w:lang w:eastAsia="ru-RU" w:bidi="ar-SA"/>
              </w:rPr>
            </w:pPr>
            <w:r w:rsidRPr="00C037AE">
              <w:rPr>
                <w:rFonts w:ascii="Times New Roman" w:eastAsia="Calibri" w:hAnsi="Times New Roman" w:cs="Times New Roman"/>
                <w:b/>
                <w:color w:val="000000"/>
                <w:kern w:val="0"/>
                <w:sz w:val="23"/>
                <w:szCs w:val="23"/>
                <w:lang w:eastAsia="ru-RU" w:bidi="ar-SA"/>
              </w:rPr>
              <w:t>Учебно-исследовательская деятельность</w:t>
            </w:r>
          </w:p>
        </w:tc>
      </w:tr>
      <w:tr w:rsidR="00A663C1" w:rsidRPr="00C037AE" w:rsidTr="00A663C1">
        <w:tc>
          <w:tcPr>
            <w:tcW w:w="4926" w:type="dxa"/>
          </w:tcPr>
          <w:p w:rsidR="00A663C1" w:rsidRPr="00C037AE" w:rsidRDefault="00A663C1" w:rsidP="00A663C1">
            <w:pPr>
              <w:pStyle w:val="Default"/>
              <w:jc w:val="both"/>
              <w:rPr>
                <w:sz w:val="23"/>
                <w:szCs w:val="23"/>
              </w:rPr>
            </w:pPr>
            <w:r w:rsidRPr="00C037AE">
              <w:rPr>
                <w:sz w:val="23"/>
                <w:szCs w:val="23"/>
              </w:rPr>
              <w:t xml:space="preserve">Проект направлен на получение конкретного запланированного результата </w:t>
            </w:r>
          </w:p>
          <w:p w:rsidR="00A663C1" w:rsidRPr="00C037AE" w:rsidRDefault="00A663C1" w:rsidP="00A663C1">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hAnsi="Times New Roman" w:cs="Times New Roman"/>
                <w:sz w:val="23"/>
                <w:szCs w:val="23"/>
              </w:rPr>
              <w:t>— продукта, обладающего определёнными свойствами и необходимого для конкретного использования</w:t>
            </w:r>
          </w:p>
        </w:tc>
        <w:tc>
          <w:tcPr>
            <w:tcW w:w="4927" w:type="dxa"/>
          </w:tcPr>
          <w:p w:rsidR="00A663C1" w:rsidRPr="00C037AE" w:rsidRDefault="00A663C1" w:rsidP="00A663C1">
            <w:pPr>
              <w:pStyle w:val="Default"/>
              <w:jc w:val="both"/>
              <w:rPr>
                <w:sz w:val="23"/>
                <w:szCs w:val="23"/>
              </w:rPr>
            </w:pPr>
            <w:r w:rsidRPr="00C037AE">
              <w:rPr>
                <w:sz w:val="23"/>
                <w:szCs w:val="23"/>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p w:rsidR="00A663C1" w:rsidRPr="00C037AE" w:rsidRDefault="00A663C1" w:rsidP="00A663C1">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p>
        </w:tc>
      </w:tr>
      <w:tr w:rsidR="00A663C1" w:rsidRPr="00C037AE" w:rsidTr="00A663C1">
        <w:tc>
          <w:tcPr>
            <w:tcW w:w="4926" w:type="dxa"/>
          </w:tcPr>
          <w:p w:rsidR="00A663C1" w:rsidRPr="00C037AE" w:rsidRDefault="00A663C1" w:rsidP="00A663C1">
            <w:pPr>
              <w:pStyle w:val="Default"/>
              <w:jc w:val="both"/>
              <w:rPr>
                <w:sz w:val="23"/>
                <w:szCs w:val="23"/>
              </w:rPr>
            </w:pPr>
            <w:r w:rsidRPr="00C037AE">
              <w:rPr>
                <w:sz w:val="23"/>
                <w:szCs w:val="23"/>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p w:rsidR="00A663C1" w:rsidRPr="00C037AE" w:rsidRDefault="00A663C1" w:rsidP="00A663C1">
            <w:pPr>
              <w:pStyle w:val="Default"/>
              <w:jc w:val="both"/>
              <w:rPr>
                <w:sz w:val="23"/>
                <w:szCs w:val="23"/>
              </w:rPr>
            </w:pPr>
          </w:p>
        </w:tc>
        <w:tc>
          <w:tcPr>
            <w:tcW w:w="4927" w:type="dxa"/>
          </w:tcPr>
          <w:p w:rsidR="00A663C1" w:rsidRPr="00C037AE" w:rsidRDefault="00A663C1" w:rsidP="00A663C1">
            <w:pPr>
              <w:pStyle w:val="Default"/>
              <w:jc w:val="both"/>
              <w:rPr>
                <w:sz w:val="23"/>
                <w:szCs w:val="23"/>
              </w:rPr>
            </w:pPr>
            <w:r w:rsidRPr="00C037AE">
              <w:rPr>
                <w:sz w:val="23"/>
                <w:szCs w:val="23"/>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p w:rsidR="00A663C1" w:rsidRPr="00C037AE" w:rsidRDefault="00A663C1" w:rsidP="00A663C1">
            <w:pPr>
              <w:pStyle w:val="Default"/>
              <w:jc w:val="both"/>
              <w:rPr>
                <w:sz w:val="23"/>
                <w:szCs w:val="23"/>
              </w:rPr>
            </w:pPr>
          </w:p>
        </w:tc>
      </w:tr>
    </w:tbl>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 </w:t>
      </w:r>
    </w:p>
    <w:p w:rsidR="00A663C1" w:rsidRPr="00C037AE" w:rsidRDefault="00A663C1" w:rsidP="00A663C1">
      <w:pPr>
        <w:widowControl/>
        <w:suppressAutoHyphens w:val="0"/>
        <w:autoSpaceDE w:val="0"/>
        <w:autoSpaceDN w:val="0"/>
        <w:adjustRightInd w:val="0"/>
        <w:ind w:left="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Типология форм организации проектной деятельности (проектов) учащихся в </w:t>
      </w:r>
      <w:r w:rsidR="00434418" w:rsidRPr="00C037AE">
        <w:rPr>
          <w:rFonts w:ascii="Times New Roman" w:eastAsia="Calibri" w:hAnsi="Times New Roman" w:cs="Times New Roman"/>
          <w:color w:val="000000"/>
          <w:kern w:val="0"/>
          <w:sz w:val="23"/>
          <w:szCs w:val="23"/>
          <w:lang w:eastAsia="ru-RU" w:bidi="ar-SA"/>
        </w:rPr>
        <w:t xml:space="preserve">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может быть представлена по следующим основаниям: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длительности (продолжительности) проекта: от проекта-урока до многолетнего проекта;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Для успешного осуществления учебно-исследовательской деятельности учащиеся должны овладеть следующими действиями:</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постановка проблемы и аргументирование её актуальности;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формулировка гипотезы исследования и раскрытие замысла — сущности будущей деятельности; </w:t>
      </w:r>
    </w:p>
    <w:p w:rsidR="00A663C1" w:rsidRPr="00C037AE" w:rsidRDefault="00A663C1" w:rsidP="00A663C1">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планирование исследовательских работ и выбор необходимого инструментария; </w:t>
      </w:r>
    </w:p>
    <w:p w:rsidR="00A663C1" w:rsidRPr="00C037AE" w:rsidRDefault="00A663C1" w:rsidP="00A663C1">
      <w:pPr>
        <w:pStyle w:val="Default"/>
        <w:ind w:firstLine="708"/>
        <w:jc w:val="both"/>
        <w:rPr>
          <w:rFonts w:eastAsia="Calibri"/>
          <w:sz w:val="23"/>
          <w:szCs w:val="23"/>
        </w:rPr>
      </w:pPr>
      <w:r w:rsidRPr="00C037AE">
        <w:rPr>
          <w:rFonts w:eastAsia="Calibri"/>
          <w:sz w:val="23"/>
          <w:szCs w:val="23"/>
        </w:rPr>
        <w:t xml:space="preserve">• собственно проведение исследования с обязательным поэтапным </w:t>
      </w:r>
    </w:p>
    <w:p w:rsidR="00A663C1" w:rsidRPr="00C037AE" w:rsidRDefault="00A663C1" w:rsidP="00A663C1">
      <w:pPr>
        <w:widowControl/>
        <w:suppressAutoHyphens w:val="0"/>
        <w:autoSpaceDE w:val="0"/>
        <w:autoSpaceDN w:val="0"/>
        <w:adjustRightInd w:val="0"/>
        <w:spacing w:after="21"/>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контролем и коррекцией результатов работ;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оформление результатов учебно-исследовательской деятельности как конечного продукта;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 исследовательская деятельность может приобретать разные формы.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Формы организации учебно-исследовательской деятельности на урочных занятиях могут быть следующими: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A663C1" w:rsidRPr="00C037AE" w:rsidRDefault="00A663C1" w:rsidP="00A663C1">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A663C1" w:rsidRPr="00C037AE" w:rsidRDefault="00A663C1" w:rsidP="00A663C1">
      <w:pPr>
        <w:widowControl/>
        <w:suppressAutoHyphens w:val="0"/>
        <w:autoSpaceDE w:val="0"/>
        <w:autoSpaceDN w:val="0"/>
        <w:adjustRightInd w:val="0"/>
        <w:ind w:firstLine="708"/>
        <w:jc w:val="both"/>
        <w:rPr>
          <w:rFonts w:ascii="Times New Roman" w:eastAsia="Calibri" w:hAnsi="Times New Roman" w:cs="Times New Roman"/>
          <w:color w:val="000000"/>
          <w:kern w:val="0"/>
          <w:sz w:val="22"/>
          <w:szCs w:val="22"/>
          <w:lang w:eastAsia="ru-RU" w:bidi="ar-SA"/>
        </w:rPr>
      </w:pPr>
      <w:r w:rsidRPr="00C037AE">
        <w:rPr>
          <w:rFonts w:ascii="Times New Roman" w:eastAsia="Calibri" w:hAnsi="Times New Roman" w:cs="Times New Roman"/>
          <w:color w:val="000000"/>
          <w:kern w:val="0"/>
          <w:sz w:val="22"/>
          <w:szCs w:val="22"/>
          <w:lang w:eastAsia="ru-RU" w:bidi="ar-SA"/>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0013E2" w:rsidRPr="00C037AE" w:rsidRDefault="000013E2" w:rsidP="000013E2">
      <w:pPr>
        <w:widowControl/>
        <w:tabs>
          <w:tab w:val="left" w:pos="284"/>
        </w:tabs>
        <w:ind w:firstLine="709"/>
        <w:jc w:val="both"/>
        <w:rPr>
          <w:rFonts w:ascii="Times New Roman" w:hAnsi="Times New Roman" w:cs="Times New Roman"/>
          <w:sz w:val="22"/>
          <w:szCs w:val="22"/>
        </w:rPr>
      </w:pPr>
      <w:r w:rsidRPr="00C037AE">
        <w:rPr>
          <w:rFonts w:ascii="Times New Roman" w:hAnsi="Times New Roman" w:cs="Times New Roman"/>
          <w:sz w:val="22"/>
          <w:szCs w:val="22"/>
        </w:rPr>
        <w:t>Формы организации учебно-исследовательской деятельности на урочных занятиях могут быть следующими:</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013E2" w:rsidRPr="00C037AE" w:rsidRDefault="000013E2" w:rsidP="000013E2">
      <w:pPr>
        <w:widowControl/>
        <w:tabs>
          <w:tab w:val="left" w:pos="284"/>
        </w:tabs>
        <w:ind w:firstLine="709"/>
        <w:jc w:val="both"/>
        <w:rPr>
          <w:rFonts w:ascii="Times New Roman" w:hAnsi="Times New Roman" w:cs="Times New Roman"/>
          <w:sz w:val="22"/>
          <w:szCs w:val="22"/>
        </w:rPr>
      </w:pPr>
      <w:r w:rsidRPr="00C037AE">
        <w:rPr>
          <w:rFonts w:ascii="Times New Roman" w:hAnsi="Times New Roman" w:cs="Times New Roman"/>
          <w:sz w:val="22"/>
          <w:szCs w:val="22"/>
        </w:rPr>
        <w:t>Формы организации учебно-исследовательской деятельности на внеурочных занятиях могут быть следующими:</w:t>
      </w:r>
    </w:p>
    <w:p w:rsidR="000013E2" w:rsidRPr="00C037AE" w:rsidRDefault="000013E2" w:rsidP="00B46660">
      <w:pPr>
        <w:widowControl/>
        <w:numPr>
          <w:ilvl w:val="0"/>
          <w:numId w:val="233"/>
        </w:numPr>
        <w:tabs>
          <w:tab w:val="left" w:pos="284"/>
        </w:tabs>
        <w:jc w:val="both"/>
        <w:rPr>
          <w:rFonts w:ascii="Times New Roman" w:hAnsi="Times New Roman" w:cs="Times New Roman"/>
          <w:sz w:val="22"/>
          <w:szCs w:val="22"/>
        </w:rPr>
      </w:pPr>
      <w:r w:rsidRPr="00C037AE">
        <w:rPr>
          <w:rFonts w:ascii="Times New Roman" w:hAnsi="Times New Roman" w:cs="Times New Roman"/>
          <w:sz w:val="22"/>
          <w:szCs w:val="22"/>
        </w:rPr>
        <w:t>исследовательская практика обучающихся;</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школьное научное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w:t>
      </w:r>
    </w:p>
    <w:p w:rsidR="000013E2" w:rsidRPr="00C037AE" w:rsidRDefault="000013E2" w:rsidP="00B46660">
      <w:pPr>
        <w:widowControl/>
        <w:numPr>
          <w:ilvl w:val="0"/>
          <w:numId w:val="233"/>
        </w:numPr>
        <w:tabs>
          <w:tab w:val="clear" w:pos="720"/>
          <w:tab w:val="num" w:pos="0"/>
          <w:tab w:val="left" w:pos="284"/>
        </w:tabs>
        <w:ind w:left="0" w:firstLine="360"/>
        <w:jc w:val="both"/>
        <w:rPr>
          <w:rFonts w:ascii="Times New Roman" w:hAnsi="Times New Roman" w:cs="Times New Roman"/>
          <w:sz w:val="22"/>
          <w:szCs w:val="22"/>
        </w:rPr>
      </w:pPr>
      <w:r w:rsidRPr="00C037AE">
        <w:rPr>
          <w:rFonts w:ascii="Times New Roman" w:hAnsi="Times New Roman" w:cs="Times New Roman"/>
          <w:sz w:val="22"/>
          <w:szCs w:val="22"/>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013E2" w:rsidRPr="00C037AE" w:rsidRDefault="000013E2" w:rsidP="000013E2">
      <w:pPr>
        <w:widowControl/>
        <w:tabs>
          <w:tab w:val="left" w:pos="284"/>
        </w:tabs>
        <w:ind w:firstLine="709"/>
        <w:jc w:val="both"/>
        <w:rPr>
          <w:rFonts w:ascii="Times New Roman" w:hAnsi="Times New Roman" w:cs="Times New Roman"/>
          <w:sz w:val="22"/>
          <w:szCs w:val="22"/>
        </w:rPr>
      </w:pPr>
      <w:r w:rsidRPr="00C037AE">
        <w:rPr>
          <w:rFonts w:ascii="Times New Roman" w:hAnsi="Times New Roman" w:cs="Times New Roman"/>
          <w:sz w:val="22"/>
          <w:szCs w:val="22"/>
        </w:rPr>
        <w:t>Среди возможных форм представления результатов проектной деятельности можно выделить следующие: макеты, модели, рабочие установки, схемы, план-карты; постеры, презентации; альбомы, буклеты, брошюры, книги; эссе, рассказы, стихи, рисунки; тематические вечера, концерты и др.</w:t>
      </w:r>
    </w:p>
    <w:p w:rsidR="000013E2" w:rsidRPr="00C037AE" w:rsidRDefault="000013E2" w:rsidP="000013E2">
      <w:pPr>
        <w:widowControl/>
        <w:tabs>
          <w:tab w:val="left" w:pos="284"/>
        </w:tabs>
        <w:ind w:firstLine="709"/>
        <w:jc w:val="both"/>
        <w:rPr>
          <w:rFonts w:ascii="Times New Roman" w:hAnsi="Times New Roman" w:cs="Times New Roman"/>
          <w:sz w:val="22"/>
          <w:szCs w:val="22"/>
        </w:rPr>
      </w:pPr>
      <w:r w:rsidRPr="00C037AE">
        <w:rPr>
          <w:rFonts w:ascii="Times New Roman" w:hAnsi="Times New Roman" w:cs="Times New Roman"/>
          <w:sz w:val="22"/>
          <w:szCs w:val="22"/>
        </w:rPr>
        <w:t xml:space="preserve">Итоги учебно-исследовательской или проектной деятельности </w:t>
      </w:r>
      <w:r w:rsidRPr="00C037AE">
        <w:rPr>
          <w:rFonts w:ascii="Times New Roman" w:eastAsia="Andale Sans UI" w:hAnsi="Times New Roman" w:cs="Times New Roman"/>
          <w:sz w:val="22"/>
          <w:szCs w:val="22"/>
        </w:rPr>
        <w:t>учащихся представляются на школьной конференции</w:t>
      </w:r>
      <w:r w:rsidRPr="00C037AE">
        <w:rPr>
          <w:rFonts w:ascii="Times New Roman" w:hAnsi="Times New Roman" w:cs="Times New Roman"/>
          <w:sz w:val="22"/>
          <w:szCs w:val="22"/>
        </w:rPr>
        <w:t>.</w:t>
      </w:r>
    </w:p>
    <w:p w:rsidR="000013E2" w:rsidRPr="00C037AE" w:rsidRDefault="000013E2" w:rsidP="000013E2">
      <w:pPr>
        <w:tabs>
          <w:tab w:val="num" w:pos="1920"/>
        </w:tabs>
        <w:autoSpaceDN w:val="0"/>
        <w:adjustRightInd w:val="0"/>
        <w:ind w:firstLine="454"/>
        <w:jc w:val="center"/>
        <w:rPr>
          <w:rFonts w:ascii="Times New Roman" w:eastAsia="Calibri" w:hAnsi="Times New Roman" w:cs="Times New Roman"/>
          <w:sz w:val="22"/>
          <w:szCs w:val="22"/>
        </w:rPr>
      </w:pPr>
      <w:r w:rsidRPr="00C037AE">
        <w:rPr>
          <w:rFonts w:ascii="Times New Roman" w:eastAsia="Calibri" w:hAnsi="Times New Roman" w:cs="Times New Roman"/>
          <w:sz w:val="22"/>
          <w:szCs w:val="22"/>
        </w:rPr>
        <w:t>Планируемые результаты</w:t>
      </w:r>
    </w:p>
    <w:p w:rsidR="000013E2" w:rsidRPr="00C037AE" w:rsidRDefault="000013E2" w:rsidP="000013E2">
      <w:pPr>
        <w:tabs>
          <w:tab w:val="num" w:pos="1920"/>
        </w:tabs>
        <w:autoSpaceDN w:val="0"/>
        <w:adjustRightInd w:val="0"/>
        <w:ind w:firstLine="454"/>
        <w:jc w:val="center"/>
        <w:rPr>
          <w:rFonts w:ascii="Times New Roman" w:eastAsia="Calibri" w:hAnsi="Times New Roman" w:cs="Times New Roman"/>
          <w:sz w:val="22"/>
          <w:szCs w:val="22"/>
        </w:rPr>
      </w:pPr>
      <w:r w:rsidRPr="00C037AE">
        <w:rPr>
          <w:rFonts w:ascii="Times New Roman" w:eastAsia="Calibri" w:hAnsi="Times New Roman" w:cs="Times New Roman"/>
          <w:sz w:val="22"/>
          <w:szCs w:val="22"/>
        </w:rPr>
        <w:t>учебно-исследовательской и проектной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013E2" w:rsidRPr="00C037AE" w:rsidTr="004A065B">
        <w:tc>
          <w:tcPr>
            <w:tcW w:w="4796" w:type="dxa"/>
            <w:shd w:val="clear" w:color="auto" w:fill="auto"/>
          </w:tcPr>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Выпускник научится</w:t>
            </w:r>
          </w:p>
        </w:tc>
        <w:tc>
          <w:tcPr>
            <w:tcW w:w="4796" w:type="dxa"/>
            <w:shd w:val="clear" w:color="auto" w:fill="auto"/>
          </w:tcPr>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Выпускник получит возможность научиться</w:t>
            </w:r>
          </w:p>
        </w:tc>
      </w:tr>
      <w:tr w:rsidR="000013E2" w:rsidRPr="00C037AE" w:rsidTr="004A065B">
        <w:tc>
          <w:tcPr>
            <w:tcW w:w="4796" w:type="dxa"/>
            <w:shd w:val="clear" w:color="auto" w:fill="auto"/>
          </w:tcPr>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выбирать и использовать методы, релевантные рассматриваемой проблеме;</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ясно, логично и точно излагать свою точку зрения, использовать языковые средства, адекватные обсуждаемой проблеме;</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отличать факты от суждений, мнений и оценок, критически относиться к суждениям, мнениям, оценкам, реконструировать их основания;</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796" w:type="dxa"/>
            <w:shd w:val="clear" w:color="auto" w:fill="auto"/>
          </w:tcPr>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самостоятельно задумывать, планировать и выполнять учебное исследование, учебный и социальный проект;</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догадку, озарение, интуицию;</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такие математические методы и приёмы, как перебор логических возможностей, математическое моделирование;</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целенаправленно и осознанно развивать свои коммуникативные способности, осваивать новые языковые средства;</w:t>
            </w:r>
          </w:p>
          <w:p w:rsidR="000013E2" w:rsidRPr="00C037AE" w:rsidRDefault="000013E2" w:rsidP="004A065B">
            <w:pPr>
              <w:tabs>
                <w:tab w:val="num" w:pos="1920"/>
              </w:tabs>
              <w:autoSpaceDN w:val="0"/>
              <w:adjustRightInd w:val="0"/>
              <w:jc w:val="both"/>
              <w:rPr>
                <w:rFonts w:ascii="Times New Roman" w:eastAsia="Calibri" w:hAnsi="Times New Roman" w:cs="Times New Roman"/>
                <w:sz w:val="22"/>
                <w:szCs w:val="22"/>
              </w:rPr>
            </w:pPr>
            <w:r w:rsidRPr="00C037AE">
              <w:rPr>
                <w:rFonts w:ascii="Times New Roman" w:eastAsia="Calibri" w:hAnsi="Times New Roman" w:cs="Times New Roman"/>
                <w:sz w:val="22"/>
                <w:szCs w:val="22"/>
              </w:rPr>
              <w:t>• осознавать свою ответственность за достоверность полученных знаний, за качество выполненного проекта.</w:t>
            </w:r>
          </w:p>
        </w:tc>
      </w:tr>
    </w:tbl>
    <w:p w:rsidR="000013E2" w:rsidRPr="00C037AE" w:rsidRDefault="000013E2" w:rsidP="000013E2">
      <w:pPr>
        <w:widowControl/>
        <w:suppressAutoHyphens w:val="0"/>
        <w:autoSpaceDN w:val="0"/>
        <w:adjustRightInd w:val="0"/>
        <w:jc w:val="center"/>
        <w:rPr>
          <w:rFonts w:ascii="Times New Roman" w:hAnsi="Times New Roman" w:cs="Times New Roman"/>
          <w:b/>
          <w:lang w:eastAsia="ru-RU"/>
        </w:rPr>
      </w:pPr>
      <w:r w:rsidRPr="00C037AE">
        <w:rPr>
          <w:rFonts w:ascii="Times New Roman" w:hAnsi="Times New Roman" w:cs="Times New Roman"/>
          <w:b/>
          <w:lang w:eastAsia="ru-RU"/>
        </w:rPr>
        <w:t>2.1.6. Описание содержания, видов и форм организации учебной деятельности по развитию информационно-коммуникационных технологий</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ИКТ-компетентность – это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 </w:t>
      </w:r>
    </w:p>
    <w:p w:rsidR="0067288F" w:rsidRPr="00C037AE" w:rsidRDefault="0067288F" w:rsidP="0067288F">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Основное внимание в 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уделяется способностям учащихся использовать информационные и коммуникационные технологии при выполнении универсальных учебных действий: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i/>
          <w:iCs/>
          <w:color w:val="000000"/>
          <w:kern w:val="0"/>
          <w:sz w:val="23"/>
          <w:szCs w:val="23"/>
          <w:lang w:eastAsia="ru-RU" w:bidi="ar-SA"/>
        </w:rPr>
        <w:t>познавательных</w:t>
      </w:r>
      <w:r w:rsidRPr="00C037AE">
        <w:rPr>
          <w:rFonts w:ascii="Times New Roman" w:eastAsia="Calibri" w:hAnsi="Times New Roman" w:cs="Times New Roman"/>
          <w:color w:val="000000"/>
          <w:kern w:val="0"/>
          <w:sz w:val="23"/>
          <w:szCs w:val="23"/>
          <w:lang w:eastAsia="ru-RU" w:bidi="ar-SA"/>
        </w:rPr>
        <w:t xml:space="preserve">: поиск и организация информации, применение интеллект-карт (Mind maps), моделирование, проектирование, хранение и обработка больших объемов данных;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i/>
          <w:iCs/>
          <w:color w:val="000000"/>
          <w:kern w:val="0"/>
          <w:sz w:val="23"/>
          <w:szCs w:val="23"/>
          <w:lang w:eastAsia="ru-RU" w:bidi="ar-SA"/>
        </w:rPr>
        <w:t>регулятивных</w:t>
      </w:r>
      <w:r w:rsidRPr="00C037AE">
        <w:rPr>
          <w:rFonts w:ascii="Times New Roman" w:eastAsia="Calibri" w:hAnsi="Times New Roman" w:cs="Times New Roman"/>
          <w:color w:val="000000"/>
          <w:kern w:val="0"/>
          <w:sz w:val="23"/>
          <w:szCs w:val="23"/>
          <w:lang w:eastAsia="ru-RU" w:bidi="ar-SA"/>
        </w:rPr>
        <w:t xml:space="preserve">: управление личными проектами, организация времени (Time management);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i/>
          <w:iCs/>
          <w:color w:val="000000"/>
          <w:kern w:val="0"/>
          <w:sz w:val="23"/>
          <w:szCs w:val="23"/>
          <w:lang w:eastAsia="ru-RU" w:bidi="ar-SA"/>
        </w:rPr>
        <w:t>коммуникативных</w:t>
      </w:r>
      <w:r w:rsidRPr="00C037AE">
        <w:rPr>
          <w:rFonts w:ascii="Times New Roman" w:eastAsia="Calibri" w:hAnsi="Times New Roman" w:cs="Times New Roman"/>
          <w:color w:val="000000"/>
          <w:kern w:val="0"/>
          <w:sz w:val="23"/>
          <w:szCs w:val="23"/>
          <w:lang w:eastAsia="ru-RU" w:bidi="ar-SA"/>
        </w:rPr>
        <w:t xml:space="preserve">: непосредственная коммуникация: общение в сети, выступление с компьютерным сопровождением, опосредованная коммуникация: создание документов и печатных изданий, создание мультимедийной продукции, создание электронных изданий.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w:t>
      </w:r>
      <w:r w:rsidR="000013E2"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выделяются следующие основные формы организации формирования ИКТ-компетентности: </w:t>
      </w:r>
    </w:p>
    <w:p w:rsidR="0067288F" w:rsidRPr="00C037AE" w:rsidRDefault="0067288F" w:rsidP="0067288F">
      <w:pPr>
        <w:widowControl/>
        <w:suppressAutoHyphens w:val="0"/>
        <w:autoSpaceDE w:val="0"/>
        <w:autoSpaceDN w:val="0"/>
        <w:adjustRightInd w:val="0"/>
        <w:spacing w:after="21"/>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на уроках информатики и ИКТ с последующим применением сформированных умений в </w:t>
      </w:r>
      <w:r w:rsidR="000013E2"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на уроках и во внеурочной деятельности;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при информатизации традиционных форм </w:t>
      </w:r>
      <w:r w:rsidR="000013E2"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в том числе при участии школьников в процессе информатизации (создание электронных пособий): тесты, виртуальные лаборатории, компьютерные модели, электронные плакаты, типовые задачи в электронном представлении, при работе в специализированных учебных средах, при работе над проектами и учебными исследованиями: поиск информации, исследования, проектирование, создание ИКТ-проектов, оформление, презентации.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Уроки информатики и ИКТ – средство стартового освоения средств ИКТ для последующего применения их в </w:t>
      </w:r>
      <w:r w:rsidR="000013E2"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Они помогают школьникам перевести стихийно складывавшиеся умения применения средств ИКТ на более высокий уровень.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школе есть возможность переносить традиционные уроки в компьютерный класс. При этом изменяется вид деятельности учащихся, увеличивается доля применения средств ИКТ. В школе есть доступ в Интернет поэтому в </w:t>
      </w:r>
      <w:r w:rsidR="000013E2" w:rsidRPr="00C037AE">
        <w:rPr>
          <w:rFonts w:ascii="Times New Roman" w:eastAsia="Calibri" w:hAnsi="Times New Roman" w:cs="Times New Roman"/>
          <w:color w:val="000000"/>
          <w:kern w:val="0"/>
          <w:sz w:val="23"/>
          <w:szCs w:val="23"/>
          <w:lang w:eastAsia="ru-RU" w:bidi="ar-SA"/>
        </w:rPr>
        <w:t>образовательной деятельности</w:t>
      </w:r>
      <w:r w:rsidRPr="00C037AE">
        <w:rPr>
          <w:rFonts w:ascii="Times New Roman" w:eastAsia="Calibri" w:hAnsi="Times New Roman" w:cs="Times New Roman"/>
          <w:color w:val="000000"/>
          <w:kern w:val="0"/>
          <w:sz w:val="23"/>
          <w:szCs w:val="23"/>
          <w:lang w:eastAsia="ru-RU" w:bidi="ar-SA"/>
        </w:rPr>
        <w:t xml:space="preserve"> применяются онлайновые специализированные учебные среды.</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Очень хорошие возможности для формирования ИКТ-компетентности предоставляют такие традиционные в </w:t>
      </w:r>
      <w:r w:rsidR="000013E2" w:rsidRPr="00C037AE">
        <w:rPr>
          <w:rFonts w:ascii="Times New Roman" w:eastAsia="Calibri" w:hAnsi="Times New Roman" w:cs="Times New Roman"/>
          <w:color w:val="000000"/>
          <w:kern w:val="0"/>
          <w:sz w:val="23"/>
          <w:szCs w:val="23"/>
          <w:lang w:eastAsia="ru-RU" w:bidi="ar-SA"/>
        </w:rPr>
        <w:t xml:space="preserve">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 </w:t>
      </w:r>
    </w:p>
    <w:p w:rsidR="00A663C1"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Основные элементы ИКТ-компетенции и инструменты их использования, формируемые у учащихся школы: обращение с ИКТ-устройствами; включение и выключение компьютеров и других средств ИКТ; освоение базовых операций с компьютером и другими средствами ИКТ; определение оборудования, установленного в компьютере; работа в файловом менеджере; создание файлов и папок; установка и удаление программ; создание документов и печатных изданий; создание и редактирование текстовых документов; изменения начертания, размера шрифта, гарнитуры, выравнивание абзацев; размещение и оформление в документах элементов страницы: заголовки, текст, эпиграфы, иллюстрации; редактирование иллюстраций; оформление и редактирование ячеек, строк и столбцов таблицы; создание и оформление схем; создание и применение стилей; создание сносок, колонок; создание мультимедийной продукции; создание изображений для различных целей; редактирование размера и разрешения изображения; изменение композиции фотографии; коррекция тонового и цветового баланса изображения; ретуширование дефектов различными способами; создание видеофильмов для различных целей; применение кодеков и форматов; создание сценариев и выполнение раскадровки; отбор видеофрагментов или изображений для проекта; использование переходов при монтаже; добавление титров разного вида; подбор и применение видеоэффектов; выбор и добавление в проект звука; создание электронных изданий; создание собственных веб-страниц и редактирование существующих; ориентирование в многообразии стилей оформления вебстраниц; превращение эскиза будущей веб-страницы в html-документ; оформление веб-страниц с использованием таблиц; иллюстрирование веб-страниц; создание навигации между несколькими страницами; оформление веб- страниц с помощью каскадных таблиц стилей (CSS); общение в сети Интернет; создание своего образа в сети Интернет; соблюдение правил сетевого общения; реагирование на опасные ситуации; ведение беседы в заданном формате; умение придерживаться темы; распознавание провокаций и попыток манипуляции со стороны собеседников;</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hAnsi="Times New Roman" w:cs="Times New Roman"/>
          <w:sz w:val="23"/>
          <w:szCs w:val="23"/>
        </w:rPr>
        <w:t xml:space="preserve">выступление с компьютерным сопровождением; сбор и структурирование материала, продумывание плана и сценария выступления; систематизация информации, представление различных точек зрения и своего взгляда по теме выступления; создание дизайна и цветовой схемы, соответствующих теме; использование библиотеки шаблонов оформления и создание своего авторского стиля оформления; создание презентации, подготовка для нее текста, рисунков, анимации, видео, диаграмм, таблиц; импортирование объектов из других приложений; оснащение презентации удобной навигацией, в том числе для ответов на вопросы (управляющие кнопки, гиперссылки); знание и применение правил верстки материала на странице; создание оглавления с гиперссылками и списка литературы; управление сменой слайдов на экране проектора автоматически и вручную; поиск информации; постановка информационной задачи; определение источников информации; осуществление поиска с помощью специальных средств; систематизация получаемой информации в процессе поиска и ознакомления; решение задачи с помощью полученной информации; организация найденной информации; моделирование; построение информационной модели; проведение численного эксперимента; визуализация полученных данных; исследование модели; выдвижение гипотез; совершенствование модели; </w:t>
      </w:r>
      <w:r w:rsidRPr="00C037AE">
        <w:rPr>
          <w:rFonts w:ascii="Times New Roman" w:eastAsia="Calibri" w:hAnsi="Times New Roman" w:cs="Times New Roman"/>
          <w:color w:val="000000"/>
          <w:kern w:val="0"/>
          <w:sz w:val="23"/>
          <w:szCs w:val="23"/>
          <w:lang w:eastAsia="ru-RU" w:bidi="ar-SA"/>
        </w:rPr>
        <w:t xml:space="preserve">математические и статистические вычисления в процессе моделирования; поиск решения в процессе моделирования; хранение и обработка больших объемов данных; структурирование информации посредством таблиц; составление запросов к табличным базам на выборку информации; составление запросов для получения количественных характеристик данных; составление запросов на добавление, модификацию и удаление данных; использование визуального конструктора запросов; самостоятельное проектирование базы данных; управление личными проектами; постановка целей и их достижение; определение последовательности выполнения дел; планирование текущей деятельности, включая учебную; различение мечты и цели и превращение; классификация текущих задач по критериям важности/срочности, жесткости/гибкости; планирование пути реализации личных проектов, выделение в больших задачах подзадач; использование компьютерных инструментов для планирования дел и повышения интенсивности и качества умственного труда. </w:t>
      </w:r>
    </w:p>
    <w:p w:rsidR="0067288F"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Формирование ИКТ-компетентности учащихся МБОУ </w:t>
      </w:r>
      <w:r w:rsidR="00AA2442">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AA2442">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проводится на имеющейся в наличии компьютерной технике и средствах связи. </w:t>
      </w:r>
    </w:p>
    <w:p w:rsidR="0067288F" w:rsidRPr="00C037AE" w:rsidRDefault="0067288F" w:rsidP="000013E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Каждый учитель </w:t>
      </w:r>
      <w:r w:rsidR="000013E2" w:rsidRPr="00C037AE">
        <w:rPr>
          <w:rFonts w:ascii="Times New Roman" w:eastAsia="Calibri" w:hAnsi="Times New Roman" w:cs="Times New Roman"/>
          <w:color w:val="000000"/>
          <w:kern w:val="0"/>
          <w:sz w:val="23"/>
          <w:szCs w:val="23"/>
          <w:lang w:eastAsia="ru-RU" w:bidi="ar-SA"/>
        </w:rPr>
        <w:t>имеет</w:t>
      </w:r>
      <w:r w:rsidRPr="00C037AE">
        <w:rPr>
          <w:rFonts w:ascii="Times New Roman" w:eastAsia="Calibri" w:hAnsi="Times New Roman" w:cs="Times New Roman"/>
          <w:color w:val="000000"/>
          <w:kern w:val="0"/>
          <w:sz w:val="23"/>
          <w:szCs w:val="23"/>
          <w:lang w:eastAsia="ru-RU" w:bidi="ar-SA"/>
        </w:rPr>
        <w:t xml:space="preserve"> доступ к современному персональному компьютеру, обеспечивающему возможность записи и трансляции по сети видеоизображения и звука. </w:t>
      </w:r>
    </w:p>
    <w:p w:rsidR="0067288F" w:rsidRPr="00C037AE" w:rsidRDefault="0067288F" w:rsidP="0067288F">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 персональных компьютеров обеспечивается возможность выхода через локальную сеть в Интернет. </w:t>
      </w:r>
    </w:p>
    <w:p w:rsidR="00A663C1" w:rsidRPr="00C037AE" w:rsidRDefault="0067288F"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На компьютерах установлено лицензионное программное обеспечение, позволяющее: отрабатывать навыки клавиатурного письма, редактировать и форматировать тексты, графику, презентации, вводить, сохранять и редактировать видеоизображения и звук, создавать анимации, а также обеспечивать формирование прочих элементов ИКТ-компетентности.</w:t>
      </w:r>
    </w:p>
    <w:p w:rsidR="00A663C1" w:rsidRPr="00C037AE" w:rsidRDefault="00A663C1" w:rsidP="0067288F">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p>
    <w:p w:rsidR="00216E8D" w:rsidRPr="00C037AE" w:rsidRDefault="000013E2" w:rsidP="00216E8D">
      <w:pPr>
        <w:pStyle w:val="a6"/>
        <w:widowControl w:val="0"/>
        <w:tabs>
          <w:tab w:val="left" w:pos="567"/>
        </w:tabs>
        <w:spacing w:before="0" w:beforeAutospacing="0" w:after="0" w:afterAutospacing="0"/>
        <w:ind w:firstLine="709"/>
        <w:jc w:val="center"/>
        <w:rPr>
          <w:b/>
          <w:sz w:val="23"/>
          <w:szCs w:val="23"/>
        </w:rPr>
      </w:pPr>
      <w:r w:rsidRPr="00C037AE">
        <w:rPr>
          <w:b/>
        </w:rPr>
        <w:t xml:space="preserve">2.1.7. </w:t>
      </w:r>
      <w:r w:rsidR="00510434" w:rsidRPr="00C037AE">
        <w:rPr>
          <w:b/>
          <w:sz w:val="23"/>
          <w:szCs w:val="23"/>
        </w:rPr>
        <w:t>Перечень и описание основных элементов ИКТ-компетенции</w:t>
      </w:r>
    </w:p>
    <w:p w:rsidR="00510434" w:rsidRPr="00C037AE" w:rsidRDefault="00510434" w:rsidP="00216E8D">
      <w:pPr>
        <w:pStyle w:val="a6"/>
        <w:widowControl w:val="0"/>
        <w:tabs>
          <w:tab w:val="left" w:pos="567"/>
        </w:tabs>
        <w:spacing w:before="0" w:beforeAutospacing="0" w:after="0" w:afterAutospacing="0"/>
        <w:ind w:firstLine="709"/>
        <w:jc w:val="center"/>
        <w:rPr>
          <w:b/>
          <w:sz w:val="23"/>
          <w:szCs w:val="23"/>
        </w:rPr>
      </w:pPr>
      <w:r w:rsidRPr="00C037AE">
        <w:rPr>
          <w:b/>
          <w:sz w:val="23"/>
          <w:szCs w:val="23"/>
        </w:rPr>
        <w:t xml:space="preserve"> и инструментов их использования</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Обращение с устройствами ИКТ. </w:t>
      </w:r>
      <w:r w:rsidRPr="00C037AE">
        <w:rPr>
          <w:sz w:val="20"/>
          <w:szCs w:val="20"/>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Фиксация и обработка изображений и звуков. </w:t>
      </w:r>
      <w:r w:rsidRPr="00C037AE">
        <w:rPr>
          <w:sz w:val="20"/>
          <w:szCs w:val="20"/>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Поиск и организация хранения информации. </w:t>
      </w:r>
      <w:r w:rsidRPr="00C037AE">
        <w:rPr>
          <w:sz w:val="20"/>
          <w:szCs w:val="20"/>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Создание письменных сообщений. </w:t>
      </w:r>
      <w:r w:rsidRPr="00C037AE">
        <w:rPr>
          <w:sz w:val="20"/>
          <w:szCs w:val="20"/>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Создание графических объектов. </w:t>
      </w:r>
      <w:r w:rsidRPr="00C037AE">
        <w:rPr>
          <w:sz w:val="20"/>
          <w:szCs w:val="20"/>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w:t>
      </w:r>
      <w:r w:rsidRPr="00C037AE">
        <w:rPr>
          <w:sz w:val="23"/>
          <w:szCs w:val="23"/>
        </w:rPr>
        <w:t xml:space="preserve"> </w:t>
      </w:r>
      <w:r w:rsidRPr="00C037AE">
        <w:rPr>
          <w:sz w:val="20"/>
          <w:szCs w:val="20"/>
        </w:rPr>
        <w:t>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Создание музыкальных и звуковых объектов. </w:t>
      </w:r>
      <w:r w:rsidRPr="00C037AE">
        <w:rPr>
          <w:sz w:val="20"/>
          <w:szCs w:val="20"/>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510434" w:rsidRPr="00C037AE" w:rsidRDefault="00510434" w:rsidP="00216E8D">
      <w:pPr>
        <w:pStyle w:val="a6"/>
        <w:widowControl w:val="0"/>
        <w:tabs>
          <w:tab w:val="left" w:pos="567"/>
        </w:tabs>
        <w:spacing w:before="0" w:beforeAutospacing="0" w:after="0" w:afterAutospacing="0"/>
        <w:ind w:firstLine="709"/>
        <w:jc w:val="both"/>
        <w:rPr>
          <w:sz w:val="20"/>
          <w:szCs w:val="20"/>
        </w:rPr>
      </w:pPr>
      <w:r w:rsidRPr="00C037AE">
        <w:rPr>
          <w:b/>
          <w:bCs/>
          <w:iCs/>
          <w:sz w:val="20"/>
          <w:szCs w:val="20"/>
        </w:rPr>
        <w:t xml:space="preserve">Восприятие, использование и создание гипертекстовых и мультимедийных информационных объектов. </w:t>
      </w:r>
      <w:r w:rsidRPr="00C037AE">
        <w:rPr>
          <w:sz w:val="20"/>
          <w:szCs w:val="20"/>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w:t>
      </w:r>
      <w:r w:rsidRPr="00C037AE">
        <w:rPr>
          <w:sz w:val="23"/>
          <w:szCs w:val="23"/>
        </w:rPr>
        <w:t xml:space="preserve"> </w:t>
      </w:r>
      <w:r w:rsidRPr="00C037AE">
        <w:rPr>
          <w:sz w:val="20"/>
          <w:szCs w:val="20"/>
        </w:rPr>
        <w:t>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w:t>
      </w:r>
      <w:r w:rsidRPr="00C037AE">
        <w:rPr>
          <w:sz w:val="23"/>
          <w:szCs w:val="23"/>
        </w:rPr>
        <w:t xml:space="preserve"> </w:t>
      </w:r>
      <w:r w:rsidRPr="00C037AE">
        <w:rPr>
          <w:sz w:val="20"/>
          <w:szCs w:val="20"/>
        </w:rPr>
        <w:t>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510434" w:rsidRPr="00C037AE" w:rsidRDefault="00510434" w:rsidP="00216E8D">
      <w:pPr>
        <w:pStyle w:val="a6"/>
        <w:widowControl w:val="0"/>
        <w:tabs>
          <w:tab w:val="left" w:pos="567"/>
        </w:tabs>
        <w:spacing w:before="0" w:beforeAutospacing="0" w:after="0" w:afterAutospacing="0"/>
        <w:ind w:firstLine="709"/>
        <w:jc w:val="both"/>
        <w:rPr>
          <w:sz w:val="23"/>
          <w:szCs w:val="23"/>
        </w:rPr>
      </w:pPr>
      <w:r w:rsidRPr="00C037AE">
        <w:rPr>
          <w:b/>
          <w:bCs/>
          <w:iCs/>
          <w:sz w:val="23"/>
          <w:szCs w:val="23"/>
        </w:rPr>
        <w:t xml:space="preserve">Анализ информации, математическая обработка данных в исследовании. </w:t>
      </w:r>
      <w:r w:rsidRPr="00C037AE">
        <w:rPr>
          <w:sz w:val="23"/>
          <w:szCs w:val="23"/>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510434" w:rsidRPr="00C037AE" w:rsidRDefault="00510434" w:rsidP="00216E8D">
      <w:pPr>
        <w:pStyle w:val="a6"/>
        <w:widowControl w:val="0"/>
        <w:tabs>
          <w:tab w:val="left" w:pos="567"/>
        </w:tabs>
        <w:spacing w:before="0" w:beforeAutospacing="0" w:after="0" w:afterAutospacing="0"/>
        <w:ind w:firstLine="709"/>
        <w:jc w:val="both"/>
        <w:rPr>
          <w:sz w:val="23"/>
          <w:szCs w:val="23"/>
        </w:rPr>
      </w:pPr>
      <w:r w:rsidRPr="00C037AE">
        <w:rPr>
          <w:b/>
          <w:bCs/>
          <w:iCs/>
          <w:sz w:val="23"/>
          <w:szCs w:val="23"/>
        </w:rPr>
        <w:t xml:space="preserve">Моделирование, проектирование и управление. </w:t>
      </w:r>
      <w:r w:rsidRPr="00C037AE">
        <w:rPr>
          <w:sz w:val="23"/>
          <w:szCs w:val="23"/>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510434" w:rsidRPr="00C037AE" w:rsidRDefault="00510434" w:rsidP="00216E8D">
      <w:pPr>
        <w:pStyle w:val="a6"/>
        <w:widowControl w:val="0"/>
        <w:tabs>
          <w:tab w:val="left" w:pos="567"/>
        </w:tabs>
        <w:spacing w:before="0" w:beforeAutospacing="0" w:after="0" w:afterAutospacing="0"/>
        <w:ind w:firstLine="709"/>
        <w:jc w:val="both"/>
        <w:rPr>
          <w:sz w:val="23"/>
          <w:szCs w:val="23"/>
        </w:rPr>
      </w:pPr>
      <w:r w:rsidRPr="00C037AE">
        <w:rPr>
          <w:b/>
          <w:bCs/>
          <w:iCs/>
          <w:sz w:val="23"/>
          <w:szCs w:val="23"/>
        </w:rPr>
        <w:t xml:space="preserve">Коммуникация и социальное взаимодействие. </w:t>
      </w:r>
      <w:r w:rsidRPr="00C037AE">
        <w:rPr>
          <w:sz w:val="23"/>
          <w:szCs w:val="23"/>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510434" w:rsidRPr="00C037AE" w:rsidRDefault="00510434" w:rsidP="00216E8D">
      <w:pPr>
        <w:pStyle w:val="a6"/>
        <w:widowControl w:val="0"/>
        <w:tabs>
          <w:tab w:val="left" w:pos="567"/>
        </w:tabs>
        <w:spacing w:before="0" w:beforeAutospacing="0" w:after="0" w:afterAutospacing="0"/>
        <w:ind w:firstLine="709"/>
        <w:jc w:val="both"/>
        <w:rPr>
          <w:sz w:val="23"/>
          <w:szCs w:val="23"/>
        </w:rPr>
      </w:pPr>
      <w:r w:rsidRPr="00C037AE">
        <w:rPr>
          <w:b/>
          <w:bCs/>
          <w:iCs/>
          <w:sz w:val="23"/>
          <w:szCs w:val="23"/>
        </w:rPr>
        <w:t xml:space="preserve">Информационная безопасность. </w:t>
      </w:r>
      <w:r w:rsidRPr="00C037AE">
        <w:rPr>
          <w:sz w:val="23"/>
          <w:szCs w:val="23"/>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510434" w:rsidRPr="00C037AE" w:rsidRDefault="000013E2" w:rsidP="00216E8D">
      <w:pPr>
        <w:pStyle w:val="a6"/>
        <w:widowControl w:val="0"/>
        <w:tabs>
          <w:tab w:val="left" w:pos="567"/>
        </w:tabs>
        <w:spacing w:before="0" w:beforeAutospacing="0" w:after="0" w:afterAutospacing="0"/>
        <w:ind w:firstLine="709"/>
        <w:jc w:val="center"/>
        <w:rPr>
          <w:b/>
          <w:sz w:val="23"/>
          <w:szCs w:val="23"/>
        </w:rPr>
      </w:pPr>
      <w:r w:rsidRPr="00C037AE">
        <w:rPr>
          <w:b/>
          <w:sz w:val="23"/>
          <w:szCs w:val="23"/>
        </w:rPr>
        <w:t xml:space="preserve">2.1.8. </w:t>
      </w:r>
      <w:r w:rsidR="00510434" w:rsidRPr="00C037AE">
        <w:rPr>
          <w:b/>
          <w:sz w:val="23"/>
          <w:szCs w:val="23"/>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4A065B" w:rsidRPr="00C037AE" w:rsidRDefault="004A065B" w:rsidP="004A065B">
      <w:pPr>
        <w:tabs>
          <w:tab w:val="left" w:pos="567"/>
        </w:tabs>
        <w:suppressAutoHyphens w:val="0"/>
        <w:ind w:firstLine="709"/>
        <w:jc w:val="both"/>
        <w:rPr>
          <w:rFonts w:ascii="Times New Roman" w:eastAsia="Times New Roman" w:hAnsi="Times New Roman" w:cs="Times New Roman"/>
          <w:kern w:val="0"/>
          <w:sz w:val="22"/>
          <w:szCs w:val="22"/>
          <w:lang w:eastAsia="ru-RU" w:bidi="ar-SA"/>
        </w:rPr>
      </w:pPr>
      <w:r w:rsidRPr="00C037AE">
        <w:rPr>
          <w:rFonts w:ascii="Times New Roman" w:eastAsia="Times New Roman" w:hAnsi="Times New Roman" w:cs="Times New Roman"/>
          <w:kern w:val="0"/>
          <w:sz w:val="22"/>
          <w:szCs w:val="22"/>
          <w:lang w:eastAsia="ru-RU" w:bidi="ar-SA"/>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w:t>
      </w:r>
      <w:bookmarkStart w:id="62" w:name="_Toc405145662"/>
      <w:bookmarkStart w:id="63" w:name="_Toc406059005"/>
      <w:bookmarkStart w:id="64" w:name="_Toc409682184"/>
      <w:bookmarkStart w:id="65" w:name="_Toc409691658"/>
      <w:bookmarkStart w:id="66" w:name="_Toc410653982"/>
      <w:bookmarkStart w:id="67" w:name="_Toc410702986"/>
      <w:bookmarkStart w:id="68" w:name="_Toc284662742"/>
      <w:bookmarkStart w:id="69" w:name="_Toc284663368"/>
      <w:bookmarkStart w:id="70" w:name="_Toc414553168"/>
      <w:r w:rsidRPr="00C037AE">
        <w:rPr>
          <w:rFonts w:ascii="Times New Roman" w:eastAsia="Times New Roman" w:hAnsi="Times New Roman" w:cs="Times New Roman"/>
          <w:kern w:val="0"/>
          <w:sz w:val="22"/>
          <w:szCs w:val="22"/>
          <w:lang w:eastAsia="ru-RU" w:bidi="ar-SA"/>
        </w:rPr>
        <w:t>е формирования ИКТ-компетенций.</w:t>
      </w:r>
    </w:p>
    <w:p w:rsidR="004A065B" w:rsidRPr="00C037AE" w:rsidRDefault="004A065B" w:rsidP="004A065B">
      <w:pPr>
        <w:tabs>
          <w:tab w:val="left" w:pos="567"/>
        </w:tabs>
        <w:suppressAutoHyphens w:val="0"/>
        <w:ind w:firstLine="709"/>
        <w:jc w:val="both"/>
        <w:rPr>
          <w:rFonts w:ascii="Times New Roman" w:eastAsia="Times New Roman" w:hAnsi="Times New Roman" w:cs="Times New Roman"/>
          <w:kern w:val="0"/>
          <w:sz w:val="20"/>
          <w:szCs w:val="20"/>
          <w:lang w:eastAsia="ru-RU" w:bidi="ar-S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3402"/>
      </w:tblGrid>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center"/>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Обращение с устройствами ИКТ</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подключать устройства ИКТ к электрическим и информационным сетям, использовать аккумуляторы;</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осуществлять информационное подключение к локальной сети и глобальной сети Интернет;</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выводить информацию на бумагу, правильно обращаться с расходными материалами;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осознавать и использовать в практической деятельности основные психологические особенности восприятия информации человеком.</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Фиксация изображений и звуков</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выбирать технические средства ИКТ для фиксации изображений и звуков в соответствии с поставленной целью;</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различать творческую и техническую фиксацию звуков и изображений;</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использовать возможности ИКТ в творческой деятельности, связанной с искусством;</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осуществлять трёхмерное сканирование.</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Создание письменных сообщений</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создавать текст на русском языке с использованием слепого десятипальцевого клавиатурного письма;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сканировать текст и осуществлять распознавание сканированного текста;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осуществлять редактирование и структурирование текста в соответствии с его смыслом средствами текстового редактора;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средства орфографического и синтаксического контроля русского текста и текста на иностранном языке.</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создавать текст на иностранном языке с использованием слепого десятипальцевого клавиатурного письма;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использовать компьютерные инструменты, упрощающие расшифровку аудиозаписей.</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Создание графических объектов</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создавать различные геометрические объекты с использованием возможностей специальных компьютерных инструментов;</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создавать специализированные карты и диаграммы: географические, хронологические;</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создавать мультипликационные фильмы;</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создавать виртуальные модели трёхмерных объектов.</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Создание музыкальных и звуковых сообщений</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звуковые и музыкальные редакторы;</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клавишные и кинестетические синтезаторы;</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программы звукозаписи и микрофоны.</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использовать музыкальные редакторы, клавишные и кинестетические синтезаторы для решения творческих задач.</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Создание, восприятие и использование гипермедиасообщений</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организовывать сообщения в виде линейного или включающего ссылки представления для самостоятельного просмотра через браузер;</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проводить деконструкцию сообщений, выделение в них структуры, элементов и фрагментов;</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при восприятии сообщений внутренние и внешние ссылки;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формулировать вопросы к сообщению, создавать краткое описание сообщения; цитировать фрагменты сообщения;</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избирательно относиться к информации в окружающем информа-ционном пространстве, отказываться от потребления ненужной информации.</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проектировать дизайн сообщений в соответствии с задачами и средствами доставки;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Коммуникация и социальное взаимодействие</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выступать с аудиовидеоподдержкой, включая выступление перед дистанционной аудиторией;</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участвовать в обсуждении (аудиовидеофорум, текстовый форум) с использованием возможностей Интернета;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возможности электронной почты для информационного обмена;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вести личный дневник (блог) с использованием возможностей Интернета;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соблюдать нормы информационной культуры, этики и права;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xml:space="preserve"> с уважением относиться к частной информации и информационным правам других людей.</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взаимодействовать в социальных сетях, работать в группе над сообщением (вики);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участвовать в форумах в социальных образовательных сетях;</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взаимодействовать с партнёрами с использованием возможностей Интернета (игровое и театральное взаимодействие).</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Поиск и организация хранения информации</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приёмы поиска информации на персональном компьюте-ре, в информационной среде учреждения и в образовательном пространстве;</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использовать различные библиотечные, в том числе электронные, каталоги для поиска необходимых книг;</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искать информацию в различных базах данных, создавать и заполнять базы данных, в частности использовать различные определители;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создавать и заполнять различные определители;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использовать различные приёмы поиска информации в Интернете в ходе учебной деятельности.</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Анализ информации, математическая обработка данных в исследовании</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вводить результаты измерений и другие цифровые данные для их обработки, в том числе статистической, и визуализации;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строить математические модели;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проводить эксперименты и исследования в виртуальных лабораториях по естественным наукам, математике и информатике.</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анализировать результаты своей деятельности и затрачиваемых ресурсов.</w:t>
            </w:r>
          </w:p>
        </w:tc>
      </w:tr>
      <w:tr w:rsidR="004A065B" w:rsidRPr="00C037AE" w:rsidTr="004A065B">
        <w:tc>
          <w:tcPr>
            <w:tcW w:w="9606" w:type="dxa"/>
            <w:gridSpan w:val="2"/>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Моделирование и проектирование, управление</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научится</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Выпускник получит возможность научиться</w:t>
            </w:r>
          </w:p>
        </w:tc>
      </w:tr>
      <w:tr w:rsidR="004A065B" w:rsidRPr="00C037AE" w:rsidTr="004A065B">
        <w:tc>
          <w:tcPr>
            <w:tcW w:w="6204"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моделировать с использованием виртуальных конструкторов;</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конструировать и моделировать с использованием материальных конструкторов с компьютерным управлением и обратной связью;</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моделировать с использованием средств программирования;</w:t>
            </w:r>
          </w:p>
          <w:p w:rsidR="004A065B" w:rsidRPr="00C037AE" w:rsidRDefault="004A065B" w:rsidP="004A065B">
            <w:pPr>
              <w:tabs>
                <w:tab w:val="num" w:pos="1920"/>
              </w:tabs>
              <w:autoSpaceDE w:val="0"/>
              <w:autoSpaceDN w:val="0"/>
              <w:adjustRightInd w:val="0"/>
              <w:jc w:val="both"/>
              <w:rPr>
                <w:rFonts w:ascii="Times New Roman" w:eastAsia="Calibri" w:hAnsi="Times New Roman" w:cs="Times New Roman"/>
                <w:sz w:val="20"/>
                <w:szCs w:val="20"/>
                <w:lang w:eastAsia="ar-SA" w:bidi="ar-SA"/>
              </w:rPr>
            </w:pPr>
            <w:r w:rsidRPr="00C037AE">
              <w:rPr>
                <w:rFonts w:ascii="Times New Roman" w:eastAsia="Calibri" w:hAnsi="Times New Roman" w:cs="Times New Roman"/>
                <w:sz w:val="20"/>
                <w:szCs w:val="20"/>
                <w:lang w:eastAsia="ar-SA" w:bidi="ar-SA"/>
              </w:rPr>
              <w:t>• проектировать и организовывать свою индивидуальную и групповую деятельность, организовывать своё время с использованием ИКТ.</w:t>
            </w:r>
          </w:p>
        </w:tc>
        <w:tc>
          <w:tcPr>
            <w:tcW w:w="3402" w:type="dxa"/>
            <w:shd w:val="clear" w:color="auto" w:fill="auto"/>
          </w:tcPr>
          <w:p w:rsidR="004A065B" w:rsidRPr="00C037AE" w:rsidRDefault="004A065B" w:rsidP="004A065B">
            <w:pPr>
              <w:tabs>
                <w:tab w:val="num" w:pos="1920"/>
              </w:tabs>
              <w:autoSpaceDE w:val="0"/>
              <w:autoSpaceDN w:val="0"/>
              <w:adjustRightInd w:val="0"/>
              <w:jc w:val="both"/>
              <w:rPr>
                <w:rFonts w:ascii="Times New Roman" w:eastAsia="Calibri" w:hAnsi="Times New Roman" w:cs="Times New Roman"/>
                <w:i/>
                <w:sz w:val="20"/>
                <w:szCs w:val="20"/>
                <w:lang w:eastAsia="ar-SA" w:bidi="ar-SA"/>
              </w:rPr>
            </w:pPr>
            <w:r w:rsidRPr="00C037AE">
              <w:rPr>
                <w:rFonts w:ascii="Times New Roman" w:eastAsia="Calibri" w:hAnsi="Times New Roman" w:cs="Times New Roman"/>
                <w:i/>
                <w:sz w:val="20"/>
                <w:szCs w:val="20"/>
                <w:lang w:eastAsia="ar-SA" w:bidi="ar-SA"/>
              </w:rPr>
              <w:t>• проектировать виртуальные и реальные объекты и процессы, использовать системы автоматизированного проектирования.</w:t>
            </w:r>
          </w:p>
        </w:tc>
      </w:tr>
    </w:tbl>
    <w:bookmarkEnd w:id="62"/>
    <w:bookmarkEnd w:id="63"/>
    <w:bookmarkEnd w:id="64"/>
    <w:bookmarkEnd w:id="65"/>
    <w:bookmarkEnd w:id="66"/>
    <w:bookmarkEnd w:id="67"/>
    <w:bookmarkEnd w:id="68"/>
    <w:bookmarkEnd w:id="69"/>
    <w:bookmarkEnd w:id="70"/>
    <w:p w:rsidR="004A065B" w:rsidRPr="00C037AE" w:rsidRDefault="004A065B" w:rsidP="004A065B">
      <w:pPr>
        <w:widowControl/>
        <w:suppressAutoHyphens w:val="0"/>
        <w:ind w:firstLine="720"/>
        <w:jc w:val="center"/>
        <w:rPr>
          <w:rFonts w:ascii="Times New Roman" w:hAnsi="Times New Roman" w:cs="Times New Roman"/>
          <w:b/>
          <w:sz w:val="22"/>
          <w:szCs w:val="22"/>
          <w:lang w:eastAsia="ru-RU"/>
        </w:rPr>
      </w:pPr>
      <w:r w:rsidRPr="00C037AE">
        <w:rPr>
          <w:rFonts w:ascii="Times New Roman" w:hAnsi="Times New Roman" w:cs="Times New Roman"/>
          <w:b/>
          <w:sz w:val="22"/>
          <w:szCs w:val="22"/>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4A065B" w:rsidRPr="00C037AE" w:rsidRDefault="004A065B" w:rsidP="004A065B">
      <w:pPr>
        <w:ind w:firstLine="720"/>
        <w:jc w:val="both"/>
        <w:rPr>
          <w:rFonts w:ascii="Times New Roman" w:eastAsia="Andale Sans UI" w:hAnsi="Times New Roman" w:cs="Times New Roman"/>
          <w:sz w:val="22"/>
          <w:szCs w:val="22"/>
        </w:rPr>
      </w:pP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С целью совершенствования образовательной деятельности, профориентации учащихся, обеспечения условий непрерывного образования школа организует взаимодействие с образовательными организациями округа: МБУ ДО «Одаренность», МБУ ДО «Центр эколого-биологического образования»,  МБОУ ДОД «Детско-юношеская спортивная школа «Лидер», МБОУ ДОД  «Детский эколого-биологический центр», МБОУ ДО «Центр технического творчества и  профессионального обучен</w:t>
      </w:r>
      <w:r w:rsidR="00AA2442">
        <w:rPr>
          <w:rFonts w:ascii="Times New Roman" w:eastAsia="Andale Sans UI" w:hAnsi="Times New Roman" w:cs="Times New Roman"/>
          <w:sz w:val="22"/>
          <w:szCs w:val="22"/>
        </w:rPr>
        <w:t>ия»</w:t>
      </w:r>
      <w:r w:rsidRPr="00C037AE">
        <w:rPr>
          <w:rFonts w:ascii="Times New Roman" w:eastAsia="Andale Sans UI" w:hAnsi="Times New Roman" w:cs="Times New Roman"/>
          <w:sz w:val="22"/>
          <w:szCs w:val="22"/>
        </w:rPr>
        <w:t>, МОУ ДОД «Центр детского юношеского туризма и экскурсий».</w:t>
      </w:r>
    </w:p>
    <w:p w:rsidR="004A065B" w:rsidRPr="00C037AE" w:rsidRDefault="004A065B" w:rsidP="004A065B">
      <w:pPr>
        <w:widowControl/>
        <w:tabs>
          <w:tab w:val="left" w:pos="0"/>
          <w:tab w:val="left" w:pos="720"/>
        </w:tabs>
        <w:ind w:firstLine="720"/>
        <w:jc w:val="both"/>
        <w:rPr>
          <w:rFonts w:ascii="Times New Roman" w:hAnsi="Times New Roman" w:cs="Times New Roman"/>
          <w:sz w:val="22"/>
          <w:szCs w:val="22"/>
        </w:rPr>
      </w:pPr>
      <w:r w:rsidRPr="00C037AE">
        <w:rPr>
          <w:rFonts w:ascii="Times New Roman" w:hAnsi="Times New Roman" w:cs="Times New Roman"/>
          <w:sz w:val="22"/>
          <w:szCs w:val="22"/>
        </w:rPr>
        <w:t xml:space="preserve">Сотрудничество организуется на основе разработанных планов взаимодействия и в следующих формах: </w:t>
      </w:r>
    </w:p>
    <w:p w:rsidR="004A065B" w:rsidRPr="00C037AE" w:rsidRDefault="004A065B" w:rsidP="004A065B">
      <w:pPr>
        <w:widowControl/>
        <w:tabs>
          <w:tab w:val="left" w:pos="0"/>
          <w:tab w:val="left" w:pos="720"/>
        </w:tabs>
        <w:ind w:firstLine="720"/>
        <w:jc w:val="both"/>
        <w:rPr>
          <w:rFonts w:ascii="Times New Roman" w:hAnsi="Times New Roman" w:cs="Times New Roman"/>
          <w:sz w:val="22"/>
          <w:szCs w:val="22"/>
        </w:rPr>
      </w:pPr>
      <w:r w:rsidRPr="00C037AE">
        <w:rPr>
          <w:rFonts w:ascii="Times New Roman" w:hAnsi="Times New Roman" w:cs="Times New Roman"/>
          <w:sz w:val="22"/>
          <w:szCs w:val="22"/>
        </w:rPr>
        <w:t xml:space="preserve">- проведение совместных конкурсов, олимпиад, конференций, деловых и научных игр; </w:t>
      </w:r>
    </w:p>
    <w:p w:rsidR="004A065B" w:rsidRPr="00C037AE" w:rsidRDefault="004A065B" w:rsidP="004A065B">
      <w:pPr>
        <w:widowControl/>
        <w:tabs>
          <w:tab w:val="left" w:pos="0"/>
          <w:tab w:val="left" w:pos="720"/>
        </w:tabs>
        <w:ind w:firstLine="720"/>
        <w:jc w:val="both"/>
        <w:rPr>
          <w:rFonts w:ascii="Times New Roman" w:hAnsi="Times New Roman" w:cs="Times New Roman"/>
          <w:sz w:val="22"/>
          <w:szCs w:val="22"/>
        </w:rPr>
      </w:pPr>
      <w:r w:rsidRPr="00C037AE">
        <w:rPr>
          <w:rFonts w:ascii="Times New Roman" w:hAnsi="Times New Roman" w:cs="Times New Roman"/>
          <w:sz w:val="22"/>
          <w:szCs w:val="22"/>
        </w:rPr>
        <w:t xml:space="preserve">- практическая отработка вопросов взаимодействия на месте (во взаимодействующих образовательных учреждениях); </w:t>
      </w:r>
    </w:p>
    <w:p w:rsidR="004A065B" w:rsidRPr="00C037AE" w:rsidRDefault="004A065B" w:rsidP="004A065B">
      <w:pPr>
        <w:widowControl/>
        <w:tabs>
          <w:tab w:val="left" w:pos="0"/>
          <w:tab w:val="left" w:pos="720"/>
        </w:tabs>
        <w:ind w:firstLine="720"/>
        <w:jc w:val="both"/>
        <w:rPr>
          <w:rFonts w:ascii="Times New Roman" w:hAnsi="Times New Roman" w:cs="Times New Roman"/>
          <w:sz w:val="22"/>
          <w:szCs w:val="22"/>
        </w:rPr>
      </w:pPr>
      <w:r w:rsidRPr="00C037AE">
        <w:rPr>
          <w:rFonts w:ascii="Times New Roman" w:hAnsi="Times New Roman" w:cs="Times New Roman"/>
          <w:sz w:val="22"/>
          <w:szCs w:val="22"/>
        </w:rPr>
        <w:t xml:space="preserve">- организация профориентационной работы; </w:t>
      </w:r>
    </w:p>
    <w:p w:rsidR="004A065B" w:rsidRPr="00C037AE" w:rsidRDefault="004A065B" w:rsidP="004A065B">
      <w:pPr>
        <w:widowControl/>
        <w:tabs>
          <w:tab w:val="left" w:pos="0"/>
          <w:tab w:val="left" w:pos="720"/>
        </w:tabs>
        <w:ind w:firstLine="720"/>
        <w:jc w:val="both"/>
        <w:rPr>
          <w:rFonts w:ascii="Times New Roman" w:hAnsi="Times New Roman" w:cs="Times New Roman"/>
          <w:sz w:val="22"/>
          <w:szCs w:val="22"/>
        </w:rPr>
      </w:pPr>
      <w:r w:rsidRPr="00C037AE">
        <w:rPr>
          <w:rFonts w:ascii="Times New Roman" w:hAnsi="Times New Roman" w:cs="Times New Roman"/>
          <w:sz w:val="22"/>
          <w:szCs w:val="22"/>
        </w:rPr>
        <w:t xml:space="preserve">- участие в очных, дистанционных конференциях, конкурсах. </w:t>
      </w:r>
    </w:p>
    <w:p w:rsidR="004A065B" w:rsidRPr="00C037AE" w:rsidRDefault="004A065B" w:rsidP="004A065B">
      <w:pPr>
        <w:tabs>
          <w:tab w:val="left" w:pos="720"/>
        </w:tabs>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Взаимодействие с учебными, научными и социальными организациями: проведение научно-практических конференций, консультаций, круглых столов, вебинаров, мастер-классов, тренингов и др.</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rial Unicode MS" w:hAnsi="Times New Roman" w:cs="Times New Roman"/>
          <w:sz w:val="22"/>
          <w:szCs w:val="22"/>
        </w:rPr>
        <w:t>Формирование универсальных учебных действий учащихся также организуется в условиях учебного сотрудничества, совместной деятельности, проектной деятельности, разновозрастного сотрудничества, дискуссий, тренингов, рефлексии, педагогического сотрудничества.</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u w:val="single"/>
        </w:rPr>
        <w:t>Учебное сотрудничество</w:t>
      </w:r>
      <w:r w:rsidRPr="00C037AE">
        <w:rPr>
          <w:rFonts w:ascii="Times New Roman" w:eastAsia="Andale Sans UI" w:hAnsi="Times New Roman" w:cs="Times New Roman"/>
          <w:sz w:val="22"/>
          <w:szCs w:val="22"/>
        </w:rPr>
        <w:t>.</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Учащиеся активно включаются в совместные занятия. Сотрудничество наблюдается в групповых играх, спортивных соревнованиях.</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u w:val="single"/>
        </w:rPr>
        <w:t>Совместная деятельность.</w:t>
      </w:r>
      <w:r w:rsidRPr="00C037AE">
        <w:rPr>
          <w:rFonts w:ascii="Times New Roman" w:eastAsia="Andale Sans UI" w:hAnsi="Times New Roman" w:cs="Times New Roman"/>
          <w:sz w:val="22"/>
          <w:szCs w:val="22"/>
        </w:rPr>
        <w:t xml:space="preserve">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u w:val="single"/>
        </w:rPr>
        <w:t>Разновозрастное сотрудничество</w:t>
      </w:r>
      <w:r w:rsidRPr="00C037AE">
        <w:rPr>
          <w:rFonts w:ascii="Times New Roman" w:eastAsia="Andale Sans UI" w:hAnsi="Times New Roman" w:cs="Times New Roman"/>
          <w:sz w:val="22"/>
          <w:szCs w:val="22"/>
        </w:rPr>
        <w:t xml:space="preserve">.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Разновозрастное учебное сотрудничество предполагает, что подросткам предоставляется новое место в системе учебных отношений (например, роль учителя в начальной школе).</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u w:val="single"/>
        </w:rPr>
        <w:t>Проектная деятельность</w:t>
      </w:r>
      <w:r w:rsidRPr="00C037AE">
        <w:rPr>
          <w:rFonts w:ascii="Times New Roman" w:eastAsia="Andale Sans UI" w:hAnsi="Times New Roman" w:cs="Times New Roman"/>
          <w:sz w:val="22"/>
          <w:szCs w:val="22"/>
        </w:rPr>
        <w:t xml:space="preserve"> школьников как форма сотрудничества.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xml:space="preserve">Исходными умениями на этом этапе могут выступать: соблюдение договоренностей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xml:space="preserve">Типы ситуаций сотрудничества: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1. Ситуация сотрудничества со сверстниками с распределением функций.</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2. Ситуация взаимодействия со сверстниками без четкого разделения функций.</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3. Ситуация конфликтного взаимодействия со сверстниками.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4. Ситуация сотрудничества со взрослым с распределением функций.</w:t>
      </w:r>
    </w:p>
    <w:p w:rsidR="004A065B" w:rsidRPr="00C037AE" w:rsidRDefault="004A065B" w:rsidP="004A065B">
      <w:pPr>
        <w:ind w:firstLine="720"/>
        <w:jc w:val="both"/>
        <w:rPr>
          <w:rFonts w:ascii="Times New Roman" w:eastAsia="Andale Sans UI" w:hAnsi="Times New Roman" w:cs="Times New Roman"/>
          <w:sz w:val="22"/>
          <w:szCs w:val="22"/>
          <w:u w:val="single"/>
        </w:rPr>
      </w:pPr>
      <w:r w:rsidRPr="00C037AE">
        <w:rPr>
          <w:rFonts w:ascii="Times New Roman" w:eastAsia="Andale Sans UI" w:hAnsi="Times New Roman" w:cs="Times New Roman"/>
          <w:sz w:val="22"/>
          <w:szCs w:val="22"/>
          <w:u w:val="single"/>
        </w:rPr>
        <w:t>Дискуссия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Диалог школьников может проходить не только в устной, но и в письменной форме. На определенном этапе эффективным средством работы со своей и чужой точками зрения может стать письменная дискуссия. 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цели.</w:t>
      </w:r>
    </w:p>
    <w:p w:rsidR="004A065B" w:rsidRPr="00C037AE" w:rsidRDefault="004A065B" w:rsidP="004A065B">
      <w:pPr>
        <w:ind w:firstLine="720"/>
        <w:jc w:val="both"/>
        <w:rPr>
          <w:rFonts w:ascii="Times New Roman" w:eastAsia="Andale Sans UI" w:hAnsi="Times New Roman" w:cs="Times New Roman"/>
          <w:sz w:val="22"/>
          <w:szCs w:val="22"/>
          <w:u w:val="single"/>
        </w:rPr>
      </w:pPr>
      <w:r w:rsidRPr="00C037AE">
        <w:rPr>
          <w:rFonts w:ascii="Times New Roman" w:eastAsia="Andale Sans UI" w:hAnsi="Times New Roman" w:cs="Times New Roman"/>
          <w:sz w:val="22"/>
          <w:szCs w:val="22"/>
          <w:u w:val="single"/>
        </w:rPr>
        <w:t xml:space="preserve">Тренинги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Наиболее эффективным способом психологической коррекции могут выступать разные формы тренингов для подростков. Программы тренингов позволяют реализовать следующие цели и задачи: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вырабатывать положительное отношение друг к другу, умение общаться так, чтобы общение с тобой приносило радость окружающим;</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развивать навыки взаимодействия в группе;</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создать положительное настроение на дальнейшее продолжительное взаимодействие в тренинговой группе;</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развивать невербальные навыки общения;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развивать навыки самопознания;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развивать навыки восприятия и понимания других людей;</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учиться познавать себя через восприятие другого;</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получить представление о «неверных средствах общения»;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развивать положительную самооценку;</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сформировать чувство уверенности в себе и осознание себя в новом качестве;</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познакомить с понятием «конфликт»;</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определить особенности поведения в конфликтной ситуации;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обучить способам выхода из конфликтной ситуации;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отработать ситуации предотвращения конфликтов;</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закрепить навыки поведения в конфликтной ситуации;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-снизить уровень конфликтности подростков.</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Совместная деятельность в ходе тренинга вырабатывает необходимые навыки социального взаимодействия, умение подчиняться коллективной дисциплине, отстаивать свои права.</w:t>
      </w:r>
    </w:p>
    <w:p w:rsidR="004A065B" w:rsidRPr="00C037AE" w:rsidRDefault="004A065B" w:rsidP="004A065B">
      <w:pPr>
        <w:ind w:firstLine="720"/>
        <w:jc w:val="both"/>
        <w:rPr>
          <w:rFonts w:ascii="Times New Roman" w:eastAsia="Andale Sans UI" w:hAnsi="Times New Roman" w:cs="Times New Roman"/>
          <w:sz w:val="22"/>
          <w:szCs w:val="22"/>
          <w:u w:val="single"/>
        </w:rPr>
      </w:pPr>
      <w:r w:rsidRPr="00C037AE">
        <w:rPr>
          <w:rFonts w:ascii="Times New Roman" w:eastAsia="Andale Sans UI" w:hAnsi="Times New Roman" w:cs="Times New Roman"/>
          <w:sz w:val="22"/>
          <w:szCs w:val="22"/>
          <w:u w:val="single"/>
        </w:rPr>
        <w:t xml:space="preserve">Рефлексия.  </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В практическом плане развитая способность учащихся к рефлексии своих действий предполагает осознание ими всех компонентов учебной деятельности: осознание учебной задачи, понимание цели учебной деятельности, оценка учащимися способов действий, специфичных и инвариантных по отношению к различным учебным предметам. Соответственно развитию рефлексии будет способствовать организация учебной деятельности, отвечающая следующим критериям:</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постановка всякой новой задачи как задачи с недостающими данными;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анализ наличия способов и средств выполнения задачи;</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оценка своей готовности к решению проблемы;</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самостоятельный поиск недостающей информации в любом «хранилище» (учебнике, справочнике, книге, у учителя);</w:t>
      </w:r>
    </w:p>
    <w:p w:rsidR="004A065B" w:rsidRPr="00C037AE" w:rsidRDefault="004A065B" w:rsidP="004A065B">
      <w:pPr>
        <w:ind w:firstLine="720"/>
        <w:jc w:val="both"/>
        <w:rPr>
          <w:rFonts w:ascii="Times New Roman" w:eastAsia="Andale Sans UI" w:hAnsi="Times New Roman" w:cs="Times New Roman"/>
          <w:sz w:val="22"/>
          <w:szCs w:val="22"/>
        </w:rPr>
      </w:pPr>
      <w:r w:rsidRPr="00C037AE">
        <w:rPr>
          <w:rFonts w:ascii="Times New Roman" w:eastAsia="Andale Sans UI" w:hAnsi="Times New Roman" w:cs="Times New Roman"/>
          <w:sz w:val="22"/>
          <w:szCs w:val="22"/>
        </w:rPr>
        <w:t>- самостоятельное изобретение недостающего способа действия (практически это означает перевод учебной задачи в творческую).</w:t>
      </w:r>
    </w:p>
    <w:p w:rsidR="001300F3" w:rsidRPr="00C037AE" w:rsidRDefault="001300F3" w:rsidP="001300F3">
      <w:pPr>
        <w:pStyle w:val="a6"/>
        <w:widowControl w:val="0"/>
        <w:tabs>
          <w:tab w:val="left" w:pos="567"/>
        </w:tabs>
        <w:spacing w:before="0" w:beforeAutospacing="0" w:after="0" w:afterAutospacing="0"/>
        <w:jc w:val="both"/>
        <w:rPr>
          <w:b/>
          <w:sz w:val="20"/>
          <w:szCs w:val="20"/>
        </w:rPr>
      </w:pPr>
    </w:p>
    <w:p w:rsidR="00CB152A" w:rsidRPr="00C037AE" w:rsidRDefault="00CB152A" w:rsidP="007513FE">
      <w:pPr>
        <w:widowControl/>
        <w:suppressAutoHyphens w:val="0"/>
        <w:rPr>
          <w:rFonts w:ascii="Times New Roman" w:hAnsi="Times New Roman" w:cs="Times New Roman"/>
          <w:b/>
          <w:lang w:eastAsia="ru-RU"/>
        </w:rPr>
      </w:pPr>
    </w:p>
    <w:p w:rsidR="00CB152A" w:rsidRPr="00C037AE" w:rsidRDefault="00CB152A" w:rsidP="004A065B">
      <w:pPr>
        <w:widowControl/>
        <w:suppressAutoHyphens w:val="0"/>
        <w:ind w:firstLine="567"/>
        <w:jc w:val="center"/>
        <w:rPr>
          <w:rFonts w:ascii="Times New Roman" w:hAnsi="Times New Roman" w:cs="Times New Roman"/>
          <w:b/>
          <w:lang w:eastAsia="ru-RU"/>
        </w:rPr>
      </w:pPr>
    </w:p>
    <w:p w:rsidR="004A065B" w:rsidRPr="00C037AE" w:rsidRDefault="004A065B" w:rsidP="004A065B">
      <w:pPr>
        <w:widowControl/>
        <w:suppressAutoHyphens w:val="0"/>
        <w:ind w:firstLine="567"/>
        <w:jc w:val="center"/>
        <w:rPr>
          <w:rFonts w:ascii="Times New Roman" w:hAnsi="Times New Roman" w:cs="Times New Roman"/>
          <w:b/>
          <w:lang w:eastAsia="ru-RU"/>
        </w:rPr>
      </w:pPr>
      <w:r w:rsidRPr="00C037AE">
        <w:rPr>
          <w:rFonts w:ascii="Times New Roman" w:hAnsi="Times New Roman" w:cs="Times New Roman"/>
          <w:b/>
          <w:lang w:eastAsia="ru-RU"/>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обучающихся</w:t>
      </w:r>
    </w:p>
    <w:p w:rsidR="00AA6884" w:rsidRPr="00C037AE" w:rsidRDefault="00AA2442" w:rsidP="00AA6884">
      <w:pPr>
        <w:tabs>
          <w:tab w:val="left" w:pos="567"/>
        </w:tabs>
        <w:suppressAutoHyphens w:val="0"/>
        <w:ind w:firstLine="709"/>
        <w:jc w:val="both"/>
        <w:rPr>
          <w:rFonts w:ascii="Times New Roman" w:hAnsi="Times New Roman" w:cs="Times New Roman"/>
          <w:lang w:eastAsia="ru-RU"/>
        </w:rPr>
      </w:pPr>
      <w:r>
        <w:rPr>
          <w:rFonts w:ascii="Times New Roman" w:hAnsi="Times New Roman" w:cs="Times New Roman"/>
          <w:lang w:eastAsia="ru-RU"/>
        </w:rPr>
        <w:t>В МБ</w:t>
      </w:r>
      <w:r w:rsidR="00AA6884" w:rsidRPr="00C037AE">
        <w:rPr>
          <w:rFonts w:ascii="Times New Roman" w:hAnsi="Times New Roman" w:cs="Times New Roman"/>
          <w:lang w:eastAsia="ru-RU"/>
        </w:rPr>
        <w:t xml:space="preserve">ОУ </w:t>
      </w:r>
      <w:r>
        <w:rPr>
          <w:rFonts w:ascii="Times New Roman" w:hAnsi="Times New Roman" w:cs="Times New Roman"/>
          <w:lang w:eastAsia="ru-RU"/>
        </w:rPr>
        <w:t>«Тереховская ООШ</w:t>
      </w:r>
      <w:r w:rsidR="00231CE3" w:rsidRPr="00C037AE">
        <w:rPr>
          <w:rFonts w:ascii="Times New Roman" w:hAnsi="Times New Roman" w:cs="Times New Roman"/>
          <w:lang w:eastAsia="ru-RU"/>
        </w:rPr>
        <w:t>»</w:t>
      </w:r>
      <w:r>
        <w:rPr>
          <w:rFonts w:ascii="Times New Roman" w:hAnsi="Times New Roman" w:cs="Times New Roman"/>
          <w:lang w:eastAsia="ru-RU"/>
        </w:rPr>
        <w:t xml:space="preserve"> </w:t>
      </w:r>
      <w:r w:rsidR="00AA6884" w:rsidRPr="00C037AE">
        <w:rPr>
          <w:rFonts w:ascii="Times New Roman" w:hAnsi="Times New Roman" w:cs="Times New Roman"/>
          <w:lang w:eastAsia="ru-RU"/>
        </w:rPr>
        <w:t>созданы условия для реализации основной образовательной программы, в том числе программы УУД, которые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AA6884" w:rsidRPr="00C037AE" w:rsidRDefault="00AA6884" w:rsidP="00AA6884">
      <w:pPr>
        <w:tabs>
          <w:tab w:val="left" w:pos="567"/>
        </w:tabs>
        <w:suppressAutoHyphens w:val="0"/>
        <w:ind w:firstLine="709"/>
        <w:jc w:val="both"/>
        <w:rPr>
          <w:rFonts w:ascii="Times New Roman" w:hAnsi="Times New Roman" w:cs="Times New Roman"/>
          <w:lang w:eastAsia="ru-RU"/>
        </w:rPr>
      </w:pPr>
      <w:r w:rsidRPr="00C037AE">
        <w:rPr>
          <w:rFonts w:ascii="Times New Roman" w:hAnsi="Times New Roman" w:cs="Times New Roman"/>
          <w:lang w:eastAsia="ru-RU"/>
        </w:rPr>
        <w:t>Требования к условиям включают:</w:t>
      </w:r>
    </w:p>
    <w:p w:rsidR="00AA6884" w:rsidRPr="00C037AE" w:rsidRDefault="00AA6884" w:rsidP="00B46660">
      <w:pPr>
        <w:widowControl/>
        <w:numPr>
          <w:ilvl w:val="0"/>
          <w:numId w:val="234"/>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укомплектованность школы педагогическими, руководящими и иными работниками – 100%;</w:t>
      </w:r>
    </w:p>
    <w:p w:rsidR="00AA6884" w:rsidRPr="00C037AE" w:rsidRDefault="00AA6884" w:rsidP="00B46660">
      <w:pPr>
        <w:widowControl/>
        <w:numPr>
          <w:ilvl w:val="0"/>
          <w:numId w:val="234"/>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 xml:space="preserve">уровень квалификации педагогических и иных работников образовательной организации – 100% педагогических работников имеют </w:t>
      </w:r>
      <w:r w:rsidRPr="00C037AE">
        <w:rPr>
          <w:rFonts w:ascii="Times New Roman" w:eastAsia="Andale Sans UI" w:hAnsi="Times New Roman" w:cs="Times New Roman"/>
        </w:rPr>
        <w:t>первую и высшую квалификационные категории</w:t>
      </w:r>
      <w:r w:rsidRPr="00C037AE">
        <w:rPr>
          <w:rFonts w:ascii="Times New Roman" w:hAnsi="Times New Roman" w:cs="Times New Roman"/>
          <w:lang w:eastAsia="ru-RU"/>
        </w:rPr>
        <w:t>;</w:t>
      </w:r>
    </w:p>
    <w:p w:rsidR="00AA6884" w:rsidRPr="00C037AE" w:rsidRDefault="00AA6884" w:rsidP="00B46660">
      <w:pPr>
        <w:widowControl/>
        <w:numPr>
          <w:ilvl w:val="0"/>
          <w:numId w:val="234"/>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 xml:space="preserve">непрерывность профессионального развития педагогических работников школы, реализующей образовательную программу основного общего образования – </w:t>
      </w:r>
      <w:r w:rsidRPr="00C037AE">
        <w:rPr>
          <w:rFonts w:ascii="Times New Roman" w:eastAsia="Andale Sans UI" w:hAnsi="Times New Roman" w:cs="Times New Roman"/>
        </w:rPr>
        <w:t>все педагогические и руководящие работники своевременно проходят курсовую подготовку</w:t>
      </w:r>
      <w:r w:rsidRPr="00C037AE">
        <w:rPr>
          <w:rFonts w:ascii="Times New Roman" w:hAnsi="Times New Roman" w:cs="Times New Roman"/>
          <w:lang w:eastAsia="ru-RU"/>
        </w:rPr>
        <w:t xml:space="preserve">. </w:t>
      </w:r>
    </w:p>
    <w:p w:rsidR="00AA6884" w:rsidRPr="00C037AE" w:rsidRDefault="00AA6884" w:rsidP="00AA6884">
      <w:pPr>
        <w:tabs>
          <w:tab w:val="left" w:pos="567"/>
        </w:tabs>
        <w:suppressAutoHyphens w:val="0"/>
        <w:ind w:firstLine="709"/>
        <w:jc w:val="both"/>
        <w:rPr>
          <w:rFonts w:ascii="Times New Roman" w:hAnsi="Times New Roman" w:cs="Times New Roman"/>
          <w:lang w:eastAsia="ru-RU"/>
        </w:rPr>
      </w:pPr>
      <w:r w:rsidRPr="00C037AE">
        <w:rPr>
          <w:rFonts w:ascii="Times New Roman" w:hAnsi="Times New Roman" w:cs="Times New Roman"/>
          <w:lang w:eastAsia="ru-RU"/>
        </w:rPr>
        <w:t>Педагогические кадры имеют необходимый уровень подготовки для реализации программы УУД, что может включать следующее:</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владеют представлениями о возрастных особенностях учащихся начальной, основной и старшей школы;</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прошли курсы повышения квалификации, посвященные ФГОС;</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участвовали в разработке собственной программы по формированию УУД;</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осуществляют формирование УУД в рамках проектной, исследовательской деятельностей;</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характер взаимодействия педагога и обучающегося не противоречит представлениям об условиях формирования УУД;</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владеют навыками формирующего оценивания;</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наличие позиции тьютора или педагоги владеют навыками тьюторского сопровождения обучающихся;</w:t>
      </w:r>
    </w:p>
    <w:p w:rsidR="00AA6884" w:rsidRPr="00C037AE" w:rsidRDefault="00AA6884" w:rsidP="00B46660">
      <w:pPr>
        <w:widowControl/>
        <w:numPr>
          <w:ilvl w:val="0"/>
          <w:numId w:val="193"/>
        </w:numPr>
        <w:tabs>
          <w:tab w:val="left" w:pos="567"/>
          <w:tab w:val="num" w:pos="993"/>
        </w:tabs>
        <w:suppressAutoHyphens w:val="0"/>
        <w:ind w:left="0" w:firstLine="709"/>
        <w:jc w:val="both"/>
        <w:textAlignment w:val="baseline"/>
        <w:rPr>
          <w:rFonts w:ascii="Times New Roman" w:hAnsi="Times New Roman" w:cs="Times New Roman"/>
          <w:lang w:eastAsia="ru-RU"/>
        </w:rPr>
      </w:pPr>
      <w:r w:rsidRPr="00C037AE">
        <w:rPr>
          <w:rFonts w:ascii="Times New Roman" w:hAnsi="Times New Roman" w:cs="Times New Roman"/>
          <w:lang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AA6884" w:rsidRPr="00C037AE" w:rsidRDefault="00AA6884" w:rsidP="00216E8D">
      <w:pPr>
        <w:pStyle w:val="a6"/>
        <w:widowControl w:val="0"/>
        <w:tabs>
          <w:tab w:val="left" w:pos="567"/>
        </w:tabs>
        <w:spacing w:before="0" w:beforeAutospacing="0" w:after="0" w:afterAutospacing="0"/>
        <w:jc w:val="center"/>
        <w:rPr>
          <w:b/>
        </w:rPr>
      </w:pPr>
    </w:p>
    <w:p w:rsidR="00510434" w:rsidRPr="00C037AE" w:rsidRDefault="00AA6884" w:rsidP="00216E8D">
      <w:pPr>
        <w:pStyle w:val="a6"/>
        <w:widowControl w:val="0"/>
        <w:tabs>
          <w:tab w:val="left" w:pos="567"/>
        </w:tabs>
        <w:spacing w:before="0" w:beforeAutospacing="0" w:after="0" w:afterAutospacing="0"/>
        <w:jc w:val="center"/>
        <w:rPr>
          <w:b/>
        </w:rPr>
      </w:pPr>
      <w:r w:rsidRPr="00C037AE">
        <w:rPr>
          <w:b/>
        </w:rPr>
        <w:t xml:space="preserve">2.1.11. </w:t>
      </w:r>
      <w:r w:rsidR="00510434" w:rsidRPr="00C037AE">
        <w:rPr>
          <w:b/>
        </w:rPr>
        <w:t>Методика и инструментарий мониторинга успешности освоения и применения обучающимися универсальных учебных действий</w:t>
      </w:r>
    </w:p>
    <w:p w:rsidR="00CA7FA8" w:rsidRPr="00C037AE" w:rsidRDefault="00CA7FA8" w:rsidP="00CA7FA8">
      <w:pPr>
        <w:pStyle w:val="Default"/>
        <w:ind w:firstLine="708"/>
      </w:pPr>
      <w:bookmarkStart w:id="71" w:name="_Toc409691668"/>
      <w:bookmarkStart w:id="72" w:name="_Toc410653992"/>
      <w:bookmarkStart w:id="73" w:name="_Toc414553178"/>
      <w:r w:rsidRPr="00C037AE">
        <w:t xml:space="preserve">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w:t>
      </w:r>
    </w:p>
    <w:p w:rsidR="00CA7FA8" w:rsidRPr="00C037AE" w:rsidRDefault="00CA7FA8" w:rsidP="00CA7FA8">
      <w:pPr>
        <w:pStyle w:val="Default"/>
        <w:ind w:firstLine="708"/>
      </w:pPr>
      <w:r w:rsidRPr="00C037AE">
        <w:t xml:space="preserve">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w:t>
      </w: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B152A" w:rsidRPr="00C037AE" w:rsidRDefault="00CB152A" w:rsidP="00CA7FA8">
      <w:pPr>
        <w:pStyle w:val="Default"/>
        <w:ind w:firstLine="708"/>
        <w:rPr>
          <w:color w:val="auto"/>
          <w:sz w:val="23"/>
          <w:szCs w:val="23"/>
        </w:rPr>
      </w:pPr>
    </w:p>
    <w:p w:rsidR="00CA7FA8" w:rsidRPr="00C037AE" w:rsidRDefault="00CA7FA8" w:rsidP="00CA7FA8">
      <w:pPr>
        <w:pStyle w:val="Default"/>
        <w:ind w:firstLine="708"/>
        <w:rPr>
          <w:color w:val="auto"/>
          <w:sz w:val="23"/>
          <w:szCs w:val="23"/>
        </w:rPr>
      </w:pPr>
      <w:r w:rsidRPr="00C037AE">
        <w:rPr>
          <w:color w:val="auto"/>
          <w:sz w:val="23"/>
          <w:szCs w:val="23"/>
        </w:rPr>
        <w:t xml:space="preserve">Критерием проверки результатов программы будут являться данные диагностики уровня развития общеучебных умений (УУД) у учеников на начальном и заключительном этапах основной школы </w:t>
      </w:r>
    </w:p>
    <w:tbl>
      <w:tblPr>
        <w:tblStyle w:val="af"/>
        <w:tblW w:w="0" w:type="auto"/>
        <w:tblLook w:val="04A0"/>
      </w:tblPr>
      <w:tblGrid>
        <w:gridCol w:w="3688"/>
        <w:gridCol w:w="2228"/>
        <w:gridCol w:w="3654"/>
      </w:tblGrid>
      <w:tr w:rsidR="00CA7FA8" w:rsidRPr="00C037AE" w:rsidTr="00AA6884">
        <w:tc>
          <w:tcPr>
            <w:tcW w:w="3794" w:type="dxa"/>
          </w:tcPr>
          <w:p w:rsidR="00CA7FA8" w:rsidRPr="00C037AE" w:rsidRDefault="00CA7FA8" w:rsidP="00CA7FA8">
            <w:pPr>
              <w:pStyle w:val="Default"/>
              <w:rPr>
                <w:b/>
                <w:color w:val="auto"/>
                <w:sz w:val="20"/>
                <w:szCs w:val="20"/>
              </w:rPr>
            </w:pPr>
            <w:r w:rsidRPr="00C037AE">
              <w:rPr>
                <w:b/>
                <w:color w:val="auto"/>
                <w:sz w:val="20"/>
                <w:szCs w:val="20"/>
              </w:rPr>
              <w:t>УУД</w:t>
            </w:r>
          </w:p>
        </w:tc>
        <w:tc>
          <w:tcPr>
            <w:tcW w:w="2268" w:type="dxa"/>
          </w:tcPr>
          <w:p w:rsidR="00CA7FA8" w:rsidRPr="00C037AE" w:rsidRDefault="00CA7FA8" w:rsidP="00CA7FA8">
            <w:pPr>
              <w:pStyle w:val="Default"/>
              <w:rPr>
                <w:b/>
                <w:color w:val="auto"/>
                <w:sz w:val="20"/>
                <w:szCs w:val="20"/>
              </w:rPr>
            </w:pPr>
            <w:r w:rsidRPr="00C037AE">
              <w:rPr>
                <w:b/>
                <w:color w:val="auto"/>
                <w:sz w:val="20"/>
                <w:szCs w:val="20"/>
              </w:rPr>
              <w:t>Формы и способы развития УУД</w:t>
            </w:r>
          </w:p>
        </w:tc>
        <w:tc>
          <w:tcPr>
            <w:tcW w:w="3791" w:type="dxa"/>
          </w:tcPr>
          <w:p w:rsidR="00CA7FA8" w:rsidRPr="00C037AE" w:rsidRDefault="00CA7FA8" w:rsidP="00CA7FA8">
            <w:pPr>
              <w:pStyle w:val="Default"/>
              <w:rPr>
                <w:b/>
                <w:sz w:val="20"/>
                <w:szCs w:val="20"/>
              </w:rPr>
            </w:pPr>
            <w:r w:rsidRPr="00C037AE">
              <w:rPr>
                <w:b/>
                <w:bCs/>
                <w:sz w:val="20"/>
                <w:szCs w:val="20"/>
              </w:rPr>
              <w:t xml:space="preserve">Диагностический инструментарий для сформированности УУД </w:t>
            </w:r>
          </w:p>
          <w:p w:rsidR="00CA7FA8" w:rsidRPr="00C037AE" w:rsidRDefault="00CA7FA8" w:rsidP="00CA7FA8">
            <w:pPr>
              <w:pStyle w:val="Default"/>
              <w:rPr>
                <w:b/>
                <w:color w:val="auto"/>
                <w:sz w:val="20"/>
                <w:szCs w:val="20"/>
              </w:rPr>
            </w:pPr>
          </w:p>
        </w:tc>
      </w:tr>
      <w:tr w:rsidR="00CA7FA8" w:rsidRPr="00C037AE" w:rsidTr="00CA7FA8">
        <w:tc>
          <w:tcPr>
            <w:tcW w:w="9853" w:type="dxa"/>
            <w:gridSpan w:val="3"/>
          </w:tcPr>
          <w:p w:rsidR="00CA7FA8" w:rsidRPr="00C037AE" w:rsidRDefault="00CA7FA8" w:rsidP="00CA7FA8">
            <w:pPr>
              <w:pStyle w:val="Default"/>
              <w:jc w:val="center"/>
              <w:rPr>
                <w:sz w:val="20"/>
                <w:szCs w:val="20"/>
              </w:rPr>
            </w:pPr>
            <w:r w:rsidRPr="00C037AE">
              <w:rPr>
                <w:b/>
                <w:bCs/>
                <w:sz w:val="20"/>
                <w:szCs w:val="20"/>
              </w:rPr>
              <w:t>Личностные УУД:</w:t>
            </w:r>
          </w:p>
          <w:p w:rsidR="00CA7FA8" w:rsidRPr="00C037AE" w:rsidRDefault="00CA7FA8" w:rsidP="00CA7FA8">
            <w:pPr>
              <w:pStyle w:val="Default"/>
              <w:jc w:val="center"/>
              <w:rPr>
                <w:color w:val="auto"/>
                <w:sz w:val="20"/>
                <w:szCs w:val="20"/>
              </w:rPr>
            </w:pPr>
            <w:r w:rsidRPr="00C037AE">
              <w:rPr>
                <w:sz w:val="20"/>
                <w:szCs w:val="20"/>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CA7FA8" w:rsidRPr="00C037AE" w:rsidTr="00AA6884">
        <w:tc>
          <w:tcPr>
            <w:tcW w:w="3794" w:type="dxa"/>
          </w:tcPr>
          <w:p w:rsidR="00291AE0" w:rsidRPr="00C037AE" w:rsidRDefault="00291AE0" w:rsidP="00291AE0">
            <w:pPr>
              <w:pStyle w:val="Default"/>
              <w:rPr>
                <w:sz w:val="20"/>
                <w:szCs w:val="20"/>
              </w:rPr>
            </w:pPr>
            <w:r w:rsidRPr="00C037AE">
              <w:rPr>
                <w:b/>
                <w:bCs/>
                <w:sz w:val="20"/>
                <w:szCs w:val="20"/>
              </w:rPr>
              <w:t xml:space="preserve">5 класс: </w:t>
            </w:r>
          </w:p>
          <w:p w:rsidR="00291AE0" w:rsidRPr="00C037AE" w:rsidRDefault="00291AE0" w:rsidP="00291AE0">
            <w:pPr>
              <w:pStyle w:val="Default"/>
              <w:rPr>
                <w:sz w:val="20"/>
                <w:szCs w:val="20"/>
              </w:rPr>
            </w:pPr>
            <w:r w:rsidRPr="00C037AE">
              <w:rPr>
                <w:sz w:val="20"/>
                <w:szCs w:val="20"/>
              </w:rPr>
              <w:t xml:space="preserve">1.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 </w:t>
            </w:r>
          </w:p>
          <w:p w:rsidR="00291AE0" w:rsidRPr="00C037AE" w:rsidRDefault="00291AE0" w:rsidP="00291AE0">
            <w:pPr>
              <w:pStyle w:val="Default"/>
              <w:rPr>
                <w:sz w:val="20"/>
                <w:szCs w:val="20"/>
              </w:rPr>
            </w:pPr>
            <w:r w:rsidRPr="00C037AE">
              <w:rPr>
                <w:sz w:val="20"/>
                <w:szCs w:val="20"/>
              </w:rPr>
              <w:t xml:space="preserve">2. уважение к своему народу, развитие толерантности; </w:t>
            </w:r>
          </w:p>
          <w:p w:rsidR="00291AE0" w:rsidRPr="00C037AE" w:rsidRDefault="00291AE0" w:rsidP="00291AE0">
            <w:pPr>
              <w:pStyle w:val="Default"/>
              <w:rPr>
                <w:sz w:val="20"/>
                <w:szCs w:val="20"/>
              </w:rPr>
            </w:pPr>
            <w:r w:rsidRPr="00C037AE">
              <w:rPr>
                <w:sz w:val="20"/>
                <w:szCs w:val="20"/>
              </w:rPr>
              <w:t xml:space="preserve">3. освоения личностного смысла учения, выбор дальнейшего образовательного маршрута; </w:t>
            </w:r>
          </w:p>
          <w:p w:rsidR="00291AE0" w:rsidRPr="00C037AE" w:rsidRDefault="00291AE0" w:rsidP="00291AE0">
            <w:pPr>
              <w:pStyle w:val="Default"/>
              <w:rPr>
                <w:sz w:val="20"/>
                <w:szCs w:val="20"/>
              </w:rPr>
            </w:pPr>
            <w:r w:rsidRPr="00C037AE">
              <w:rPr>
                <w:sz w:val="20"/>
                <w:szCs w:val="20"/>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 </w:t>
            </w:r>
          </w:p>
          <w:p w:rsidR="00CA7FA8" w:rsidRPr="00C037AE" w:rsidRDefault="00291AE0" w:rsidP="00291AE0">
            <w:pPr>
              <w:pStyle w:val="Default"/>
              <w:rPr>
                <w:color w:val="auto"/>
                <w:sz w:val="20"/>
                <w:szCs w:val="20"/>
              </w:rPr>
            </w:pPr>
            <w:r w:rsidRPr="00C037AE">
              <w:rPr>
                <w:sz w:val="20"/>
                <w:szCs w:val="20"/>
              </w:rPr>
              <w:t xml:space="preserve">5. выполнение норм и требований школьной  жизни и обязанностей ученика; знание прав учащихся и умение ими пользоваться </w:t>
            </w:r>
          </w:p>
        </w:tc>
        <w:tc>
          <w:tcPr>
            <w:tcW w:w="2268" w:type="dxa"/>
          </w:tcPr>
          <w:p w:rsidR="00291AE0" w:rsidRPr="00C037AE" w:rsidRDefault="00291AE0" w:rsidP="00291AE0">
            <w:pPr>
              <w:pStyle w:val="Default"/>
              <w:rPr>
                <w:sz w:val="20"/>
                <w:szCs w:val="20"/>
              </w:rPr>
            </w:pPr>
            <w:r w:rsidRPr="00C037AE">
              <w:rPr>
                <w:sz w:val="20"/>
                <w:szCs w:val="20"/>
              </w:rPr>
              <w:t xml:space="preserve">- урочная и внеурочная деятельность; </w:t>
            </w:r>
          </w:p>
          <w:p w:rsidR="00291AE0" w:rsidRPr="00C037AE" w:rsidRDefault="00291AE0" w:rsidP="00291AE0">
            <w:pPr>
              <w:pStyle w:val="Default"/>
              <w:rPr>
                <w:sz w:val="20"/>
                <w:szCs w:val="20"/>
              </w:rPr>
            </w:pPr>
            <w:r w:rsidRPr="00C037AE">
              <w:rPr>
                <w:sz w:val="20"/>
                <w:szCs w:val="20"/>
              </w:rPr>
              <w:t xml:space="preserve">- этические беседы, лекции, диспуты; </w:t>
            </w:r>
          </w:p>
          <w:p w:rsidR="00291AE0" w:rsidRPr="00C037AE" w:rsidRDefault="00291AE0" w:rsidP="00291AE0">
            <w:pPr>
              <w:pStyle w:val="Default"/>
              <w:rPr>
                <w:sz w:val="20"/>
                <w:szCs w:val="20"/>
              </w:rPr>
            </w:pPr>
            <w:r w:rsidRPr="00C037AE">
              <w:rPr>
                <w:sz w:val="20"/>
                <w:szCs w:val="20"/>
              </w:rPr>
              <w:t xml:space="preserve">- тематические вечера, турниры знатоков этики; </w:t>
            </w:r>
          </w:p>
          <w:p w:rsidR="00CA7FA8" w:rsidRPr="00C037AE" w:rsidRDefault="00291AE0" w:rsidP="00291AE0">
            <w:pPr>
              <w:pStyle w:val="Default"/>
              <w:rPr>
                <w:color w:val="auto"/>
                <w:sz w:val="20"/>
                <w:szCs w:val="20"/>
              </w:rPr>
            </w:pPr>
            <w:r w:rsidRPr="00C037AE">
              <w:rPr>
                <w:sz w:val="20"/>
                <w:szCs w:val="20"/>
              </w:rPr>
              <w:t xml:space="preserve">-совместная деятельность, сотрудничество. </w:t>
            </w:r>
          </w:p>
        </w:tc>
        <w:tc>
          <w:tcPr>
            <w:tcW w:w="3791" w:type="dxa"/>
          </w:tcPr>
          <w:p w:rsidR="00291AE0" w:rsidRPr="00C037AE" w:rsidRDefault="00291AE0" w:rsidP="00291AE0">
            <w:pPr>
              <w:pStyle w:val="Default"/>
              <w:rPr>
                <w:sz w:val="20"/>
                <w:szCs w:val="20"/>
              </w:rPr>
            </w:pPr>
            <w:r w:rsidRPr="00C037AE">
              <w:rPr>
                <w:sz w:val="20"/>
                <w:szCs w:val="20"/>
              </w:rPr>
              <w:t xml:space="preserve">- Изучение учебной мотивации М.Р. Гинзбурга </w:t>
            </w:r>
          </w:p>
          <w:p w:rsidR="00291AE0" w:rsidRPr="00C037AE" w:rsidRDefault="00291AE0" w:rsidP="00291AE0">
            <w:pPr>
              <w:pStyle w:val="Default"/>
              <w:rPr>
                <w:sz w:val="20"/>
                <w:szCs w:val="20"/>
              </w:rPr>
            </w:pPr>
            <w:r w:rsidRPr="00C037AE">
              <w:rPr>
                <w:sz w:val="20"/>
                <w:szCs w:val="20"/>
              </w:rPr>
              <w:t xml:space="preserve">- Выявление «Эмоционального благополучия» </w:t>
            </w:r>
          </w:p>
          <w:p w:rsidR="00291AE0" w:rsidRPr="00C037AE" w:rsidRDefault="00291AE0" w:rsidP="00291AE0">
            <w:pPr>
              <w:pStyle w:val="Default"/>
              <w:rPr>
                <w:sz w:val="20"/>
                <w:szCs w:val="20"/>
              </w:rPr>
            </w:pPr>
            <w:r w:rsidRPr="00C037AE">
              <w:rPr>
                <w:sz w:val="20"/>
                <w:szCs w:val="20"/>
              </w:rPr>
              <w:t xml:space="preserve">- Исследование самооценки по методу Дембо-Рубенштейн. </w:t>
            </w:r>
          </w:p>
          <w:p w:rsidR="00291AE0" w:rsidRPr="00C037AE" w:rsidRDefault="00291AE0" w:rsidP="00291AE0">
            <w:pPr>
              <w:pStyle w:val="Default"/>
              <w:rPr>
                <w:sz w:val="20"/>
                <w:szCs w:val="20"/>
              </w:rPr>
            </w:pPr>
            <w:r w:rsidRPr="00C037AE">
              <w:rPr>
                <w:sz w:val="20"/>
                <w:szCs w:val="20"/>
              </w:rPr>
              <w:t xml:space="preserve">- Методика «Моральные дилеммы. «Оцени поступок»» </w:t>
            </w:r>
          </w:p>
          <w:p w:rsidR="00291AE0" w:rsidRPr="00C037AE" w:rsidRDefault="00291AE0" w:rsidP="00291AE0">
            <w:pPr>
              <w:pStyle w:val="Default"/>
              <w:rPr>
                <w:sz w:val="20"/>
                <w:szCs w:val="20"/>
              </w:rPr>
            </w:pPr>
            <w:r w:rsidRPr="00C037AE">
              <w:rPr>
                <w:sz w:val="20"/>
                <w:szCs w:val="20"/>
              </w:rPr>
              <w:t xml:space="preserve">- Э. М. Александровская, Ст. Громбах «Схема наблюдения за адаптацией и эффективностью учебной деятельности </w:t>
            </w:r>
          </w:p>
          <w:p w:rsidR="00291AE0" w:rsidRPr="00C037AE" w:rsidRDefault="00291AE0" w:rsidP="00291AE0">
            <w:pPr>
              <w:pStyle w:val="Default"/>
              <w:rPr>
                <w:sz w:val="20"/>
                <w:szCs w:val="20"/>
              </w:rPr>
            </w:pPr>
            <w:r w:rsidRPr="00C037AE">
              <w:rPr>
                <w:sz w:val="20"/>
                <w:szCs w:val="20"/>
              </w:rPr>
              <w:t>учащихся» (модифицированная Е.С. Еськиной, Т.Л. Больбот )</w:t>
            </w:r>
          </w:p>
          <w:p w:rsidR="00CA7FA8" w:rsidRPr="00C037AE" w:rsidRDefault="00CA7FA8" w:rsidP="00CA7FA8">
            <w:pPr>
              <w:pStyle w:val="Default"/>
              <w:rPr>
                <w:color w:val="auto"/>
                <w:sz w:val="20"/>
                <w:szCs w:val="20"/>
              </w:rPr>
            </w:pPr>
          </w:p>
        </w:tc>
      </w:tr>
      <w:tr w:rsidR="00CA7FA8" w:rsidRPr="00C037AE" w:rsidTr="00AA6884">
        <w:tc>
          <w:tcPr>
            <w:tcW w:w="3794" w:type="dxa"/>
          </w:tcPr>
          <w:p w:rsidR="00687049" w:rsidRPr="00C037AE" w:rsidRDefault="00687049" w:rsidP="00687049">
            <w:pPr>
              <w:pStyle w:val="Default"/>
              <w:rPr>
                <w:sz w:val="20"/>
                <w:szCs w:val="20"/>
              </w:rPr>
            </w:pPr>
            <w:r w:rsidRPr="00C037AE">
              <w:rPr>
                <w:b/>
                <w:bCs/>
                <w:sz w:val="20"/>
                <w:szCs w:val="20"/>
              </w:rPr>
              <w:t xml:space="preserve">6 класс: </w:t>
            </w:r>
          </w:p>
          <w:p w:rsidR="00687049" w:rsidRPr="00C037AE" w:rsidRDefault="00687049" w:rsidP="00687049">
            <w:pPr>
              <w:pStyle w:val="Default"/>
              <w:rPr>
                <w:sz w:val="20"/>
                <w:szCs w:val="20"/>
              </w:rPr>
            </w:pPr>
            <w:r w:rsidRPr="00C037AE">
              <w:rPr>
                <w:sz w:val="20"/>
                <w:szCs w:val="20"/>
              </w:rPr>
              <w:t xml:space="preserve">1. 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w:t>
            </w:r>
          </w:p>
          <w:p w:rsidR="00687049" w:rsidRPr="00C037AE" w:rsidRDefault="00687049" w:rsidP="00687049">
            <w:pPr>
              <w:pStyle w:val="Default"/>
              <w:rPr>
                <w:sz w:val="20"/>
                <w:szCs w:val="20"/>
              </w:rPr>
            </w:pPr>
            <w:r w:rsidRPr="00C037AE">
              <w:rPr>
                <w:sz w:val="20"/>
                <w:szCs w:val="20"/>
              </w:rPr>
              <w:t xml:space="preserve">2. 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 </w:t>
            </w:r>
          </w:p>
          <w:p w:rsidR="00687049" w:rsidRPr="00C037AE" w:rsidRDefault="00687049" w:rsidP="00687049">
            <w:pPr>
              <w:pStyle w:val="Default"/>
              <w:rPr>
                <w:sz w:val="20"/>
                <w:szCs w:val="20"/>
              </w:rPr>
            </w:pPr>
            <w:r w:rsidRPr="00C037AE">
              <w:rPr>
                <w:sz w:val="20"/>
                <w:szCs w:val="20"/>
              </w:rPr>
              <w:t xml:space="preserve">3. уважение и принятие других народов России и мира, межэтническая толерантность, готовность к равноправному сотрудничеству; </w:t>
            </w:r>
          </w:p>
          <w:p w:rsidR="00687049" w:rsidRPr="00C037AE" w:rsidRDefault="00687049" w:rsidP="00687049">
            <w:pPr>
              <w:pStyle w:val="Default"/>
              <w:rPr>
                <w:sz w:val="20"/>
                <w:szCs w:val="20"/>
              </w:rPr>
            </w:pPr>
            <w:r w:rsidRPr="00C037AE">
              <w:rPr>
                <w:sz w:val="20"/>
                <w:szCs w:val="20"/>
              </w:rPr>
              <w:t xml:space="preserve">4. гражданский патриотизм, любовь к Родине, чувство гордости за свою страну; </w:t>
            </w:r>
          </w:p>
          <w:p w:rsidR="00687049" w:rsidRPr="00C037AE" w:rsidRDefault="00687049" w:rsidP="00687049">
            <w:pPr>
              <w:pStyle w:val="Default"/>
              <w:rPr>
                <w:sz w:val="20"/>
                <w:szCs w:val="20"/>
              </w:rPr>
            </w:pPr>
            <w:r w:rsidRPr="00C037AE">
              <w:rPr>
                <w:sz w:val="20"/>
                <w:szCs w:val="20"/>
              </w:rPr>
              <w:t xml:space="preserve">5. 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 </w:t>
            </w:r>
          </w:p>
          <w:p w:rsidR="00CA7FA8" w:rsidRPr="00C037AE" w:rsidRDefault="00CA7FA8" w:rsidP="00CA7FA8">
            <w:pPr>
              <w:pStyle w:val="Default"/>
              <w:rPr>
                <w:color w:val="auto"/>
                <w:sz w:val="20"/>
                <w:szCs w:val="20"/>
              </w:rPr>
            </w:pPr>
          </w:p>
        </w:tc>
        <w:tc>
          <w:tcPr>
            <w:tcW w:w="2268" w:type="dxa"/>
          </w:tcPr>
          <w:p w:rsidR="00687049" w:rsidRPr="00C037AE" w:rsidRDefault="00687049" w:rsidP="00687049">
            <w:pPr>
              <w:pStyle w:val="Default"/>
              <w:rPr>
                <w:sz w:val="20"/>
                <w:szCs w:val="20"/>
              </w:rPr>
            </w:pPr>
            <w:r w:rsidRPr="00C037AE">
              <w:rPr>
                <w:sz w:val="20"/>
                <w:szCs w:val="20"/>
              </w:rPr>
              <w:t xml:space="preserve">- урочная и внеурочная деятельность; </w:t>
            </w:r>
          </w:p>
          <w:p w:rsidR="00687049" w:rsidRPr="00C037AE" w:rsidRDefault="00687049" w:rsidP="00687049">
            <w:pPr>
              <w:pStyle w:val="Default"/>
              <w:rPr>
                <w:sz w:val="20"/>
                <w:szCs w:val="20"/>
              </w:rPr>
            </w:pPr>
            <w:r w:rsidRPr="00C037AE">
              <w:rPr>
                <w:sz w:val="20"/>
                <w:szCs w:val="20"/>
              </w:rPr>
              <w:t xml:space="preserve">- этические беседы, лекции, диспуты; </w:t>
            </w:r>
          </w:p>
          <w:p w:rsidR="00687049" w:rsidRPr="00C037AE" w:rsidRDefault="00687049" w:rsidP="00687049">
            <w:pPr>
              <w:pStyle w:val="Default"/>
              <w:rPr>
                <w:sz w:val="20"/>
                <w:szCs w:val="20"/>
              </w:rPr>
            </w:pPr>
            <w:r w:rsidRPr="00C037AE">
              <w:rPr>
                <w:sz w:val="20"/>
                <w:szCs w:val="20"/>
              </w:rPr>
              <w:t xml:space="preserve">- тематические вечера, турниры знатоков этики; </w:t>
            </w:r>
          </w:p>
          <w:p w:rsidR="00687049" w:rsidRPr="00C037AE" w:rsidRDefault="00687049" w:rsidP="00687049">
            <w:pPr>
              <w:pStyle w:val="Default"/>
              <w:rPr>
                <w:sz w:val="20"/>
                <w:szCs w:val="20"/>
              </w:rPr>
            </w:pPr>
            <w:r w:rsidRPr="00C037AE">
              <w:rPr>
                <w:sz w:val="20"/>
                <w:szCs w:val="20"/>
              </w:rPr>
              <w:t xml:space="preserve">-совместная деятельность, сотрудничество; </w:t>
            </w:r>
          </w:p>
          <w:p w:rsidR="00CA7FA8" w:rsidRPr="00C037AE" w:rsidRDefault="00687049" w:rsidP="00687049">
            <w:pPr>
              <w:pStyle w:val="Default"/>
              <w:rPr>
                <w:color w:val="auto"/>
                <w:sz w:val="20"/>
                <w:szCs w:val="20"/>
              </w:rPr>
            </w:pPr>
            <w:r w:rsidRPr="00C037AE">
              <w:rPr>
                <w:sz w:val="20"/>
                <w:szCs w:val="20"/>
              </w:rPr>
              <w:t xml:space="preserve">- психологические тренинги </w:t>
            </w:r>
          </w:p>
        </w:tc>
        <w:tc>
          <w:tcPr>
            <w:tcW w:w="3791" w:type="dxa"/>
          </w:tcPr>
          <w:p w:rsidR="00687049" w:rsidRPr="00C037AE" w:rsidRDefault="00687049" w:rsidP="00687049">
            <w:pPr>
              <w:pStyle w:val="Default"/>
              <w:rPr>
                <w:sz w:val="20"/>
                <w:szCs w:val="20"/>
              </w:rPr>
            </w:pPr>
            <w:r w:rsidRPr="00C037AE">
              <w:rPr>
                <w:sz w:val="20"/>
                <w:szCs w:val="20"/>
              </w:rPr>
              <w:t xml:space="preserve">- Модифицированный вариант анкеты школьной мотивации Н.Г. Лускановой </w:t>
            </w:r>
          </w:p>
          <w:p w:rsidR="00687049" w:rsidRPr="00C037AE" w:rsidRDefault="00687049" w:rsidP="00687049">
            <w:pPr>
              <w:pStyle w:val="Default"/>
              <w:rPr>
                <w:sz w:val="20"/>
                <w:szCs w:val="20"/>
              </w:rPr>
            </w:pPr>
            <w:r w:rsidRPr="00C037AE">
              <w:rPr>
                <w:sz w:val="20"/>
                <w:szCs w:val="20"/>
              </w:rPr>
              <w:t xml:space="preserve">- . Исследование самооценки по методу Дембо-Рубенштейн. </w:t>
            </w:r>
          </w:p>
          <w:p w:rsidR="00687049" w:rsidRPr="00C037AE" w:rsidRDefault="00687049" w:rsidP="00687049">
            <w:pPr>
              <w:pStyle w:val="Default"/>
              <w:rPr>
                <w:sz w:val="20"/>
                <w:szCs w:val="20"/>
              </w:rPr>
            </w:pPr>
            <w:r w:rsidRPr="00C037AE">
              <w:rPr>
                <w:sz w:val="20"/>
                <w:szCs w:val="20"/>
              </w:rPr>
              <w:t xml:space="preserve">- Методика «Моральные дилеммы. «Оцени поступок»» </w:t>
            </w:r>
          </w:p>
          <w:p w:rsidR="00687049" w:rsidRPr="00C037AE" w:rsidRDefault="00687049" w:rsidP="00687049">
            <w:pPr>
              <w:pStyle w:val="Default"/>
              <w:rPr>
                <w:sz w:val="20"/>
                <w:szCs w:val="20"/>
              </w:rPr>
            </w:pPr>
            <w:r w:rsidRPr="00C037AE">
              <w:rPr>
                <w:sz w:val="20"/>
                <w:szCs w:val="20"/>
              </w:rPr>
              <w:t xml:space="preserve">- Методика «Психологическая культура личности» (Т.А.Огнева, О.И.Мотков) </w:t>
            </w:r>
          </w:p>
          <w:p w:rsidR="00687049" w:rsidRPr="00C037AE" w:rsidRDefault="00687049" w:rsidP="00687049">
            <w:pPr>
              <w:pStyle w:val="Default"/>
              <w:rPr>
                <w:sz w:val="20"/>
                <w:szCs w:val="20"/>
              </w:rPr>
            </w:pPr>
            <w:r w:rsidRPr="00C037AE">
              <w:rPr>
                <w:sz w:val="20"/>
                <w:szCs w:val="20"/>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CA7FA8" w:rsidRPr="00C037AE" w:rsidRDefault="00CA7FA8" w:rsidP="00CA7FA8">
            <w:pPr>
              <w:pStyle w:val="Default"/>
              <w:rPr>
                <w:color w:val="auto"/>
                <w:sz w:val="20"/>
                <w:szCs w:val="20"/>
              </w:rPr>
            </w:pPr>
          </w:p>
        </w:tc>
      </w:tr>
      <w:tr w:rsidR="00CA7FA8" w:rsidRPr="00C037AE" w:rsidTr="00AA6884">
        <w:tc>
          <w:tcPr>
            <w:tcW w:w="3794" w:type="dxa"/>
          </w:tcPr>
          <w:tbl>
            <w:tblPr>
              <w:tblW w:w="0" w:type="auto"/>
              <w:tblBorders>
                <w:top w:val="nil"/>
                <w:left w:val="nil"/>
                <w:bottom w:val="nil"/>
                <w:right w:val="nil"/>
              </w:tblBorders>
              <w:tblLook w:val="0000"/>
            </w:tblPr>
            <w:tblGrid>
              <w:gridCol w:w="3250"/>
              <w:gridCol w:w="222"/>
            </w:tblGrid>
            <w:tr w:rsidR="00687049" w:rsidRPr="00C037AE">
              <w:trPr>
                <w:trHeight w:val="2662"/>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7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уважение личности, ее достоинства, доброжелательное отношение к окружающим, нетерпимость к любым видам насилия и готовность противостоять им;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уважение ценностей семьи, любовь к природе, признание ценности здоровья своего и других людей, оптимизм в восприятии мира;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умение вести диалог на основе равноправных отношений и взаимного уважения, конструктивное разрешение конфликтов.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CA7FA8" w:rsidRPr="00C037AE" w:rsidRDefault="00CA7FA8"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урочная и внеурочная деятельность;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этические беседы, лекции, диспуты;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тематические вечера, турниры знатоков этики;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-совместная деятельность, сотрудничество; </w:t>
            </w:r>
          </w:p>
          <w:p w:rsidR="00CA7FA8" w:rsidRPr="00C037AE" w:rsidRDefault="00687049" w:rsidP="00687049">
            <w:pPr>
              <w:pStyle w:val="Default"/>
              <w:rPr>
                <w:color w:val="auto"/>
                <w:sz w:val="20"/>
                <w:szCs w:val="20"/>
              </w:rPr>
            </w:pPr>
            <w:r w:rsidRPr="00C037AE">
              <w:rPr>
                <w:rFonts w:eastAsia="Calibri"/>
                <w:sz w:val="20"/>
                <w:szCs w:val="20"/>
              </w:rPr>
              <w:t>- психологические практикумы.</w:t>
            </w:r>
          </w:p>
        </w:tc>
        <w:tc>
          <w:tcPr>
            <w:tcW w:w="3791" w:type="dxa"/>
          </w:tcPr>
          <w:tbl>
            <w:tblPr>
              <w:tblW w:w="0" w:type="auto"/>
              <w:tblBorders>
                <w:top w:val="nil"/>
                <w:left w:val="nil"/>
                <w:bottom w:val="nil"/>
                <w:right w:val="nil"/>
              </w:tblBorders>
              <w:tblLook w:val="0000"/>
            </w:tblPr>
            <w:tblGrid>
              <w:gridCol w:w="3438"/>
            </w:tblGrid>
            <w:tr w:rsidR="00687049" w:rsidRPr="00C037AE" w:rsidTr="00687049">
              <w:trPr>
                <w:trHeight w:val="2662"/>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Модифицированный вариант анкеты школьной мотивации Н.Г. Лускановой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 Исследование самооценки по методу Дембо-Рубенштейн.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Методика «Психологическая культура личности» (Т.А.Огнева, О.И.Мотков)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CA7FA8" w:rsidRPr="00C037AE" w:rsidRDefault="00CA7FA8" w:rsidP="00CA7FA8">
            <w:pPr>
              <w:pStyle w:val="Default"/>
              <w:rPr>
                <w:color w:val="auto"/>
                <w:sz w:val="20"/>
                <w:szCs w:val="20"/>
              </w:rPr>
            </w:pPr>
          </w:p>
        </w:tc>
      </w:tr>
      <w:tr w:rsidR="00CA7FA8" w:rsidRPr="00C037AE" w:rsidTr="00AA6884">
        <w:tc>
          <w:tcPr>
            <w:tcW w:w="3794" w:type="dxa"/>
          </w:tcPr>
          <w:tbl>
            <w:tblPr>
              <w:tblW w:w="0" w:type="auto"/>
              <w:tblBorders>
                <w:top w:val="nil"/>
                <w:left w:val="nil"/>
                <w:bottom w:val="nil"/>
                <w:right w:val="nil"/>
              </w:tblBorders>
              <w:tblLook w:val="0000"/>
            </w:tblPr>
            <w:tblGrid>
              <w:gridCol w:w="3250"/>
              <w:gridCol w:w="222"/>
            </w:tblGrid>
            <w:tr w:rsidR="00687049" w:rsidRPr="00C037AE">
              <w:trPr>
                <w:trHeight w:val="1491"/>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8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освоение общекультурного наследия России и общемирового культурного наследия;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сформированность позитивной моральной самооценки и моральных чувств – чувства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CA7FA8" w:rsidRPr="00C037AE" w:rsidRDefault="00CA7FA8"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урочная и внеурочная деятельность;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этические беседы, лекции, диспуты;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тематические вечера, турниры знатоков этики;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-совместная деятельность, сотрудничество </w:t>
            </w:r>
          </w:p>
          <w:p w:rsidR="00CA7FA8" w:rsidRPr="00C037AE" w:rsidRDefault="00687049" w:rsidP="00687049">
            <w:pPr>
              <w:pStyle w:val="Default"/>
              <w:rPr>
                <w:color w:val="auto"/>
                <w:sz w:val="20"/>
                <w:szCs w:val="20"/>
              </w:rPr>
            </w:pPr>
            <w:r w:rsidRPr="00C037AE">
              <w:rPr>
                <w:rFonts w:eastAsia="Calibri"/>
                <w:sz w:val="20"/>
                <w:szCs w:val="20"/>
              </w:rPr>
              <w:t>- участие в социальном проектировании</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Модифицированный вариант анкеты школьной мотивации Н.Г. Лускановой.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Исследование самооценки по методу Дембо-Рубенштейн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Методика «Моральные дилеммы. «Оцени поступок»»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w:t>
            </w:r>
          </w:p>
          <w:p w:rsidR="00CA7FA8" w:rsidRPr="00C037AE" w:rsidRDefault="00CA7FA8" w:rsidP="00CA7FA8">
            <w:pPr>
              <w:pStyle w:val="Default"/>
              <w:rPr>
                <w:color w:val="auto"/>
                <w:sz w:val="20"/>
                <w:szCs w:val="20"/>
              </w:rPr>
            </w:pPr>
          </w:p>
        </w:tc>
      </w:tr>
      <w:tr w:rsidR="00CA7FA8" w:rsidRPr="00C037AE" w:rsidTr="00AA6884">
        <w:tc>
          <w:tcPr>
            <w:tcW w:w="3794" w:type="dxa"/>
          </w:tcPr>
          <w:tbl>
            <w:tblPr>
              <w:tblW w:w="0" w:type="auto"/>
              <w:tblBorders>
                <w:top w:val="nil"/>
                <w:left w:val="nil"/>
                <w:bottom w:val="nil"/>
                <w:right w:val="nil"/>
              </w:tblBorders>
              <w:tblLook w:val="0000"/>
            </w:tblPr>
            <w:tblGrid>
              <w:gridCol w:w="3250"/>
              <w:gridCol w:w="222"/>
            </w:tblGrid>
            <w:tr w:rsidR="00687049" w:rsidRPr="00C037AE">
              <w:trPr>
                <w:trHeight w:val="2887"/>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9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ориентация в системе моральных норм и ценностей и их иерархии, понимание конвенционального характера морали;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сформированность потребности в самовыражении и самореализации, социальном признании;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готовность к выбору профильного образования;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6. умение строить жизненные планы с учетом конкретных социально-исторических, политических и экономических условий.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CA7FA8" w:rsidRPr="00C037AE" w:rsidRDefault="00CA7FA8"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урочная и внеурочная деятельность;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этические беседы, лекции, диспуты;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тематические вечера, турниры знатоков этики;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-совместная деятельность, сотрудничество; </w:t>
            </w:r>
          </w:p>
          <w:p w:rsidR="00CA7FA8" w:rsidRPr="00C037AE" w:rsidRDefault="00687049" w:rsidP="00687049">
            <w:pPr>
              <w:pStyle w:val="Default"/>
              <w:rPr>
                <w:color w:val="auto"/>
                <w:sz w:val="20"/>
                <w:szCs w:val="20"/>
              </w:rPr>
            </w:pPr>
            <w:r w:rsidRPr="00C037AE">
              <w:rPr>
                <w:rFonts w:eastAsia="Calibri"/>
                <w:sz w:val="20"/>
                <w:szCs w:val="20"/>
              </w:rPr>
              <w:t xml:space="preserve">- участие в социальном проектировании. </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Модифицированный вариант анкеты школьной мотивации Н.Г. Лускановой.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Исследование самооценки по методу Дембо-Рубенштейн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Методика "Ценностные ориентации личности – 8"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Карта самодиагностики степени готовности к выбору профиля обучения учащихся 9-х классов </w:t>
            </w:r>
          </w:p>
          <w:p w:rsidR="00CA7FA8" w:rsidRPr="00C037AE" w:rsidRDefault="00CA7FA8" w:rsidP="00CA7FA8">
            <w:pPr>
              <w:pStyle w:val="Default"/>
              <w:rPr>
                <w:color w:val="auto"/>
                <w:sz w:val="20"/>
                <w:szCs w:val="20"/>
              </w:rPr>
            </w:pPr>
          </w:p>
        </w:tc>
      </w:tr>
      <w:tr w:rsidR="00687049" w:rsidRPr="00C037AE" w:rsidTr="00687049">
        <w:tc>
          <w:tcPr>
            <w:tcW w:w="9853" w:type="dxa"/>
            <w:gridSpan w:val="3"/>
          </w:tcPr>
          <w:p w:rsidR="00687049" w:rsidRPr="00C037AE" w:rsidRDefault="00687049" w:rsidP="00687049">
            <w:pPr>
              <w:pStyle w:val="Default"/>
              <w:jc w:val="center"/>
              <w:rPr>
                <w:sz w:val="20"/>
                <w:szCs w:val="20"/>
              </w:rPr>
            </w:pPr>
            <w:r w:rsidRPr="00C037AE">
              <w:rPr>
                <w:b/>
                <w:bCs/>
                <w:sz w:val="20"/>
                <w:szCs w:val="20"/>
              </w:rPr>
              <w:t>Регулятивные УУД:</w:t>
            </w:r>
          </w:p>
          <w:p w:rsidR="00687049" w:rsidRPr="00C037AE" w:rsidRDefault="00687049" w:rsidP="00687049">
            <w:pPr>
              <w:pStyle w:val="Default"/>
              <w:jc w:val="center"/>
              <w:rPr>
                <w:color w:val="auto"/>
                <w:sz w:val="20"/>
                <w:szCs w:val="20"/>
              </w:rPr>
            </w:pPr>
            <w:r w:rsidRPr="00C037AE">
              <w:rPr>
                <w:sz w:val="20"/>
                <w:szCs w:val="20"/>
              </w:rPr>
              <w:t>умение организовывать свою учебную деятельность</w:t>
            </w:r>
          </w:p>
        </w:tc>
      </w:tr>
      <w:tr w:rsidR="00687049" w:rsidRPr="00C037AE" w:rsidTr="00AA6884">
        <w:tc>
          <w:tcPr>
            <w:tcW w:w="3794" w:type="dxa"/>
          </w:tcPr>
          <w:tbl>
            <w:tblPr>
              <w:tblW w:w="0" w:type="auto"/>
              <w:tblBorders>
                <w:top w:val="nil"/>
                <w:left w:val="nil"/>
                <w:bottom w:val="nil"/>
                <w:right w:val="nil"/>
              </w:tblBorders>
              <w:tblLook w:val="0000"/>
            </w:tblPr>
            <w:tblGrid>
              <w:gridCol w:w="3250"/>
              <w:gridCol w:w="222"/>
            </w:tblGrid>
            <w:tr w:rsidR="00687049" w:rsidRPr="00C037AE">
              <w:trPr>
                <w:trHeight w:val="1693"/>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5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постановка частных задач на усвоение готовых знаний и действий (стоит задача понять, запомнить, воспроизвести)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использовать справочную литературу, ИКТ, инструменты и приборы;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умение самостоятельно анализировать условия достижения цели на основе учета выделенных учителем ориентиров действий в новом учебном материале;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 </w:t>
            </w:r>
            <w:r w:rsidRPr="00C037AE">
              <w:rPr>
                <w:rFonts w:ascii="Times New Roman" w:eastAsia="Calibri" w:hAnsi="Times New Roman" w:cs="Times New Roman"/>
                <w:color w:val="000000"/>
                <w:kern w:val="0"/>
                <w:sz w:val="20"/>
                <w:szCs w:val="20"/>
                <w:lang w:eastAsia="ru-RU" w:bidi="ar-SA"/>
              </w:rPr>
              <w:t xml:space="preserve">творческие учебные задания,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-проблемные ситуации; </w:t>
            </w:r>
          </w:p>
          <w:p w:rsidR="00687049" w:rsidRPr="00C037AE" w:rsidRDefault="00687049" w:rsidP="00687049">
            <w:pPr>
              <w:pStyle w:val="Default"/>
              <w:rPr>
                <w:color w:val="auto"/>
                <w:sz w:val="20"/>
                <w:szCs w:val="20"/>
              </w:rPr>
            </w:pPr>
            <w:r w:rsidRPr="00C037AE">
              <w:rPr>
                <w:rFonts w:eastAsia="Calibri"/>
                <w:sz w:val="20"/>
                <w:szCs w:val="20"/>
              </w:rPr>
              <w:t>-проектная и исследовательская деятельность.</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Мониторинг включенности в учебную деятельность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687049" w:rsidRPr="00C037AE" w:rsidRDefault="00687049" w:rsidP="00CA7FA8">
            <w:pPr>
              <w:pStyle w:val="Default"/>
              <w:rPr>
                <w:color w:val="auto"/>
                <w:sz w:val="20"/>
                <w:szCs w:val="20"/>
              </w:rPr>
            </w:pPr>
          </w:p>
        </w:tc>
      </w:tr>
      <w:tr w:rsidR="00687049" w:rsidRPr="00C037AE" w:rsidTr="00AA6884">
        <w:tc>
          <w:tcPr>
            <w:tcW w:w="3794" w:type="dxa"/>
          </w:tcPr>
          <w:tbl>
            <w:tblPr>
              <w:tblW w:w="0" w:type="auto"/>
              <w:tblBorders>
                <w:top w:val="nil"/>
                <w:left w:val="nil"/>
                <w:bottom w:val="nil"/>
                <w:right w:val="nil"/>
              </w:tblBorders>
              <w:tblLook w:val="0000"/>
            </w:tblPr>
            <w:tblGrid>
              <w:gridCol w:w="3472"/>
            </w:tblGrid>
            <w:tr w:rsidR="00687049" w:rsidRPr="00C037AE">
              <w:trPr>
                <w:trHeight w:val="1633"/>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6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принятие и самостоятельная постановка новых учебных задач (анализ условий, выбор соответствующего способа действий, контроль и оценка его выполнения)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умение планировать пути достижения намеченных целей;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умение адекватно оценить степень объективной и субъектной трудности выполнения учебной задачи;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умение обнаружить отклонение от эталонного образца и внести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 </w:t>
            </w:r>
            <w:r w:rsidRPr="00C037AE">
              <w:rPr>
                <w:rFonts w:ascii="Times New Roman" w:eastAsia="Calibri" w:hAnsi="Times New Roman" w:cs="Times New Roman"/>
                <w:color w:val="000000"/>
                <w:kern w:val="0"/>
                <w:sz w:val="20"/>
                <w:szCs w:val="20"/>
                <w:lang w:eastAsia="ru-RU" w:bidi="ar-SA"/>
              </w:rPr>
              <w:t xml:space="preserve">творческие учебные задания,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-проблемные ситуации; </w:t>
            </w:r>
          </w:p>
          <w:p w:rsidR="00687049" w:rsidRPr="00C037AE" w:rsidRDefault="00687049" w:rsidP="00687049">
            <w:pPr>
              <w:pStyle w:val="Default"/>
              <w:rPr>
                <w:color w:val="auto"/>
                <w:sz w:val="20"/>
                <w:szCs w:val="20"/>
              </w:rPr>
            </w:pPr>
            <w:r w:rsidRPr="00C037AE">
              <w:rPr>
                <w:rFonts w:eastAsia="Calibri"/>
                <w:sz w:val="20"/>
                <w:szCs w:val="20"/>
              </w:rPr>
              <w:t xml:space="preserve">-проектная и исследовательская деятельность. </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Тест-опросник для определения уровня самоконтроля М. Снайдера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w:t>
            </w:r>
          </w:p>
          <w:p w:rsidR="00687049" w:rsidRPr="00C037AE" w:rsidRDefault="00687049" w:rsidP="00CA7FA8">
            <w:pPr>
              <w:pStyle w:val="Default"/>
              <w:rPr>
                <w:color w:val="auto"/>
                <w:sz w:val="20"/>
                <w:szCs w:val="20"/>
              </w:rPr>
            </w:pPr>
          </w:p>
        </w:tc>
      </w:tr>
      <w:tr w:rsidR="00687049" w:rsidRPr="00C037AE" w:rsidTr="00AA6884">
        <w:tc>
          <w:tcPr>
            <w:tcW w:w="3794" w:type="dxa"/>
          </w:tcPr>
          <w:tbl>
            <w:tblPr>
              <w:tblW w:w="0" w:type="auto"/>
              <w:tblBorders>
                <w:top w:val="nil"/>
                <w:left w:val="nil"/>
                <w:bottom w:val="nil"/>
                <w:right w:val="nil"/>
              </w:tblBorders>
              <w:tblLook w:val="0000"/>
            </w:tblPr>
            <w:tblGrid>
              <w:gridCol w:w="3028"/>
              <w:gridCol w:w="222"/>
              <w:gridCol w:w="222"/>
            </w:tblGrid>
            <w:tr w:rsidR="00687049" w:rsidRPr="00C037AE">
              <w:trPr>
                <w:trHeight w:val="1806"/>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7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формирование навыков целеполагания, включая постановку новых целей, преобразование практической задачи в познавательную;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 </w:t>
                  </w:r>
                </w:p>
                <w:p w:rsidR="00687049" w:rsidRPr="00C037AE" w:rsidRDefault="00687049" w:rsidP="007513FE">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адекватная оценка собственных возможностей в отношении решения поставленной задачи. </w:t>
                  </w: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r w:rsidR="00687049" w:rsidRPr="00C037AE">
              <w:trPr>
                <w:trHeight w:val="1813"/>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r w:rsidR="00687049" w:rsidRPr="00C037AE">
              <w:trPr>
                <w:trHeight w:val="1753"/>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 </w:t>
            </w:r>
            <w:r w:rsidRPr="00C037AE">
              <w:rPr>
                <w:rFonts w:ascii="Times New Roman" w:eastAsia="Calibri" w:hAnsi="Times New Roman" w:cs="Times New Roman"/>
                <w:color w:val="000000"/>
                <w:kern w:val="0"/>
                <w:sz w:val="20"/>
                <w:szCs w:val="20"/>
                <w:lang w:eastAsia="ru-RU" w:bidi="ar-SA"/>
              </w:rPr>
              <w:t xml:space="preserve">творческие учебные задания,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-проблемные ситуации; </w:t>
            </w:r>
          </w:p>
          <w:p w:rsidR="00687049" w:rsidRPr="00C037AE" w:rsidRDefault="00687049" w:rsidP="00687049">
            <w:pPr>
              <w:pStyle w:val="Default"/>
              <w:rPr>
                <w:color w:val="auto"/>
                <w:sz w:val="20"/>
                <w:szCs w:val="20"/>
              </w:rPr>
            </w:pPr>
            <w:r w:rsidRPr="00C037AE">
              <w:rPr>
                <w:rFonts w:eastAsia="Calibri"/>
                <w:sz w:val="20"/>
                <w:szCs w:val="20"/>
              </w:rPr>
              <w:t>-проектная и исследовательская деятельность.</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Методика диагностики уровня развития рефлексивности, опросник Карпова А.В.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7513FE">
            <w:pPr>
              <w:widowControl/>
              <w:suppressAutoHyphens w:val="0"/>
              <w:autoSpaceDE w:val="0"/>
              <w:autoSpaceDN w:val="0"/>
              <w:adjustRightInd w:val="0"/>
              <w:rPr>
                <w:sz w:val="20"/>
                <w:szCs w:val="20"/>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tc>
      </w:tr>
      <w:tr w:rsidR="00687049" w:rsidRPr="00C037AE" w:rsidTr="00AA6884">
        <w:tc>
          <w:tcPr>
            <w:tcW w:w="3794"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8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умение анализировать причины проблем и неудач в выполнении деятельности и находить рациональные способы их устранения;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формирование рефлексивной самооценки своих возможностей управления;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осуществлять констатирующий и предвосхищающий контроль по результату и по способу действия. </w:t>
            </w:r>
          </w:p>
          <w:p w:rsidR="00687049" w:rsidRPr="00C037AE" w:rsidRDefault="00687049" w:rsidP="00687049">
            <w:pPr>
              <w:widowControl/>
              <w:suppressAutoHyphens w:val="0"/>
              <w:autoSpaceDE w:val="0"/>
              <w:autoSpaceDN w:val="0"/>
              <w:adjustRightInd w:val="0"/>
              <w:rPr>
                <w:rFonts w:ascii="Times New Roman" w:hAnsi="Times New Roman" w:cs="Times New Roman"/>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 </w:t>
            </w:r>
            <w:r w:rsidRPr="00C037AE">
              <w:rPr>
                <w:rFonts w:ascii="Times New Roman" w:eastAsia="Calibri" w:hAnsi="Times New Roman" w:cs="Times New Roman"/>
                <w:color w:val="000000"/>
                <w:kern w:val="0"/>
                <w:sz w:val="20"/>
                <w:szCs w:val="20"/>
                <w:lang w:eastAsia="ru-RU" w:bidi="ar-SA"/>
              </w:rPr>
              <w:t xml:space="preserve">творческие учебные задания,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-проблемные ситуации; </w:t>
            </w:r>
          </w:p>
          <w:p w:rsidR="00687049" w:rsidRPr="00C037AE" w:rsidRDefault="00687049" w:rsidP="00687049">
            <w:pPr>
              <w:pStyle w:val="Default"/>
              <w:rPr>
                <w:color w:val="auto"/>
                <w:sz w:val="20"/>
                <w:szCs w:val="20"/>
              </w:rPr>
            </w:pPr>
            <w:r w:rsidRPr="00C037AE">
              <w:rPr>
                <w:rFonts w:eastAsia="Calibri"/>
                <w:sz w:val="20"/>
                <w:szCs w:val="20"/>
              </w:rPr>
              <w:t>-проектная и исследовательская деятельность.</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Тест-опросник А.В. Зверькова и Е.В. Эйдмана «Исследование волевой саморегуляции»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687049" w:rsidRPr="00C037AE" w:rsidRDefault="00687049" w:rsidP="00CA7FA8">
            <w:pPr>
              <w:pStyle w:val="Default"/>
              <w:rPr>
                <w:color w:val="auto"/>
                <w:sz w:val="20"/>
                <w:szCs w:val="20"/>
              </w:rPr>
            </w:pPr>
          </w:p>
        </w:tc>
      </w:tr>
      <w:tr w:rsidR="00687049" w:rsidRPr="00C037AE" w:rsidTr="00AA6884">
        <w:tc>
          <w:tcPr>
            <w:tcW w:w="3794"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9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умение самостоятельно вырабатывать и применять критерии и способы дифференцированной оценки собственной учебной деятельности;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самоконтроль в организации учебной и внеучебной деятельности;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формирование навыков прогнозирования как предвидения будущих событий и развития процесса;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принятие ответственности за свой выбор организации своей учебной деятельности. </w:t>
            </w:r>
          </w:p>
          <w:p w:rsidR="00687049" w:rsidRPr="00C037AE" w:rsidRDefault="00687049" w:rsidP="00CA7FA8">
            <w:pPr>
              <w:pStyle w:val="Default"/>
              <w:rPr>
                <w:color w:val="auto"/>
                <w:sz w:val="20"/>
                <w:szCs w:val="20"/>
              </w:rPr>
            </w:pPr>
          </w:p>
        </w:tc>
        <w:tc>
          <w:tcPr>
            <w:tcW w:w="2268" w:type="dxa"/>
          </w:tcPr>
          <w:p w:rsidR="00687049" w:rsidRPr="00C037AE" w:rsidRDefault="00687049" w:rsidP="00687049">
            <w:pPr>
              <w:pStyle w:val="Default"/>
              <w:rPr>
                <w:sz w:val="20"/>
                <w:szCs w:val="20"/>
              </w:rPr>
            </w:pPr>
            <w:r w:rsidRPr="00C037AE">
              <w:rPr>
                <w:b/>
                <w:bCs/>
                <w:sz w:val="20"/>
                <w:szCs w:val="20"/>
              </w:rPr>
              <w:t xml:space="preserve">- </w:t>
            </w:r>
            <w:r w:rsidRPr="00C037AE">
              <w:rPr>
                <w:sz w:val="20"/>
                <w:szCs w:val="20"/>
              </w:rPr>
              <w:t xml:space="preserve">творческие учебные задания, практические работы; </w:t>
            </w:r>
          </w:p>
          <w:p w:rsidR="00687049" w:rsidRPr="00C037AE" w:rsidRDefault="00687049" w:rsidP="00687049">
            <w:pPr>
              <w:pStyle w:val="Default"/>
              <w:rPr>
                <w:sz w:val="20"/>
                <w:szCs w:val="20"/>
              </w:rPr>
            </w:pPr>
            <w:r w:rsidRPr="00C037AE">
              <w:rPr>
                <w:sz w:val="20"/>
                <w:szCs w:val="20"/>
              </w:rPr>
              <w:t xml:space="preserve">-проблемные ситуации; </w:t>
            </w:r>
          </w:p>
          <w:p w:rsidR="00687049" w:rsidRPr="00C037AE" w:rsidRDefault="00687049" w:rsidP="00687049">
            <w:pPr>
              <w:widowControl/>
              <w:suppressAutoHyphens w:val="0"/>
              <w:autoSpaceDE w:val="0"/>
              <w:autoSpaceDN w:val="0"/>
              <w:adjustRightInd w:val="0"/>
              <w:rPr>
                <w:rFonts w:ascii="Times New Roman" w:hAnsi="Times New Roman" w:cs="Times New Roman"/>
                <w:sz w:val="20"/>
                <w:szCs w:val="20"/>
              </w:rPr>
            </w:pPr>
            <w:r w:rsidRPr="00C037AE">
              <w:rPr>
                <w:rFonts w:ascii="Times New Roman" w:hAnsi="Times New Roman" w:cs="Times New Roman"/>
                <w:sz w:val="20"/>
                <w:szCs w:val="20"/>
              </w:rPr>
              <w:t>-проектная и исследовательская деятельность.</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Тест-опросник А.В. Зверькова и Е.В. Эйдмана «Исследование волевой саморегуляции»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w:t>
            </w:r>
          </w:p>
          <w:p w:rsidR="00687049" w:rsidRPr="00C037AE" w:rsidRDefault="00687049" w:rsidP="00CA7FA8">
            <w:pPr>
              <w:pStyle w:val="Default"/>
              <w:rPr>
                <w:color w:val="auto"/>
                <w:sz w:val="20"/>
                <w:szCs w:val="20"/>
              </w:rPr>
            </w:pPr>
          </w:p>
        </w:tc>
      </w:tr>
      <w:tr w:rsidR="00687049" w:rsidRPr="00C037AE" w:rsidTr="00687049">
        <w:tc>
          <w:tcPr>
            <w:tcW w:w="9853" w:type="dxa"/>
            <w:gridSpan w:val="3"/>
          </w:tcPr>
          <w:p w:rsidR="00687049" w:rsidRPr="00C037AE" w:rsidRDefault="00687049" w:rsidP="00687049">
            <w:pPr>
              <w:pStyle w:val="Default"/>
              <w:jc w:val="center"/>
              <w:rPr>
                <w:sz w:val="20"/>
                <w:szCs w:val="20"/>
              </w:rPr>
            </w:pPr>
            <w:r w:rsidRPr="00C037AE">
              <w:rPr>
                <w:b/>
                <w:bCs/>
                <w:sz w:val="20"/>
                <w:szCs w:val="20"/>
              </w:rPr>
              <w:t>Познавательные УУД</w:t>
            </w:r>
          </w:p>
          <w:p w:rsidR="00687049" w:rsidRPr="00C037AE" w:rsidRDefault="00687049" w:rsidP="00687049">
            <w:pPr>
              <w:pStyle w:val="Default"/>
              <w:jc w:val="center"/>
              <w:rPr>
                <w:color w:val="auto"/>
                <w:sz w:val="20"/>
                <w:szCs w:val="20"/>
              </w:rPr>
            </w:pPr>
            <w:r w:rsidRPr="00C037AE">
              <w:rPr>
                <w:sz w:val="20"/>
                <w:szCs w:val="20"/>
              </w:rPr>
              <w:t>включают общеучебные, логические, действия постановки и решения проблем.</w:t>
            </w:r>
          </w:p>
        </w:tc>
      </w:tr>
      <w:tr w:rsidR="00687049" w:rsidRPr="00C037AE" w:rsidTr="00AA6884">
        <w:trPr>
          <w:trHeight w:val="556"/>
        </w:trPr>
        <w:tc>
          <w:tcPr>
            <w:tcW w:w="3794" w:type="dxa"/>
          </w:tcPr>
          <w:tbl>
            <w:tblPr>
              <w:tblW w:w="0" w:type="auto"/>
              <w:tblBorders>
                <w:top w:val="nil"/>
                <w:left w:val="nil"/>
                <w:bottom w:val="nil"/>
                <w:right w:val="nil"/>
              </w:tblBorders>
              <w:tblLook w:val="0000"/>
            </w:tblPr>
            <w:tblGrid>
              <w:gridCol w:w="3028"/>
              <w:gridCol w:w="222"/>
              <w:gridCol w:w="222"/>
            </w:tblGrid>
            <w:tr w:rsidR="00687049" w:rsidRPr="00C037AE" w:rsidTr="00687049">
              <w:trPr>
                <w:trHeight w:val="708"/>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5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самостоятельно выделять и формулировать цель;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ориентироваться в учебных источниках;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отбирать и сопоставлять необходимую информацию из разных источников;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анализировать, сравнивать, структурировать различные объекты, явления и факты; </w:t>
                  </w:r>
                </w:p>
                <w:p w:rsidR="00687049" w:rsidRPr="00C037AE" w:rsidRDefault="00687049" w:rsidP="00687049">
                  <w:pPr>
                    <w:widowControl/>
                    <w:suppressAutoHyphens w:val="0"/>
                    <w:autoSpaceDE w:val="0"/>
                    <w:autoSpaceDN w:val="0"/>
                    <w:adjustRightInd w:val="0"/>
                    <w:rPr>
                      <w:rFonts w:ascii="Times New Roman" w:hAnsi="Times New Roman" w:cs="Times New Roman"/>
                      <w:sz w:val="20"/>
                      <w:szCs w:val="20"/>
                    </w:rPr>
                  </w:pPr>
                  <w:r w:rsidRPr="00C037AE">
                    <w:rPr>
                      <w:rFonts w:ascii="Times New Roman" w:eastAsia="Calibri" w:hAnsi="Times New Roman" w:cs="Times New Roman"/>
                      <w:color w:val="000000"/>
                      <w:kern w:val="0"/>
                      <w:sz w:val="20"/>
                      <w:szCs w:val="20"/>
                      <w:lang w:eastAsia="ru-RU" w:bidi="ar-SA"/>
                    </w:rPr>
                    <w:t>5. самостоятельно делать выводы, п</w:t>
                  </w:r>
                  <w:r w:rsidRPr="00C037AE">
                    <w:rPr>
                      <w:rFonts w:ascii="Times New Roman" w:hAnsi="Times New Roman" w:cs="Times New Roman"/>
                      <w:sz w:val="20"/>
                      <w:szCs w:val="20"/>
                    </w:rPr>
                    <w:t xml:space="preserve">ерерабатывать информацию, преобразовывать ее, представлять информацию на основе схем, моделей, сообщений; </w:t>
                  </w:r>
                </w:p>
                <w:p w:rsidR="00687049" w:rsidRPr="00C037AE" w:rsidRDefault="00687049" w:rsidP="00687049">
                  <w:pPr>
                    <w:pStyle w:val="Default"/>
                    <w:rPr>
                      <w:sz w:val="20"/>
                      <w:szCs w:val="20"/>
                    </w:rPr>
                  </w:pPr>
                  <w:r w:rsidRPr="00C037AE">
                    <w:rPr>
                      <w:sz w:val="20"/>
                      <w:szCs w:val="20"/>
                    </w:rPr>
                    <w:t xml:space="preserve">6. уметь передавать содержание в сжатом, выборочном и развернутом виде; </w:t>
                  </w:r>
                </w:p>
                <w:p w:rsidR="00687049" w:rsidRPr="00C037AE" w:rsidRDefault="00687049" w:rsidP="00687049">
                  <w:pPr>
                    <w:pStyle w:val="Default"/>
                    <w:rPr>
                      <w:sz w:val="20"/>
                      <w:szCs w:val="20"/>
                    </w:rPr>
                  </w:pPr>
                  <w:r w:rsidRPr="00C037AE">
                    <w:rPr>
                      <w:sz w:val="20"/>
                      <w:szCs w:val="20"/>
                    </w:rPr>
                    <w:t xml:space="preserve">7. строить речевое высказывание в устной и письменной форме; </w:t>
                  </w:r>
                </w:p>
                <w:p w:rsidR="00687049" w:rsidRPr="00C037AE" w:rsidRDefault="00687049" w:rsidP="00687049">
                  <w:pPr>
                    <w:pStyle w:val="Default"/>
                    <w:rPr>
                      <w:rFonts w:eastAsia="Calibri"/>
                      <w:sz w:val="20"/>
                      <w:szCs w:val="20"/>
                    </w:rPr>
                  </w:pPr>
                  <w:r w:rsidRPr="00C037AE">
                    <w:rPr>
                      <w:sz w:val="20"/>
                      <w:szCs w:val="20"/>
                    </w:rPr>
                    <w:t>8. проводить наблюдение и эксперимент под руководством учителя.</w:t>
                  </w: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задания творческого и поискового характера (проблемные вопросы, учебные задачи или проблемные ситуации);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учебные проекты и проектные задачи, моделирование;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дискуссии, беседы, наблюдения, опыты, практические работы; </w:t>
            </w:r>
          </w:p>
          <w:p w:rsidR="00687049" w:rsidRPr="00C037AE" w:rsidRDefault="00687049" w:rsidP="00687049">
            <w:pPr>
              <w:pStyle w:val="Default"/>
              <w:rPr>
                <w:sz w:val="20"/>
                <w:szCs w:val="20"/>
              </w:rPr>
            </w:pPr>
            <w:r w:rsidRPr="00C037AE">
              <w:rPr>
                <w:rFonts w:eastAsia="Calibri"/>
                <w:sz w:val="20"/>
                <w:szCs w:val="20"/>
              </w:rPr>
              <w:t xml:space="preserve">- сочинения на </w:t>
            </w:r>
            <w:r w:rsidRPr="00C037AE">
              <w:rPr>
                <w:sz w:val="20"/>
                <w:szCs w:val="20"/>
              </w:rPr>
              <w:t xml:space="preserve">заданную тему и редактирование; </w:t>
            </w:r>
          </w:p>
          <w:p w:rsidR="00687049" w:rsidRPr="00C037AE" w:rsidRDefault="00687049" w:rsidP="00687049">
            <w:pPr>
              <w:pStyle w:val="Default"/>
              <w:rPr>
                <w:color w:val="auto"/>
                <w:sz w:val="20"/>
                <w:szCs w:val="20"/>
              </w:rPr>
            </w:pPr>
            <w:r w:rsidRPr="00C037AE">
              <w:rPr>
                <w:sz w:val="20"/>
                <w:szCs w:val="20"/>
              </w:rPr>
              <w:t xml:space="preserve">- смысловое чтение и извлечение необходимой информации. </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Определение уровня развития словесно-логического мышления Любовь Переслени, Татьяна Фотекова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w:t>
            </w:r>
          </w:p>
          <w:p w:rsidR="00687049" w:rsidRPr="00C037AE" w:rsidRDefault="00687049" w:rsidP="00687049">
            <w:pPr>
              <w:pStyle w:val="Default"/>
              <w:rPr>
                <w:color w:val="auto"/>
                <w:sz w:val="20"/>
                <w:szCs w:val="20"/>
              </w:rPr>
            </w:pPr>
            <w:r w:rsidRPr="00C037AE">
              <w:rPr>
                <w:sz w:val="20"/>
                <w:szCs w:val="20"/>
              </w:rPr>
              <w:t xml:space="preserve">наблюдения за адаптацией и эффективностью учебной деятельности учащихся» (модифицированная Е.С. Еськиной, Т.Л. Больбот) </w:t>
            </w:r>
          </w:p>
        </w:tc>
      </w:tr>
      <w:tr w:rsidR="00687049" w:rsidRPr="00C037AE" w:rsidTr="00AA6884">
        <w:trPr>
          <w:trHeight w:val="7215"/>
        </w:trPr>
        <w:tc>
          <w:tcPr>
            <w:tcW w:w="3794" w:type="dxa"/>
          </w:tcPr>
          <w:tbl>
            <w:tblPr>
              <w:tblW w:w="0" w:type="auto"/>
              <w:tblBorders>
                <w:top w:val="nil"/>
                <w:left w:val="nil"/>
                <w:bottom w:val="nil"/>
                <w:right w:val="nil"/>
              </w:tblBorders>
              <w:tblLook w:val="0000"/>
            </w:tblPr>
            <w:tblGrid>
              <w:gridCol w:w="3250"/>
              <w:gridCol w:w="222"/>
            </w:tblGrid>
            <w:tr w:rsidR="00687049" w:rsidRPr="00C037AE">
              <w:trPr>
                <w:trHeight w:val="2632"/>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6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выбирать наиболее эффективных способов решения задач в зависимости от конкретных условий;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контролировать и оценивать процесс и результат деятельности;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овладеть навыками смыслового чтения как способа осмысление цели чтения и выбор вида чтения в зависимости от цели;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извлечение необходимой информации из прослушанных текстов различных жанров;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определение основной и второстепенной информации;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6. давать определения понятиям, устанавливать причинно-следственные связи;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7. осуществлять расширенный поиск информации с использованием ресурсов библиотек и Интернета. </w:t>
                  </w: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задания творческого и поискового характера (проблемные вопросы, учебные задачи или проблемные ситуации);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учебные проекты и проектные задачи, моделирование;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дискуссии, беседы, наблюдения, опыты,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сочинения на заданную тему и редактирование; </w:t>
            </w:r>
          </w:p>
          <w:p w:rsidR="00687049" w:rsidRPr="00C037AE" w:rsidRDefault="00687049" w:rsidP="00687049">
            <w:pPr>
              <w:pStyle w:val="Default"/>
              <w:rPr>
                <w:color w:val="auto"/>
                <w:sz w:val="20"/>
                <w:szCs w:val="20"/>
              </w:rPr>
            </w:pPr>
            <w:r w:rsidRPr="00C037AE">
              <w:rPr>
                <w:rFonts w:eastAsia="Calibri"/>
                <w:sz w:val="20"/>
                <w:szCs w:val="20"/>
              </w:rPr>
              <w:t xml:space="preserve">- смысловое чтение и извлечение необходимой информации. </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Прогноз и профилактика проблем обучения Л.А. Ясюковой.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687049" w:rsidRPr="00C037AE" w:rsidRDefault="00687049" w:rsidP="00CA7FA8">
            <w:pPr>
              <w:pStyle w:val="Default"/>
              <w:rPr>
                <w:color w:val="auto"/>
                <w:sz w:val="20"/>
                <w:szCs w:val="20"/>
              </w:rPr>
            </w:pPr>
          </w:p>
        </w:tc>
      </w:tr>
      <w:tr w:rsidR="00687049" w:rsidRPr="00C037AE" w:rsidTr="00AA6884">
        <w:trPr>
          <w:trHeight w:val="1123"/>
        </w:trPr>
        <w:tc>
          <w:tcPr>
            <w:tcW w:w="3794" w:type="dxa"/>
          </w:tcPr>
          <w:tbl>
            <w:tblPr>
              <w:tblW w:w="0" w:type="auto"/>
              <w:tblBorders>
                <w:top w:val="nil"/>
                <w:left w:val="nil"/>
                <w:bottom w:val="nil"/>
                <w:right w:val="nil"/>
              </w:tblBorders>
              <w:tblLook w:val="0000"/>
            </w:tblPr>
            <w:tblGrid>
              <w:gridCol w:w="3250"/>
              <w:gridCol w:w="222"/>
            </w:tblGrid>
            <w:tr w:rsidR="00687049" w:rsidRPr="00C037AE" w:rsidTr="00687049">
              <w:trPr>
                <w:trHeight w:val="1134"/>
              </w:trPr>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7 класс: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свободно ориентироваться и воспринимать тексты художественного, научного, публицистического и официально-делового стилей;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понимать и адекватно оценивать язык средств массовой информации;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умение адекватно, подробно, сжато, выборочно передавать содержание текста;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составлять тексты различных жанров, соблюдая нормы построения текста (соответствие теме, жанру, стилю речи и др.);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создавать и преобразовывать модели и схемы для решения задач;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6. умение структурировать тексты, выделять главное и второстепенное, главную идею текста, выстраивать последовательность описываемых событий. </w:t>
                  </w:r>
                </w:p>
              </w:tc>
              <w:tc>
                <w:tcPr>
                  <w:tcW w:w="0" w:type="auto"/>
                </w:tcPr>
                <w:p w:rsidR="00687049" w:rsidRPr="00C037AE" w:rsidRDefault="00687049" w:rsidP="00687049">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задания творческого и поискового характера (проблемные вопросы, учебные задачи или проблемные ситуации);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учебные проекты и проектные задачи, моделирование;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дискуссии, беседы, наблюдения, опыты, практические работы; </w:t>
            </w:r>
          </w:p>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сочинения на заданную тему и редактирование; </w:t>
            </w:r>
          </w:p>
          <w:p w:rsidR="00687049" w:rsidRPr="00C037AE" w:rsidRDefault="00687049" w:rsidP="00687049">
            <w:pPr>
              <w:pStyle w:val="Default"/>
              <w:rPr>
                <w:color w:val="auto"/>
                <w:sz w:val="20"/>
                <w:szCs w:val="20"/>
              </w:rPr>
            </w:pPr>
            <w:r w:rsidRPr="00C037AE">
              <w:rPr>
                <w:rFonts w:eastAsia="Calibri"/>
                <w:sz w:val="20"/>
                <w:szCs w:val="20"/>
              </w:rPr>
              <w:t xml:space="preserve">- смысловое чтение и извлечение необходимой информации. </w:t>
            </w:r>
          </w:p>
        </w:tc>
        <w:tc>
          <w:tcPr>
            <w:tcW w:w="3791" w:type="dxa"/>
          </w:tcPr>
          <w:p w:rsidR="00687049" w:rsidRPr="00C037AE" w:rsidRDefault="00687049" w:rsidP="00687049">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687049" w:rsidRPr="00C037AE" w:rsidRDefault="00687049" w:rsidP="00687049">
            <w:pPr>
              <w:widowControl/>
              <w:suppressAutoHyphens w:val="0"/>
              <w:autoSpaceDE w:val="0"/>
              <w:autoSpaceDN w:val="0"/>
              <w:adjustRightInd w:val="0"/>
              <w:rPr>
                <w:rFonts w:ascii="Times New Roman" w:hAnsi="Times New Roman" w:cs="Times New Roman"/>
                <w:sz w:val="20"/>
                <w:szCs w:val="20"/>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tc>
      </w:tr>
      <w:tr w:rsidR="00687049" w:rsidRPr="00C037AE" w:rsidTr="00AA6884">
        <w:tc>
          <w:tcPr>
            <w:tcW w:w="3794" w:type="dxa"/>
          </w:tcPr>
          <w:p w:rsidR="00687049" w:rsidRPr="00C037AE" w:rsidRDefault="00687049" w:rsidP="00687049">
            <w:pPr>
              <w:pStyle w:val="Default"/>
              <w:rPr>
                <w:sz w:val="20"/>
                <w:szCs w:val="20"/>
              </w:rPr>
            </w:pPr>
            <w:r w:rsidRPr="00C037AE">
              <w:rPr>
                <w:b/>
                <w:bCs/>
                <w:sz w:val="20"/>
                <w:szCs w:val="20"/>
              </w:rPr>
              <w:t xml:space="preserve">8 класс: </w:t>
            </w:r>
          </w:p>
          <w:p w:rsidR="00687049" w:rsidRPr="00C037AE" w:rsidRDefault="00687049" w:rsidP="00687049">
            <w:pPr>
              <w:pStyle w:val="Default"/>
              <w:rPr>
                <w:sz w:val="20"/>
                <w:szCs w:val="20"/>
              </w:rPr>
            </w:pPr>
            <w:r w:rsidRPr="00C037AE">
              <w:rPr>
                <w:sz w:val="20"/>
                <w:szCs w:val="20"/>
              </w:rPr>
              <w:t xml:space="preserve">1. анализ объектов с целью выделения признаков (существенных, несущественных); </w:t>
            </w:r>
          </w:p>
          <w:p w:rsidR="00687049" w:rsidRPr="00C037AE" w:rsidRDefault="00687049" w:rsidP="00687049">
            <w:pPr>
              <w:pStyle w:val="Default"/>
              <w:rPr>
                <w:sz w:val="20"/>
                <w:szCs w:val="20"/>
              </w:rPr>
            </w:pPr>
            <w:r w:rsidRPr="00C037AE">
              <w:rPr>
                <w:sz w:val="20"/>
                <w:szCs w:val="20"/>
              </w:rPr>
              <w:t xml:space="preserve">2. синтез как составление целого из частей, в том числе самостоятельно достраивая, восполняя недостающие компоненты; </w:t>
            </w:r>
          </w:p>
          <w:p w:rsidR="00687049" w:rsidRPr="00C037AE" w:rsidRDefault="00687049" w:rsidP="00687049">
            <w:pPr>
              <w:pStyle w:val="Default"/>
              <w:rPr>
                <w:sz w:val="20"/>
                <w:szCs w:val="20"/>
              </w:rPr>
            </w:pPr>
            <w:r w:rsidRPr="00C037AE">
              <w:rPr>
                <w:sz w:val="20"/>
                <w:szCs w:val="20"/>
              </w:rPr>
              <w:t xml:space="preserve">3. выбор оснований и критериев для сравнения, сериации, классификации объектов, самостоятельно выбирая основания для указанных логических операций; </w:t>
            </w:r>
          </w:p>
          <w:p w:rsidR="00687049" w:rsidRPr="00C037AE" w:rsidRDefault="00687049" w:rsidP="00687049">
            <w:pPr>
              <w:pStyle w:val="Default"/>
              <w:rPr>
                <w:sz w:val="20"/>
                <w:szCs w:val="20"/>
              </w:rPr>
            </w:pPr>
            <w:r w:rsidRPr="00C037AE">
              <w:rPr>
                <w:sz w:val="20"/>
                <w:szCs w:val="20"/>
              </w:rPr>
              <w:t xml:space="preserve">4. осуществлять выбор наиболее эффективных способов решения задач в зависимости от конкретных условий; </w:t>
            </w:r>
          </w:p>
          <w:p w:rsidR="00687049" w:rsidRPr="00C037AE" w:rsidRDefault="00687049" w:rsidP="00687049">
            <w:pPr>
              <w:pStyle w:val="Default"/>
              <w:rPr>
                <w:sz w:val="20"/>
                <w:szCs w:val="20"/>
              </w:rPr>
            </w:pPr>
            <w:r w:rsidRPr="00C037AE">
              <w:rPr>
                <w:sz w:val="20"/>
                <w:szCs w:val="20"/>
              </w:rPr>
              <w:t xml:space="preserve">5. 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 </w:t>
            </w:r>
          </w:p>
          <w:p w:rsidR="00687049" w:rsidRPr="00C037AE" w:rsidRDefault="00687049" w:rsidP="00687049">
            <w:pPr>
              <w:pStyle w:val="Default"/>
              <w:rPr>
                <w:sz w:val="20"/>
                <w:szCs w:val="20"/>
              </w:rPr>
            </w:pPr>
            <w:r w:rsidRPr="00C037AE">
              <w:rPr>
                <w:sz w:val="20"/>
                <w:szCs w:val="20"/>
              </w:rPr>
              <w:t xml:space="preserve">6. 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 </w:t>
            </w:r>
          </w:p>
          <w:p w:rsidR="00687049" w:rsidRPr="00C037AE" w:rsidRDefault="00687049" w:rsidP="00687049">
            <w:pPr>
              <w:pStyle w:val="Default"/>
              <w:rPr>
                <w:sz w:val="20"/>
                <w:szCs w:val="20"/>
              </w:rPr>
            </w:pPr>
          </w:p>
          <w:p w:rsidR="00687049" w:rsidRPr="00C037AE" w:rsidRDefault="00687049" w:rsidP="00CA7FA8">
            <w:pPr>
              <w:pStyle w:val="Default"/>
              <w:rPr>
                <w:color w:val="auto"/>
                <w:sz w:val="20"/>
                <w:szCs w:val="20"/>
              </w:rPr>
            </w:pPr>
          </w:p>
        </w:tc>
        <w:tc>
          <w:tcPr>
            <w:tcW w:w="2268" w:type="dxa"/>
          </w:tcPr>
          <w:p w:rsidR="007F0F66" w:rsidRPr="00C037AE" w:rsidRDefault="007F0F66" w:rsidP="007F0F66">
            <w:pPr>
              <w:pStyle w:val="Default"/>
              <w:rPr>
                <w:sz w:val="20"/>
                <w:szCs w:val="20"/>
              </w:rPr>
            </w:pPr>
            <w:r w:rsidRPr="00C037AE">
              <w:rPr>
                <w:sz w:val="20"/>
                <w:szCs w:val="20"/>
              </w:rPr>
              <w:t xml:space="preserve">- задания творческого и поискового характера (проблемные вопросы, учебные задачи или проблемные ситуации); </w:t>
            </w:r>
          </w:p>
          <w:p w:rsidR="007F0F66" w:rsidRPr="00C037AE" w:rsidRDefault="007F0F66" w:rsidP="007F0F66">
            <w:pPr>
              <w:pStyle w:val="Default"/>
              <w:rPr>
                <w:color w:val="auto"/>
                <w:sz w:val="20"/>
                <w:szCs w:val="20"/>
              </w:rPr>
            </w:pPr>
            <w:r w:rsidRPr="00C037AE">
              <w:rPr>
                <w:sz w:val="20"/>
                <w:szCs w:val="20"/>
              </w:rPr>
              <w:t xml:space="preserve">- учебные проекты и </w:t>
            </w:r>
          </w:p>
          <w:p w:rsidR="007F0F66" w:rsidRPr="00C037AE" w:rsidRDefault="007F0F66" w:rsidP="007F0F66">
            <w:pPr>
              <w:pStyle w:val="Default"/>
              <w:rPr>
                <w:sz w:val="20"/>
                <w:szCs w:val="20"/>
              </w:rPr>
            </w:pPr>
            <w:r w:rsidRPr="00C037AE">
              <w:rPr>
                <w:sz w:val="20"/>
                <w:szCs w:val="20"/>
              </w:rPr>
              <w:t xml:space="preserve">проектные задачи, моделирование; </w:t>
            </w:r>
          </w:p>
          <w:p w:rsidR="007F0F66" w:rsidRPr="00C037AE" w:rsidRDefault="007F0F66" w:rsidP="007F0F66">
            <w:pPr>
              <w:pStyle w:val="Default"/>
              <w:rPr>
                <w:sz w:val="20"/>
                <w:szCs w:val="20"/>
              </w:rPr>
            </w:pPr>
            <w:r w:rsidRPr="00C037AE">
              <w:rPr>
                <w:sz w:val="20"/>
                <w:szCs w:val="20"/>
              </w:rPr>
              <w:t xml:space="preserve">- дискуссии, беседы, наблюдения, опыты, практические работы; </w:t>
            </w:r>
          </w:p>
          <w:p w:rsidR="007F0F66" w:rsidRPr="00C037AE" w:rsidRDefault="007F0F66" w:rsidP="007F0F66">
            <w:pPr>
              <w:pStyle w:val="Default"/>
              <w:rPr>
                <w:sz w:val="20"/>
                <w:szCs w:val="20"/>
              </w:rPr>
            </w:pPr>
            <w:r w:rsidRPr="00C037AE">
              <w:rPr>
                <w:sz w:val="20"/>
                <w:szCs w:val="20"/>
              </w:rPr>
              <w:t xml:space="preserve">- сочинения на заданную тему и редактирование; </w:t>
            </w:r>
          </w:p>
          <w:p w:rsidR="00687049" w:rsidRPr="00C037AE" w:rsidRDefault="007F0F66" w:rsidP="007F0F66">
            <w:pPr>
              <w:pStyle w:val="Default"/>
              <w:rPr>
                <w:color w:val="auto"/>
                <w:sz w:val="20"/>
                <w:szCs w:val="20"/>
              </w:rPr>
            </w:pPr>
            <w:r w:rsidRPr="00C037AE">
              <w:rPr>
                <w:sz w:val="20"/>
                <w:szCs w:val="20"/>
              </w:rPr>
              <w:t xml:space="preserve">- смысловое чтение и извлечение необходимой информации. </w:t>
            </w:r>
          </w:p>
        </w:tc>
        <w:tc>
          <w:tcPr>
            <w:tcW w:w="3791" w:type="dxa"/>
          </w:tcPr>
          <w:p w:rsidR="007F0F66" w:rsidRPr="00C037AE" w:rsidRDefault="007F0F66" w:rsidP="007F0F66">
            <w:pPr>
              <w:pStyle w:val="Default"/>
              <w:rPr>
                <w:sz w:val="20"/>
                <w:szCs w:val="20"/>
              </w:rPr>
            </w:pPr>
            <w:r w:rsidRPr="00C037AE">
              <w:rPr>
                <w:sz w:val="20"/>
                <w:szCs w:val="20"/>
              </w:rPr>
              <w:t xml:space="preserve">- Диагностика уровня сформированности универсальных учебных навыков (методика М. Ступницкой) </w:t>
            </w:r>
          </w:p>
          <w:p w:rsidR="007F0F66" w:rsidRPr="00C037AE" w:rsidRDefault="007F0F66" w:rsidP="007F0F66">
            <w:pPr>
              <w:pStyle w:val="Default"/>
              <w:rPr>
                <w:sz w:val="20"/>
                <w:szCs w:val="20"/>
              </w:rPr>
            </w:pPr>
            <w:r w:rsidRPr="00C037AE">
              <w:rPr>
                <w:sz w:val="20"/>
                <w:szCs w:val="20"/>
              </w:rPr>
              <w:t xml:space="preserve">- Э. М. Александровская, Ст. </w:t>
            </w:r>
          </w:p>
          <w:p w:rsidR="007F0F66" w:rsidRPr="00C037AE" w:rsidRDefault="007F0F66" w:rsidP="007F0F66">
            <w:pPr>
              <w:pStyle w:val="Default"/>
              <w:rPr>
                <w:sz w:val="20"/>
                <w:szCs w:val="20"/>
              </w:rPr>
            </w:pPr>
            <w:r w:rsidRPr="00C037AE">
              <w:rPr>
                <w:sz w:val="20"/>
                <w:szCs w:val="20"/>
              </w:rPr>
              <w:t xml:space="preserve">Громбах «Схема 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7F0F66">
            <w:pPr>
              <w:pStyle w:val="Default"/>
              <w:rPr>
                <w:sz w:val="20"/>
                <w:szCs w:val="20"/>
              </w:rPr>
            </w:pPr>
            <w:r w:rsidRPr="00C037AE">
              <w:rPr>
                <w:sz w:val="20"/>
                <w:szCs w:val="20"/>
              </w:rPr>
              <w:t xml:space="preserve">- Тест «Интеллектуальная лабильность» </w:t>
            </w:r>
          </w:p>
          <w:p w:rsidR="00687049" w:rsidRPr="00C037AE" w:rsidRDefault="00687049" w:rsidP="00CA7FA8">
            <w:pPr>
              <w:pStyle w:val="Default"/>
              <w:rPr>
                <w:color w:val="auto"/>
                <w:sz w:val="20"/>
                <w:szCs w:val="20"/>
              </w:rPr>
            </w:pPr>
          </w:p>
        </w:tc>
      </w:tr>
      <w:tr w:rsidR="00687049" w:rsidRPr="00C037AE" w:rsidTr="00AA6884">
        <w:tc>
          <w:tcPr>
            <w:tcW w:w="3794" w:type="dxa"/>
          </w:tcPr>
          <w:tbl>
            <w:tblPr>
              <w:tblW w:w="0" w:type="auto"/>
              <w:tblBorders>
                <w:top w:val="nil"/>
                <w:left w:val="nil"/>
                <w:bottom w:val="nil"/>
                <w:right w:val="nil"/>
              </w:tblBorders>
              <w:tblLook w:val="0000"/>
            </w:tblPr>
            <w:tblGrid>
              <w:gridCol w:w="3028"/>
              <w:gridCol w:w="222"/>
              <w:gridCol w:w="222"/>
            </w:tblGrid>
            <w:tr w:rsidR="007F0F66" w:rsidRPr="00C037AE">
              <w:trPr>
                <w:trHeight w:val="2392"/>
              </w:trPr>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9 класс: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умение строить классификацию на основе дихотомического деления (на основе отрицания);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умение устанавливать причинно-следственных связей, строить логические цепи рассуждений, доказательств;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выдвижение гипотез, их обоснование через поиск решения путем проведения исследования с поэтапным контролем и коррекцией результатов работы;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объяснять явления, процессы, связи и отношения, выявляемые в ходе исследования;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овладение основами ознакомительного, изучающего, усваивающего и поискового чтения.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687049" w:rsidRPr="00C037AE" w:rsidRDefault="00687049" w:rsidP="00CA7FA8">
            <w:pPr>
              <w:pStyle w:val="Default"/>
              <w:rPr>
                <w:color w:val="auto"/>
                <w:sz w:val="20"/>
                <w:szCs w:val="20"/>
              </w:rPr>
            </w:pPr>
          </w:p>
        </w:tc>
        <w:tc>
          <w:tcPr>
            <w:tcW w:w="2268"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задания творческого и поискового характера (проблемные вопросы, учебные задачи или проблемные ситуации);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учебные проекты и проектные задачи, моделирование;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дискуссии, беседы, наблюдения, опыты, практические работы;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сочинения на заданную тему и редактирование; </w:t>
            </w:r>
          </w:p>
          <w:p w:rsidR="00687049" w:rsidRPr="00C037AE" w:rsidRDefault="007F0F66" w:rsidP="007F0F66">
            <w:pPr>
              <w:pStyle w:val="Default"/>
              <w:rPr>
                <w:color w:val="auto"/>
                <w:sz w:val="20"/>
                <w:szCs w:val="20"/>
              </w:rPr>
            </w:pPr>
            <w:r w:rsidRPr="00C037AE">
              <w:rPr>
                <w:rFonts w:eastAsia="Calibri"/>
                <w:sz w:val="20"/>
                <w:szCs w:val="20"/>
              </w:rPr>
              <w:t>- смысловое чтение и извлечение необходимой информации.</w:t>
            </w:r>
          </w:p>
        </w:tc>
        <w:tc>
          <w:tcPr>
            <w:tcW w:w="3791"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Диагностика уровня сформированности универсальных учебных навыков (методика М. Ступницкой)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Тест «Интеллектуальная лабильность» </w:t>
            </w:r>
          </w:p>
          <w:p w:rsidR="00687049" w:rsidRPr="00C037AE" w:rsidRDefault="00687049" w:rsidP="00CA7FA8">
            <w:pPr>
              <w:pStyle w:val="Default"/>
              <w:rPr>
                <w:color w:val="auto"/>
                <w:sz w:val="20"/>
                <w:szCs w:val="20"/>
              </w:rPr>
            </w:pPr>
          </w:p>
        </w:tc>
      </w:tr>
      <w:tr w:rsidR="007F0F66" w:rsidRPr="00C037AE" w:rsidTr="00A503C2">
        <w:tc>
          <w:tcPr>
            <w:tcW w:w="9853" w:type="dxa"/>
            <w:gridSpan w:val="3"/>
          </w:tcPr>
          <w:p w:rsidR="007F0F66" w:rsidRPr="00C037AE" w:rsidRDefault="007F0F66" w:rsidP="007F0F66">
            <w:pPr>
              <w:pStyle w:val="Default"/>
              <w:jc w:val="center"/>
              <w:rPr>
                <w:sz w:val="20"/>
                <w:szCs w:val="20"/>
              </w:rPr>
            </w:pPr>
            <w:r w:rsidRPr="00C037AE">
              <w:rPr>
                <w:b/>
                <w:bCs/>
                <w:sz w:val="20"/>
                <w:szCs w:val="20"/>
              </w:rPr>
              <w:t>Коммуникативные УУД:</w:t>
            </w:r>
          </w:p>
          <w:p w:rsidR="007F0F66" w:rsidRPr="00C037AE" w:rsidRDefault="007F0F66" w:rsidP="007F0F66">
            <w:pPr>
              <w:pStyle w:val="Default"/>
              <w:jc w:val="center"/>
              <w:rPr>
                <w:color w:val="auto"/>
                <w:sz w:val="20"/>
                <w:szCs w:val="20"/>
              </w:rPr>
            </w:pPr>
            <w:r w:rsidRPr="00C037AE">
              <w:rPr>
                <w:sz w:val="20"/>
                <w:szCs w:val="20"/>
              </w:rPr>
              <w:t>умение общаться, взаимодействовать с людьми.</w:t>
            </w:r>
          </w:p>
        </w:tc>
      </w:tr>
      <w:tr w:rsidR="007F0F66" w:rsidRPr="00C037AE" w:rsidTr="00AA6884">
        <w:tc>
          <w:tcPr>
            <w:tcW w:w="3794" w:type="dxa"/>
          </w:tcPr>
          <w:tbl>
            <w:tblPr>
              <w:tblW w:w="0" w:type="auto"/>
              <w:tblBorders>
                <w:top w:val="nil"/>
                <w:left w:val="nil"/>
                <w:bottom w:val="nil"/>
                <w:right w:val="nil"/>
              </w:tblBorders>
              <w:tblLook w:val="0000"/>
            </w:tblPr>
            <w:tblGrid>
              <w:gridCol w:w="3472"/>
            </w:tblGrid>
            <w:tr w:rsidR="007F0F66" w:rsidRPr="00C037AE">
              <w:trPr>
                <w:trHeight w:val="1753"/>
              </w:trPr>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5 класс: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участвовать в диалоге: слушать и понимать других, высказывать свою точку зрения на события, поступки;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оформлять свои мысли в устной и письменной речи;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выполнять различные роли в группе, сотрудничать в совместном решении проблемы;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отстаивать и аргументировать свою точку зрения, соблюдая правила речевого этикета;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критично относиться к своему мнению, договариваться с людьми иных позиций, понимать точку зрения другого;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6. предвидеть последствия коллективных решений.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7F0F66" w:rsidRPr="00C037AE" w:rsidRDefault="007F0F66" w:rsidP="00CA7FA8">
            <w:pPr>
              <w:pStyle w:val="Default"/>
              <w:rPr>
                <w:color w:val="auto"/>
                <w:sz w:val="20"/>
                <w:szCs w:val="20"/>
              </w:rPr>
            </w:pPr>
          </w:p>
        </w:tc>
        <w:tc>
          <w:tcPr>
            <w:tcW w:w="2268"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групповые формы работы;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беседы, игры, сочинения;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-КТД, дискуссии;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-самоуправление;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-конференции; </w:t>
            </w:r>
          </w:p>
          <w:p w:rsidR="007F0F66" w:rsidRPr="00C037AE" w:rsidRDefault="007F0F66" w:rsidP="007F0F66">
            <w:pPr>
              <w:pStyle w:val="Default"/>
              <w:rPr>
                <w:color w:val="auto"/>
                <w:sz w:val="20"/>
                <w:szCs w:val="20"/>
              </w:rPr>
            </w:pPr>
            <w:r w:rsidRPr="00C037AE">
              <w:rPr>
                <w:rFonts w:eastAsia="Calibri"/>
                <w:sz w:val="20"/>
                <w:szCs w:val="20"/>
              </w:rPr>
              <w:t xml:space="preserve">- игры – состязания, игры – конкурсы. </w:t>
            </w:r>
          </w:p>
        </w:tc>
        <w:tc>
          <w:tcPr>
            <w:tcW w:w="3791"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CA7FA8">
            <w:pPr>
              <w:pStyle w:val="Default"/>
              <w:rPr>
                <w:color w:val="auto"/>
                <w:sz w:val="20"/>
                <w:szCs w:val="20"/>
              </w:rPr>
            </w:pPr>
          </w:p>
        </w:tc>
      </w:tr>
      <w:tr w:rsidR="007F0F66" w:rsidRPr="00C037AE" w:rsidTr="00AA6884">
        <w:tc>
          <w:tcPr>
            <w:tcW w:w="3794" w:type="dxa"/>
          </w:tcPr>
          <w:tbl>
            <w:tblPr>
              <w:tblW w:w="0" w:type="auto"/>
              <w:tblBorders>
                <w:top w:val="nil"/>
                <w:left w:val="nil"/>
                <w:bottom w:val="nil"/>
                <w:right w:val="nil"/>
              </w:tblBorders>
              <w:tblLook w:val="0000"/>
            </w:tblPr>
            <w:tblGrid>
              <w:gridCol w:w="3028"/>
              <w:gridCol w:w="222"/>
              <w:gridCol w:w="222"/>
            </w:tblGrid>
            <w:tr w:rsidR="007F0F66" w:rsidRPr="00C037AE">
              <w:trPr>
                <w:trHeight w:val="440"/>
              </w:trPr>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6 класс: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понимать возможности различных точек зрения, которые не совпадают с собственной; </w:t>
                  </w:r>
                </w:p>
                <w:p w:rsidR="007F0F66" w:rsidRPr="00C037AE" w:rsidRDefault="007F0F66" w:rsidP="007F0F66">
                  <w:pPr>
                    <w:pStyle w:val="Default"/>
                    <w:rPr>
                      <w:sz w:val="20"/>
                      <w:szCs w:val="20"/>
                    </w:rPr>
                  </w:pPr>
                  <w:r w:rsidRPr="00C037AE">
                    <w:rPr>
                      <w:sz w:val="20"/>
                      <w:szCs w:val="20"/>
                    </w:rPr>
                    <w:t xml:space="preserve">2. готовность к обсуждению разных точек зрения и выработке общей (групповой позиции); </w:t>
                  </w:r>
                </w:p>
                <w:p w:rsidR="007F0F66" w:rsidRPr="00C037AE" w:rsidRDefault="007F0F66" w:rsidP="007F0F66">
                  <w:pPr>
                    <w:pStyle w:val="Default"/>
                    <w:rPr>
                      <w:sz w:val="20"/>
                      <w:szCs w:val="20"/>
                    </w:rPr>
                  </w:pPr>
                  <w:r w:rsidRPr="00C037AE">
                    <w:rPr>
                      <w:sz w:val="20"/>
                      <w:szCs w:val="20"/>
                    </w:rPr>
                    <w:t xml:space="preserve">3. определять цели и функции участников, способы их взаимодействия; </w:t>
                  </w:r>
                </w:p>
                <w:p w:rsidR="007F0F66" w:rsidRPr="00C037AE" w:rsidRDefault="007F0F66" w:rsidP="007F0F66">
                  <w:pPr>
                    <w:pStyle w:val="Default"/>
                    <w:rPr>
                      <w:sz w:val="20"/>
                      <w:szCs w:val="20"/>
                    </w:rPr>
                  </w:pPr>
                  <w:r w:rsidRPr="00C037AE">
                    <w:rPr>
                      <w:sz w:val="20"/>
                      <w:szCs w:val="20"/>
                    </w:rPr>
                    <w:t xml:space="preserve">4. планировать общие способы работы группы; </w:t>
                  </w:r>
                </w:p>
                <w:p w:rsidR="007F0F66" w:rsidRPr="00C037AE" w:rsidRDefault="007F0F66" w:rsidP="007F0F66">
                  <w:pPr>
                    <w:pStyle w:val="Default"/>
                    <w:rPr>
                      <w:sz w:val="20"/>
                      <w:szCs w:val="20"/>
                    </w:rPr>
                  </w:pPr>
                  <w:r w:rsidRPr="00C037AE">
                    <w:rPr>
                      <w:sz w:val="20"/>
                      <w:szCs w:val="20"/>
                    </w:rPr>
                    <w:t xml:space="preserve">5. обмениваться знаниями между членами группы для принятия эффективных совместных решений; </w:t>
                  </w:r>
                </w:p>
                <w:p w:rsidR="007F0F66" w:rsidRPr="00C037AE" w:rsidRDefault="007F0F66" w:rsidP="007F0F66">
                  <w:pPr>
                    <w:pStyle w:val="Default"/>
                    <w:rPr>
                      <w:rFonts w:eastAsia="Calibri"/>
                      <w:sz w:val="20"/>
                      <w:szCs w:val="20"/>
                    </w:rPr>
                  </w:pPr>
                  <w:r w:rsidRPr="00C037AE">
                    <w:rPr>
                      <w:sz w:val="20"/>
                      <w:szCs w:val="20"/>
                    </w:rPr>
                    <w:t xml:space="preserve">6. уважительное отношение к партнерам, внимание к личности другого </w:t>
                  </w:r>
                </w:p>
              </w:tc>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7F0F66" w:rsidRPr="00C037AE" w:rsidRDefault="007F0F66" w:rsidP="007F0F66">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7F0F66" w:rsidRPr="00C037AE" w:rsidRDefault="007F0F66" w:rsidP="00CA7FA8">
            <w:pPr>
              <w:pStyle w:val="Default"/>
              <w:rPr>
                <w:color w:val="auto"/>
                <w:sz w:val="20"/>
                <w:szCs w:val="20"/>
              </w:rPr>
            </w:pPr>
          </w:p>
        </w:tc>
        <w:tc>
          <w:tcPr>
            <w:tcW w:w="2268"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групповые формы работы; </w:t>
            </w:r>
          </w:p>
          <w:p w:rsidR="007F0F66" w:rsidRPr="00C037AE" w:rsidRDefault="007F0F66" w:rsidP="007F0F66">
            <w:pPr>
              <w:pStyle w:val="Default"/>
              <w:rPr>
                <w:sz w:val="20"/>
                <w:szCs w:val="20"/>
              </w:rPr>
            </w:pPr>
            <w:r w:rsidRPr="00C037AE">
              <w:rPr>
                <w:rFonts w:eastAsia="Calibri"/>
                <w:sz w:val="20"/>
                <w:szCs w:val="20"/>
              </w:rPr>
              <w:t xml:space="preserve">- беседы, игры, </w:t>
            </w:r>
            <w:r w:rsidRPr="00C037AE">
              <w:rPr>
                <w:sz w:val="20"/>
                <w:szCs w:val="20"/>
              </w:rPr>
              <w:t xml:space="preserve">сочинения; </w:t>
            </w:r>
          </w:p>
          <w:p w:rsidR="007F0F66" w:rsidRPr="00C037AE" w:rsidRDefault="007F0F66" w:rsidP="007F0F66">
            <w:pPr>
              <w:pStyle w:val="Default"/>
              <w:rPr>
                <w:sz w:val="20"/>
                <w:szCs w:val="20"/>
              </w:rPr>
            </w:pPr>
            <w:r w:rsidRPr="00C037AE">
              <w:rPr>
                <w:sz w:val="20"/>
                <w:szCs w:val="20"/>
              </w:rPr>
              <w:t xml:space="preserve">-КТД, дискуссии; </w:t>
            </w:r>
          </w:p>
          <w:p w:rsidR="007F0F66" w:rsidRPr="00C037AE" w:rsidRDefault="007F0F66" w:rsidP="007F0F66">
            <w:pPr>
              <w:pStyle w:val="Default"/>
              <w:rPr>
                <w:sz w:val="20"/>
                <w:szCs w:val="20"/>
              </w:rPr>
            </w:pPr>
            <w:r w:rsidRPr="00C037AE">
              <w:rPr>
                <w:sz w:val="20"/>
                <w:szCs w:val="20"/>
              </w:rPr>
              <w:t xml:space="preserve">-самоуправление; </w:t>
            </w:r>
          </w:p>
          <w:p w:rsidR="007F0F66" w:rsidRPr="00C037AE" w:rsidRDefault="007F0F66" w:rsidP="007F0F66">
            <w:pPr>
              <w:pStyle w:val="Default"/>
              <w:rPr>
                <w:sz w:val="20"/>
                <w:szCs w:val="20"/>
              </w:rPr>
            </w:pPr>
            <w:r w:rsidRPr="00C037AE">
              <w:rPr>
                <w:sz w:val="20"/>
                <w:szCs w:val="20"/>
              </w:rPr>
              <w:t xml:space="preserve">-конференции; </w:t>
            </w:r>
          </w:p>
          <w:p w:rsidR="007F0F66" w:rsidRPr="00C037AE" w:rsidRDefault="007F0F66" w:rsidP="007F0F66">
            <w:pPr>
              <w:pStyle w:val="Default"/>
              <w:rPr>
                <w:color w:val="auto"/>
                <w:sz w:val="20"/>
                <w:szCs w:val="20"/>
              </w:rPr>
            </w:pPr>
            <w:r w:rsidRPr="00C037AE">
              <w:rPr>
                <w:sz w:val="20"/>
                <w:szCs w:val="20"/>
              </w:rPr>
              <w:t xml:space="preserve">- игры – состязания, игры – конкурсы. </w:t>
            </w:r>
          </w:p>
        </w:tc>
        <w:tc>
          <w:tcPr>
            <w:tcW w:w="3791" w:type="dxa"/>
          </w:tcPr>
          <w:p w:rsidR="007F0F66" w:rsidRPr="00C037AE" w:rsidRDefault="007F0F66" w:rsidP="007F0F66">
            <w:pPr>
              <w:widowControl/>
              <w:suppressAutoHyphens w:val="0"/>
              <w:autoSpaceDE w:val="0"/>
              <w:autoSpaceDN w:val="0"/>
              <w:adjustRightInd w:val="0"/>
              <w:rPr>
                <w:rFonts w:ascii="Times New Roman" w:hAnsi="Times New Roman" w:cs="Times New Roman"/>
                <w:sz w:val="20"/>
                <w:szCs w:val="20"/>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w:t>
            </w:r>
            <w:r w:rsidRPr="00C037AE">
              <w:rPr>
                <w:rFonts w:ascii="Times New Roman" w:hAnsi="Times New Roman" w:cs="Times New Roman"/>
                <w:sz w:val="20"/>
                <w:szCs w:val="20"/>
              </w:rPr>
              <w:t xml:space="preserve">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p w:rsidR="007F0F66" w:rsidRPr="00C037AE" w:rsidRDefault="007F0F66" w:rsidP="00CA7FA8">
            <w:pPr>
              <w:pStyle w:val="Default"/>
              <w:rPr>
                <w:color w:val="auto"/>
                <w:sz w:val="20"/>
                <w:szCs w:val="20"/>
              </w:rPr>
            </w:pPr>
          </w:p>
        </w:tc>
      </w:tr>
      <w:tr w:rsidR="007F0F66" w:rsidRPr="00C037AE" w:rsidTr="00AA6884">
        <w:tc>
          <w:tcPr>
            <w:tcW w:w="3794"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7 класс: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умение устанавливать и сравнивать разные точки зрения, прежде чем принимать решение и делать выбор;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способность брать на себя инициативу в организации совместного действия;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использовать адекватные языковые средства для отражения в форме речевых высказываний своих чувств, мыслей, побуждений. </w:t>
            </w:r>
          </w:p>
          <w:p w:rsidR="007F0F66" w:rsidRPr="00C037AE" w:rsidRDefault="007F0F66" w:rsidP="00CA7FA8">
            <w:pPr>
              <w:pStyle w:val="Default"/>
              <w:rPr>
                <w:color w:val="auto"/>
                <w:sz w:val="20"/>
                <w:szCs w:val="20"/>
              </w:rPr>
            </w:pPr>
          </w:p>
        </w:tc>
        <w:tc>
          <w:tcPr>
            <w:tcW w:w="2268"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групповые формы работы;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беседы, игры, сочинения;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-КТД, дискуссии;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-самоуправление;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-конференции; </w:t>
            </w: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игры – состязания, игры – конкурсы; </w:t>
            </w:r>
          </w:p>
          <w:p w:rsidR="007F0F66" w:rsidRPr="00C037AE" w:rsidRDefault="007F0F66" w:rsidP="007F0F66">
            <w:pPr>
              <w:pStyle w:val="Default"/>
              <w:rPr>
                <w:color w:val="auto"/>
                <w:sz w:val="20"/>
                <w:szCs w:val="20"/>
              </w:rPr>
            </w:pPr>
            <w:r w:rsidRPr="00C037AE">
              <w:rPr>
                <w:rFonts w:eastAsia="Calibri"/>
                <w:sz w:val="20"/>
                <w:szCs w:val="20"/>
              </w:rPr>
              <w:t xml:space="preserve">- психологические практикумы и тренинги. </w:t>
            </w:r>
          </w:p>
        </w:tc>
        <w:tc>
          <w:tcPr>
            <w:tcW w:w="3791" w:type="dxa"/>
          </w:tcPr>
          <w:p w:rsidR="007F0F66" w:rsidRPr="00C037AE" w:rsidRDefault="007F0F66" w:rsidP="007F0F66">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7F0F66" w:rsidRPr="00C037AE" w:rsidRDefault="007F0F66" w:rsidP="007F0F66">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CA7FA8">
            <w:pPr>
              <w:pStyle w:val="Default"/>
              <w:rPr>
                <w:color w:val="auto"/>
                <w:sz w:val="20"/>
                <w:szCs w:val="20"/>
              </w:rPr>
            </w:pPr>
          </w:p>
        </w:tc>
      </w:tr>
      <w:tr w:rsidR="007F0F66" w:rsidRPr="00C037AE" w:rsidTr="00AA6884">
        <w:tc>
          <w:tcPr>
            <w:tcW w:w="3794" w:type="dxa"/>
          </w:tcPr>
          <w:tbl>
            <w:tblPr>
              <w:tblW w:w="0" w:type="auto"/>
              <w:tblBorders>
                <w:top w:val="nil"/>
                <w:left w:val="nil"/>
                <w:bottom w:val="nil"/>
                <w:right w:val="nil"/>
              </w:tblBorders>
              <w:tblLook w:val="0000"/>
            </w:tblPr>
            <w:tblGrid>
              <w:gridCol w:w="3250"/>
              <w:gridCol w:w="222"/>
            </w:tblGrid>
            <w:tr w:rsidR="00A503C2" w:rsidRPr="00C037AE">
              <w:trPr>
                <w:trHeight w:val="2008"/>
              </w:trPr>
              <w:tc>
                <w:tcPr>
                  <w:tcW w:w="0" w:type="auto"/>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8 класс: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умение аргументировать свою точку зрения , спорить и отстаивать свою позицию невраждебным для оппонентов способом;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3. способность с помощью вопросов добывать недостающую информацию (познавательная инициативность);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4. устанавливать рабочие отношения, эффективно сотрудничать и способствовать продуктивной кооперации;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5. адекватное межличностное восприятие партнера.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7F0F66" w:rsidRPr="00C037AE" w:rsidRDefault="007F0F66" w:rsidP="00CA7FA8">
            <w:pPr>
              <w:pStyle w:val="Default"/>
              <w:rPr>
                <w:color w:val="auto"/>
                <w:sz w:val="20"/>
                <w:szCs w:val="20"/>
              </w:rPr>
            </w:pPr>
          </w:p>
        </w:tc>
        <w:tc>
          <w:tcPr>
            <w:tcW w:w="2268" w:type="dxa"/>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групповые формы работы;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беседы, игры, сочинения;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-КТД, дискуссии;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-самоуправление;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-конференции; </w:t>
            </w:r>
          </w:p>
          <w:p w:rsidR="007F0F66" w:rsidRPr="00C037AE" w:rsidRDefault="00A503C2" w:rsidP="00A503C2">
            <w:pPr>
              <w:pStyle w:val="Default"/>
              <w:rPr>
                <w:color w:val="auto"/>
                <w:sz w:val="20"/>
                <w:szCs w:val="20"/>
              </w:rPr>
            </w:pPr>
            <w:r w:rsidRPr="00C037AE">
              <w:rPr>
                <w:rFonts w:eastAsia="Calibri"/>
                <w:sz w:val="20"/>
                <w:szCs w:val="20"/>
              </w:rPr>
              <w:t>- игры – состязания, игры – конкурсы.</w:t>
            </w:r>
          </w:p>
        </w:tc>
        <w:tc>
          <w:tcPr>
            <w:tcW w:w="3791" w:type="dxa"/>
          </w:tcPr>
          <w:p w:rsidR="00A503C2" w:rsidRPr="00C037AE" w:rsidRDefault="00A503C2" w:rsidP="00A503C2">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7F0F66" w:rsidRPr="00C037AE" w:rsidRDefault="007F0F66" w:rsidP="00CA7FA8">
            <w:pPr>
              <w:pStyle w:val="Default"/>
              <w:rPr>
                <w:color w:val="auto"/>
                <w:sz w:val="20"/>
                <w:szCs w:val="20"/>
              </w:rPr>
            </w:pPr>
          </w:p>
        </w:tc>
      </w:tr>
      <w:tr w:rsidR="00A503C2" w:rsidRPr="00C037AE" w:rsidTr="00AA6884">
        <w:tc>
          <w:tcPr>
            <w:tcW w:w="3794" w:type="dxa"/>
          </w:tcPr>
          <w:tbl>
            <w:tblPr>
              <w:tblW w:w="0" w:type="auto"/>
              <w:tblBorders>
                <w:top w:val="nil"/>
                <w:left w:val="nil"/>
                <w:bottom w:val="nil"/>
                <w:right w:val="nil"/>
              </w:tblBorders>
              <w:tblLook w:val="0000"/>
            </w:tblPr>
            <w:tblGrid>
              <w:gridCol w:w="2984"/>
              <w:gridCol w:w="266"/>
              <w:gridCol w:w="222"/>
            </w:tblGrid>
            <w:tr w:rsidR="00A503C2" w:rsidRPr="00C037AE" w:rsidTr="00271DAA">
              <w:trPr>
                <w:trHeight w:val="1701"/>
              </w:trPr>
              <w:tc>
                <w:tcPr>
                  <w:tcW w:w="0" w:type="auto"/>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b/>
                      <w:bCs/>
                      <w:color w:val="000000"/>
                      <w:kern w:val="0"/>
                      <w:sz w:val="20"/>
                      <w:szCs w:val="20"/>
                      <w:lang w:eastAsia="ru-RU" w:bidi="ar-SA"/>
                    </w:rPr>
                    <w:t xml:space="preserve">9 класс: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1. 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 </w:t>
                  </w:r>
                </w:p>
                <w:p w:rsidR="00271DAA" w:rsidRPr="00C037AE" w:rsidRDefault="00A503C2" w:rsidP="00271DAA">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2. управлять поведением </w:t>
                  </w:r>
                </w:p>
                <w:p w:rsidR="00A503C2" w:rsidRPr="00C037AE" w:rsidRDefault="00A503C2" w:rsidP="00A503C2">
                  <w:pPr>
                    <w:widowControl/>
                    <w:suppressAutoHyphens w:val="0"/>
                    <w:autoSpaceDE w:val="0"/>
                    <w:autoSpaceDN w:val="0"/>
                    <w:adjustRightInd w:val="0"/>
                    <w:rPr>
                      <w:rFonts w:ascii="Times New Roman" w:hAnsi="Times New Roman" w:cs="Times New Roman"/>
                      <w:sz w:val="20"/>
                      <w:szCs w:val="20"/>
                    </w:rPr>
                  </w:pPr>
                  <w:r w:rsidRPr="00C037AE">
                    <w:rPr>
                      <w:rFonts w:ascii="Times New Roman" w:eastAsia="Calibri" w:hAnsi="Times New Roman" w:cs="Times New Roman"/>
                      <w:color w:val="000000"/>
                      <w:kern w:val="0"/>
                      <w:sz w:val="20"/>
                      <w:szCs w:val="20"/>
                      <w:lang w:eastAsia="ru-RU" w:bidi="ar-SA"/>
                    </w:rPr>
                    <w:t xml:space="preserve">внутренней речи (внутреннего говорения), </w:t>
                  </w:r>
                  <w:r w:rsidRPr="00C037AE">
                    <w:rPr>
                      <w:rFonts w:ascii="Times New Roman" w:hAnsi="Times New Roman" w:cs="Times New Roman"/>
                      <w:sz w:val="20"/>
                      <w:szCs w:val="20"/>
                    </w:rPr>
                    <w:t xml:space="preserve">служащей этапом интериоризации – процесса переноса во внутренний план в ходе усвоения умственных действий и понятий.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c>
                <w:tcPr>
                  <w:tcW w:w="0" w:type="auto"/>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w:t>
                  </w:r>
                </w:p>
              </w:tc>
              <w:tc>
                <w:tcPr>
                  <w:tcW w:w="0" w:type="auto"/>
                </w:tcPr>
                <w:p w:rsidR="00A503C2" w:rsidRPr="00C037AE" w:rsidRDefault="00A503C2" w:rsidP="00A503C2">
                  <w:pPr>
                    <w:widowControl/>
                    <w:suppressAutoHyphens w:val="0"/>
                    <w:autoSpaceDE w:val="0"/>
                    <w:autoSpaceDN w:val="0"/>
                    <w:adjustRightInd w:val="0"/>
                    <w:rPr>
                      <w:rFonts w:ascii="Times New Roman" w:eastAsia="Calibri" w:hAnsi="Times New Roman" w:cs="Times New Roman"/>
                      <w:kern w:val="0"/>
                      <w:sz w:val="20"/>
                      <w:szCs w:val="20"/>
                      <w:lang w:eastAsia="ru-RU" w:bidi="ar-SA"/>
                    </w:rPr>
                  </w:pP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p>
              </w:tc>
            </w:tr>
          </w:tbl>
          <w:p w:rsidR="00A503C2" w:rsidRPr="00C037AE" w:rsidRDefault="00A503C2" w:rsidP="00CA7FA8">
            <w:pPr>
              <w:pStyle w:val="Default"/>
              <w:rPr>
                <w:color w:val="auto"/>
                <w:sz w:val="20"/>
                <w:szCs w:val="20"/>
              </w:rPr>
            </w:pPr>
          </w:p>
        </w:tc>
        <w:tc>
          <w:tcPr>
            <w:tcW w:w="2268" w:type="dxa"/>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групповые формы работы;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беседы, игры, сочинения;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-КТД, дискуссии;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-самоуправление;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-конференции; </w:t>
            </w:r>
          </w:p>
          <w:p w:rsidR="00271DAA" w:rsidRPr="00C037AE" w:rsidRDefault="00A503C2" w:rsidP="00271DAA">
            <w:pPr>
              <w:widowControl/>
              <w:suppressAutoHyphens w:val="0"/>
              <w:autoSpaceDE w:val="0"/>
              <w:autoSpaceDN w:val="0"/>
              <w:adjustRightInd w:val="0"/>
              <w:rPr>
                <w:rFonts w:ascii="Times New Roman" w:hAnsi="Times New Roman" w:cs="Times New Roman"/>
                <w:sz w:val="20"/>
                <w:szCs w:val="20"/>
              </w:rPr>
            </w:pPr>
            <w:r w:rsidRPr="00C037AE">
              <w:rPr>
                <w:rFonts w:ascii="Times New Roman" w:eastAsia="Calibri" w:hAnsi="Times New Roman" w:cs="Times New Roman"/>
                <w:color w:val="000000"/>
                <w:kern w:val="0"/>
                <w:sz w:val="20"/>
                <w:szCs w:val="20"/>
                <w:lang w:eastAsia="ru-RU" w:bidi="ar-SA"/>
              </w:rPr>
              <w:t xml:space="preserve">- игры – состязания, </w:t>
            </w:r>
          </w:p>
          <w:p w:rsidR="00A503C2" w:rsidRPr="00C037AE" w:rsidRDefault="00A503C2" w:rsidP="00A503C2">
            <w:pPr>
              <w:pStyle w:val="Default"/>
              <w:rPr>
                <w:color w:val="auto"/>
                <w:sz w:val="20"/>
                <w:szCs w:val="20"/>
              </w:rPr>
            </w:pPr>
          </w:p>
        </w:tc>
        <w:tc>
          <w:tcPr>
            <w:tcW w:w="3791" w:type="dxa"/>
          </w:tcPr>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Э. М. Александровская, Ст. Громбах «Схема наблюдения за адаптацией и эффективностью учебной деятельности учащихся» (модифицированная Е.С. Еськиной, Т.Л. Больбот)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0"/>
                <w:szCs w:val="20"/>
                <w:lang w:eastAsia="ru-RU" w:bidi="ar-SA"/>
              </w:rPr>
            </w:pPr>
            <w:r w:rsidRPr="00C037AE">
              <w:rPr>
                <w:rFonts w:ascii="Times New Roman" w:eastAsia="Calibri" w:hAnsi="Times New Roman" w:cs="Times New Roman"/>
                <w:color w:val="000000"/>
                <w:kern w:val="0"/>
                <w:sz w:val="20"/>
                <w:szCs w:val="20"/>
                <w:lang w:eastAsia="ru-RU" w:bidi="ar-SA"/>
              </w:rPr>
              <w:t xml:space="preserve">- Тест коммуникативных умений Л.Михельсона </w:t>
            </w:r>
          </w:p>
          <w:p w:rsidR="00A503C2" w:rsidRPr="00C037AE" w:rsidRDefault="00A503C2" w:rsidP="00CA7FA8">
            <w:pPr>
              <w:pStyle w:val="Default"/>
              <w:rPr>
                <w:color w:val="auto"/>
                <w:sz w:val="20"/>
                <w:szCs w:val="20"/>
              </w:rPr>
            </w:pPr>
          </w:p>
        </w:tc>
      </w:tr>
    </w:tbl>
    <w:p w:rsidR="00AA6884" w:rsidRPr="00C037AE" w:rsidRDefault="00AA6884" w:rsidP="00A503C2">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Критериями оценки сформированности универсальных учебных </w:t>
      </w:r>
      <w:r w:rsidRPr="00C037AE">
        <w:rPr>
          <w:rFonts w:ascii="Times New Roman" w:eastAsia="Calibri" w:hAnsi="Times New Roman" w:cs="Times New Roman"/>
          <w:color w:val="000000"/>
          <w:kern w:val="0"/>
          <w:sz w:val="23"/>
          <w:szCs w:val="23"/>
          <w:lang w:eastAsia="ru-RU" w:bidi="ar-SA"/>
        </w:rPr>
        <w:t xml:space="preserve">действий у учащихся, соответственно, выступают: </w:t>
      </w:r>
    </w:p>
    <w:p w:rsidR="00A503C2" w:rsidRPr="00C037AE" w:rsidRDefault="00A503C2" w:rsidP="00A503C2">
      <w:pPr>
        <w:widowControl/>
        <w:suppressAutoHyphens w:val="0"/>
        <w:autoSpaceDE w:val="0"/>
        <w:autoSpaceDN w:val="0"/>
        <w:adjustRightInd w:val="0"/>
        <w:spacing w:after="36"/>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соответствие возрастно-психологическим нормативным требованиям; </w:t>
      </w:r>
    </w:p>
    <w:p w:rsidR="00A503C2" w:rsidRPr="00C037AE" w:rsidRDefault="00A503C2" w:rsidP="00A503C2">
      <w:pPr>
        <w:widowControl/>
        <w:suppressAutoHyphens w:val="0"/>
        <w:autoSpaceDE w:val="0"/>
        <w:autoSpaceDN w:val="0"/>
        <w:adjustRightInd w:val="0"/>
        <w:spacing w:after="36"/>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соответствие свойств универсальных действий заранее заданным требованиям; </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 целом, можно выделить следующие </w:t>
      </w:r>
      <w:r w:rsidRPr="00C037AE">
        <w:rPr>
          <w:rFonts w:ascii="Times New Roman" w:eastAsia="Calibri" w:hAnsi="Times New Roman" w:cs="Times New Roman"/>
          <w:i/>
          <w:iCs/>
          <w:color w:val="000000"/>
          <w:kern w:val="0"/>
          <w:sz w:val="23"/>
          <w:szCs w:val="23"/>
          <w:lang w:eastAsia="ru-RU" w:bidi="ar-SA"/>
        </w:rPr>
        <w:t xml:space="preserve">уровни сформированности учебных действий: </w:t>
      </w:r>
    </w:p>
    <w:p w:rsidR="00A503C2" w:rsidRPr="00C037AE" w:rsidRDefault="00A503C2" w:rsidP="00A503C2">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w:t>
      </w:r>
    </w:p>
    <w:p w:rsidR="00A503C2" w:rsidRPr="00C037AE" w:rsidRDefault="00A503C2" w:rsidP="00A503C2">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w:t>
      </w:r>
    </w:p>
    <w:p w:rsidR="00A503C2" w:rsidRPr="00C037AE" w:rsidRDefault="00A503C2" w:rsidP="00A503C2">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A503C2" w:rsidRPr="00C037AE" w:rsidRDefault="00A503C2" w:rsidP="00A503C2">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A503C2" w:rsidRPr="00C037AE" w:rsidRDefault="00A503C2" w:rsidP="00A503C2">
      <w:pPr>
        <w:widowControl/>
        <w:suppressAutoHyphens w:val="0"/>
        <w:autoSpaceDE w:val="0"/>
        <w:autoSpaceDN w:val="0"/>
        <w:adjustRightInd w:val="0"/>
        <w:spacing w:after="22"/>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5.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6.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Обследование (сбор диагностических данных), обработка и интерпретация результатов осуществляется с соблюдением этических стандартов деятельности психологов Соблюдени ряда этических требований (конфиденциальность, неразглашение результатов обследования) в ходе оценивания УУД входит в серьезное противоречие с основной его целью и делает проблематичным его проведение в форме индивидуального обследования. Данная проблема в значительной мере снимается анонимным способом сбора данных в ходе мониторинга групп учащихся, осуществляемого силами внешних (по отношению к конкретному учебному заведению) специалистов.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Коррекционная работа по формированию УУД. </w:t>
      </w:r>
    </w:p>
    <w:p w:rsidR="00A503C2" w:rsidRPr="00C037AE" w:rsidRDefault="00A503C2" w:rsidP="00A503C2">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Программа коррекционной работы по формированию УУД выстраивается в двух направлениях: </w:t>
      </w:r>
    </w:p>
    <w:p w:rsidR="00A503C2" w:rsidRPr="00C037AE" w:rsidRDefault="00A503C2" w:rsidP="00B46660">
      <w:pPr>
        <w:pStyle w:val="a9"/>
        <w:widowControl/>
        <w:numPr>
          <w:ilvl w:val="0"/>
          <w:numId w:val="193"/>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профилактика, </w:t>
      </w:r>
    </w:p>
    <w:p w:rsidR="00A503C2" w:rsidRPr="00C037AE" w:rsidRDefault="00A503C2" w:rsidP="00B46660">
      <w:pPr>
        <w:pStyle w:val="a9"/>
        <w:widowControl/>
        <w:numPr>
          <w:ilvl w:val="0"/>
          <w:numId w:val="193"/>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коррекция выявленных негативных явлений. </w:t>
      </w:r>
    </w:p>
    <w:p w:rsidR="00271DAA" w:rsidRPr="00C037AE" w:rsidRDefault="00271DAA" w:rsidP="00A503C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p>
    <w:p w:rsidR="00271DAA" w:rsidRPr="00C037AE" w:rsidRDefault="00271DAA" w:rsidP="00A503C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p>
    <w:p w:rsidR="00271DAA" w:rsidRPr="00C037AE" w:rsidRDefault="00271DAA" w:rsidP="00A503C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p>
    <w:p w:rsidR="00A503C2" w:rsidRPr="00C037AE" w:rsidRDefault="00A503C2" w:rsidP="00A503C2">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Профилактика, как направление деятельности, предусматривает следующее: </w:t>
      </w:r>
    </w:p>
    <w:p w:rsidR="00A503C2" w:rsidRPr="00C037AE" w:rsidRDefault="00A503C2" w:rsidP="00B46660">
      <w:pPr>
        <w:pStyle w:val="a9"/>
        <w:widowControl/>
        <w:numPr>
          <w:ilvl w:val="0"/>
          <w:numId w:val="193"/>
        </w:numPr>
        <w:suppressAutoHyphens w:val="0"/>
        <w:autoSpaceDE w:val="0"/>
        <w:autoSpaceDN w:val="0"/>
        <w:adjustRightInd w:val="0"/>
        <w:spacing w:after="52"/>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Организацию прозрачности реализации программы </w:t>
      </w:r>
      <w:r w:rsidRPr="00C037AE">
        <w:rPr>
          <w:rFonts w:ascii="Times New Roman" w:eastAsia="Calibri" w:hAnsi="Times New Roman" w:cs="Times New Roman"/>
          <w:b/>
          <w:bCs/>
          <w:color w:val="000000"/>
          <w:kern w:val="0"/>
          <w:sz w:val="23"/>
          <w:szCs w:val="23"/>
          <w:lang w:eastAsia="ru-RU" w:bidi="ar-SA"/>
        </w:rPr>
        <w:t>«</w:t>
      </w:r>
      <w:r w:rsidRPr="00C037AE">
        <w:rPr>
          <w:rFonts w:ascii="Times New Roman" w:eastAsia="Calibri" w:hAnsi="Times New Roman" w:cs="Times New Roman"/>
          <w:color w:val="000000"/>
          <w:kern w:val="0"/>
          <w:sz w:val="23"/>
          <w:szCs w:val="23"/>
          <w:lang w:eastAsia="ru-RU" w:bidi="ar-SA"/>
        </w:rPr>
        <w:t xml:space="preserve">Программа развития универсальных учебных действий на </w:t>
      </w:r>
      <w:r w:rsidR="00AA6884" w:rsidRPr="00C037AE">
        <w:rPr>
          <w:rFonts w:ascii="Times New Roman" w:eastAsia="Calibri" w:hAnsi="Times New Roman" w:cs="Times New Roman"/>
          <w:color w:val="000000"/>
          <w:kern w:val="0"/>
          <w:sz w:val="23"/>
          <w:szCs w:val="23"/>
          <w:lang w:eastAsia="ru-RU" w:bidi="ar-SA"/>
        </w:rPr>
        <w:t>уровне</w:t>
      </w:r>
      <w:r w:rsidRPr="00C037AE">
        <w:rPr>
          <w:rFonts w:ascii="Times New Roman" w:eastAsia="Calibri" w:hAnsi="Times New Roman" w:cs="Times New Roman"/>
          <w:color w:val="000000"/>
          <w:kern w:val="0"/>
          <w:sz w:val="23"/>
          <w:szCs w:val="23"/>
          <w:lang w:eastAsia="ru-RU" w:bidi="ar-SA"/>
        </w:rPr>
        <w:t xml:space="preserve"> основного общего образования»; </w:t>
      </w:r>
    </w:p>
    <w:p w:rsidR="00A503C2" w:rsidRPr="00C037AE" w:rsidRDefault="00A503C2" w:rsidP="00B46660">
      <w:pPr>
        <w:pStyle w:val="a9"/>
        <w:widowControl/>
        <w:numPr>
          <w:ilvl w:val="0"/>
          <w:numId w:val="193"/>
        </w:numPr>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психолого-педагогическое сопровождение всех участников образовательной деятельности; </w:t>
      </w:r>
    </w:p>
    <w:p w:rsidR="00A503C2" w:rsidRPr="00C037AE" w:rsidRDefault="00A503C2" w:rsidP="00B46660">
      <w:pPr>
        <w:pStyle w:val="a9"/>
        <w:widowControl/>
        <w:numPr>
          <w:ilvl w:val="0"/>
          <w:numId w:val="193"/>
        </w:numPr>
        <w:suppressAutoHyphens w:val="0"/>
        <w:autoSpaceDE w:val="0"/>
        <w:autoSpaceDN w:val="0"/>
        <w:adjustRightInd w:val="0"/>
        <w:spacing w:after="52"/>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методическое сопровождение педагогов и родителей; </w:t>
      </w:r>
    </w:p>
    <w:p w:rsidR="00A503C2" w:rsidRPr="00C037AE" w:rsidRDefault="00A503C2" w:rsidP="00B46660">
      <w:pPr>
        <w:pStyle w:val="a9"/>
        <w:widowControl/>
        <w:numPr>
          <w:ilvl w:val="0"/>
          <w:numId w:val="193"/>
        </w:numPr>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использование ресурсов узких специалистов (психологов и врачей). </w:t>
      </w:r>
    </w:p>
    <w:p w:rsidR="00A503C2" w:rsidRPr="00C037AE" w:rsidRDefault="00A503C2" w:rsidP="00A503C2">
      <w:pPr>
        <w:widowControl/>
        <w:suppressAutoHyphens w:val="0"/>
        <w:autoSpaceDE w:val="0"/>
        <w:autoSpaceDN w:val="0"/>
        <w:adjustRightInd w:val="0"/>
        <w:ind w:firstLine="36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Профилактика негативных явлений при формировании УУД по названным позициям осуществляется в соответствии с разработанным планом. Данный план разрабатывается при необходимости. </w:t>
      </w:r>
    </w:p>
    <w:p w:rsidR="00A503C2" w:rsidRPr="00C037AE" w:rsidRDefault="00A503C2" w:rsidP="00A503C2">
      <w:pPr>
        <w:widowControl/>
        <w:suppressAutoHyphens w:val="0"/>
        <w:autoSpaceDE w:val="0"/>
        <w:autoSpaceDN w:val="0"/>
        <w:adjustRightInd w:val="0"/>
        <w:ind w:firstLine="36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Коррекция негативных явлений предполагает деятельность всех участников образовательной деятельности по ликвидации вычлененных причин затруднений в формировании УУД. При этом слаженность и чёткость работы по данному направлению обеспечивается координацией деятельности администрации, педагогов, психологов и родителей с учётом и в зависимости от возможных причин возникающих затруднений в формировании УУД. </w:t>
      </w:r>
    </w:p>
    <w:p w:rsidR="00A503C2" w:rsidRPr="00C037AE" w:rsidRDefault="00A503C2" w:rsidP="00A503C2">
      <w:pPr>
        <w:widowControl/>
        <w:suppressAutoHyphens w:val="0"/>
        <w:autoSpaceDE w:val="0"/>
        <w:autoSpaceDN w:val="0"/>
        <w:adjustRightInd w:val="0"/>
        <w:ind w:firstLine="36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Преемственность программы развития универсальных учебных действий при переходе от начального к основному общему образованию. </w:t>
      </w:r>
    </w:p>
    <w:p w:rsidR="00A503C2" w:rsidRPr="00C037AE" w:rsidRDefault="00A503C2" w:rsidP="00A503C2">
      <w:pPr>
        <w:pStyle w:val="a9"/>
        <w:widowControl/>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Изучение психолого-педагогических особенностей детей младшего подросткового возраста. </w:t>
      </w:r>
    </w:p>
    <w:p w:rsidR="00A503C2" w:rsidRPr="00C037AE" w:rsidRDefault="00A503C2" w:rsidP="00A503C2">
      <w:pPr>
        <w:pStyle w:val="a9"/>
        <w:widowControl/>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Знакомство с уровнем сформированности УУД на </w:t>
      </w:r>
      <w:r w:rsidR="00AA6884" w:rsidRPr="00C037AE">
        <w:rPr>
          <w:rFonts w:ascii="Times New Roman" w:eastAsia="Calibri" w:hAnsi="Times New Roman" w:cs="Times New Roman"/>
          <w:color w:val="000000"/>
          <w:kern w:val="0"/>
          <w:sz w:val="23"/>
          <w:szCs w:val="23"/>
          <w:lang w:eastAsia="ru-RU" w:bidi="ar-SA"/>
        </w:rPr>
        <w:t xml:space="preserve">уровне </w:t>
      </w:r>
      <w:r w:rsidRPr="00C037AE">
        <w:rPr>
          <w:rFonts w:ascii="Times New Roman" w:eastAsia="Calibri" w:hAnsi="Times New Roman" w:cs="Times New Roman"/>
          <w:color w:val="000000"/>
          <w:kern w:val="0"/>
          <w:sz w:val="23"/>
          <w:szCs w:val="23"/>
          <w:lang w:eastAsia="ru-RU" w:bidi="ar-SA"/>
        </w:rPr>
        <w:t xml:space="preserve"> начального образования. </w:t>
      </w:r>
    </w:p>
    <w:p w:rsidR="00A503C2" w:rsidRPr="00C037AE" w:rsidRDefault="00A503C2" w:rsidP="00A503C2">
      <w:pPr>
        <w:pStyle w:val="a9"/>
        <w:widowControl/>
        <w:suppressAutoHyphens w:val="0"/>
        <w:autoSpaceDE w:val="0"/>
        <w:autoSpaceDN w:val="0"/>
        <w:adjustRightInd w:val="0"/>
        <w:spacing w:after="3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Координация требований, методов и приемов обучения учащихся 4-х и 5-х классов. </w:t>
      </w:r>
    </w:p>
    <w:p w:rsidR="00A503C2" w:rsidRPr="00C037AE" w:rsidRDefault="00A503C2" w:rsidP="00A503C2">
      <w:pPr>
        <w:pStyle w:val="a9"/>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Разработка системы психологического сопровождения учащихся в период адаптации к основной школе. </w:t>
      </w:r>
    </w:p>
    <w:p w:rsidR="00CA7FA8" w:rsidRPr="00C037AE" w:rsidRDefault="00CA7FA8" w:rsidP="00CA7FA8">
      <w:pPr>
        <w:pStyle w:val="Default"/>
        <w:ind w:firstLine="708"/>
        <w:rPr>
          <w:color w:val="auto"/>
          <w:sz w:val="23"/>
          <w:szCs w:val="23"/>
        </w:rPr>
      </w:pPr>
    </w:p>
    <w:p w:rsidR="00CA7FA8" w:rsidRPr="00C037AE" w:rsidRDefault="00CA7FA8" w:rsidP="00CA7FA8">
      <w:pPr>
        <w:pStyle w:val="Default"/>
        <w:ind w:firstLine="708"/>
        <w:rPr>
          <w:color w:val="auto"/>
          <w:sz w:val="23"/>
          <w:szCs w:val="23"/>
        </w:rPr>
      </w:pPr>
    </w:p>
    <w:bookmarkEnd w:id="71"/>
    <w:bookmarkEnd w:id="72"/>
    <w:bookmarkEnd w:id="73"/>
    <w:p w:rsidR="00BA4164" w:rsidRPr="00C037AE" w:rsidRDefault="00A503C2" w:rsidP="00A503C2">
      <w:pPr>
        <w:jc w:val="center"/>
        <w:rPr>
          <w:rFonts w:ascii="Times New Roman" w:hAnsi="Times New Roman" w:cs="Times New Roman"/>
          <w:b/>
          <w:bCs/>
          <w:sz w:val="23"/>
          <w:szCs w:val="23"/>
        </w:rPr>
      </w:pPr>
      <w:r w:rsidRPr="00C037AE">
        <w:rPr>
          <w:rFonts w:ascii="Times New Roman" w:hAnsi="Times New Roman" w:cs="Times New Roman"/>
          <w:b/>
          <w:bCs/>
          <w:sz w:val="23"/>
          <w:szCs w:val="23"/>
        </w:rPr>
        <w:t>2.2. Программы отдельных учебных предметов, курсов для реализации основного о</w:t>
      </w:r>
      <w:r w:rsidR="00B116A5">
        <w:rPr>
          <w:rFonts w:ascii="Times New Roman" w:hAnsi="Times New Roman" w:cs="Times New Roman"/>
          <w:b/>
          <w:bCs/>
          <w:sz w:val="23"/>
          <w:szCs w:val="23"/>
        </w:rPr>
        <w:t>бщего образования в МБОУ «Тереховская ООШ</w:t>
      </w:r>
      <w:r w:rsidR="007513FE">
        <w:rPr>
          <w:rFonts w:ascii="Times New Roman" w:hAnsi="Times New Roman" w:cs="Times New Roman"/>
          <w:b/>
          <w:bCs/>
          <w:sz w:val="23"/>
          <w:szCs w:val="23"/>
        </w:rPr>
        <w:t>»</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Содержание программ отдельных учебных предметов, курсов отражаются в рабочих программах, составленных на основе: </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авторских программ к линиям учебников, входящих в федеральный перечень УМК, рекомендованных Минобразования РФ к использованию в образовательной деятельности по отдельным учебным предметам общего образования. </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Рабочие программы по учебным курсам, предметам включают: </w:t>
      </w:r>
    </w:p>
    <w:p w:rsidR="00A503C2" w:rsidRPr="00C037AE" w:rsidRDefault="00A503C2" w:rsidP="00A503C2">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A503C2" w:rsidRPr="00C037AE" w:rsidRDefault="00A503C2" w:rsidP="00A503C2">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планируемые результаты освоения учебного предмета, курса; </w:t>
      </w:r>
    </w:p>
    <w:p w:rsidR="00A503C2" w:rsidRPr="00C037AE" w:rsidRDefault="00A503C2" w:rsidP="00A503C2">
      <w:pPr>
        <w:widowControl/>
        <w:suppressAutoHyphens w:val="0"/>
        <w:autoSpaceDE w:val="0"/>
        <w:autoSpaceDN w:val="0"/>
        <w:adjustRightInd w:val="0"/>
        <w:spacing w:after="37"/>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содержание учебного предмета, курса; </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тематическое планирование с указанием количества часов, отводимых на освоение каждой темы.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Рабочие программы курсов внеурочной деятельности включают: </w:t>
      </w:r>
    </w:p>
    <w:p w:rsidR="00A503C2" w:rsidRPr="00C037AE" w:rsidRDefault="00A503C2" w:rsidP="00A503C2">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Пояснительную записку </w:t>
      </w:r>
    </w:p>
    <w:p w:rsidR="00A503C2" w:rsidRPr="00C037AE" w:rsidRDefault="00A503C2" w:rsidP="00A503C2">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Результаты освоения курса внеурочной деятельности; </w:t>
      </w:r>
    </w:p>
    <w:p w:rsidR="00A503C2" w:rsidRPr="00C037AE" w:rsidRDefault="00A503C2" w:rsidP="00A503C2">
      <w:pPr>
        <w:widowControl/>
        <w:suppressAutoHyphens w:val="0"/>
        <w:autoSpaceDE w:val="0"/>
        <w:autoSpaceDN w:val="0"/>
        <w:adjustRightInd w:val="0"/>
        <w:spacing w:after="22"/>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3. Содержание курса внеурочной деятельности с указанием форм организации и видов деятельности; </w:t>
      </w:r>
    </w:p>
    <w:p w:rsidR="00A503C2" w:rsidRPr="00C037AE" w:rsidRDefault="00A503C2" w:rsidP="00A503C2">
      <w:pPr>
        <w:widowControl/>
        <w:suppressAutoHyphens w:val="0"/>
        <w:autoSpaceDE w:val="0"/>
        <w:autoSpaceDN w:val="0"/>
        <w:adjustRightInd w:val="0"/>
        <w:ind w:firstLine="708"/>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4. Тематическое планирование. </w:t>
      </w:r>
    </w:p>
    <w:p w:rsidR="00A503C2" w:rsidRPr="00C037AE" w:rsidRDefault="00A503C2" w:rsidP="00A503C2">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A503C2" w:rsidRPr="00C037AE" w:rsidRDefault="00A503C2" w:rsidP="00A503C2">
      <w:pPr>
        <w:jc w:val="center"/>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Перечень программ учебных предметов, курсов, на основе которых составлены рабочие программы для реализации основного общего образования:</w:t>
      </w:r>
    </w:p>
    <w:p w:rsidR="00D6643D" w:rsidRPr="00C037AE" w:rsidRDefault="00D6643D" w:rsidP="00A503C2">
      <w:pPr>
        <w:jc w:val="center"/>
        <w:rPr>
          <w:rFonts w:ascii="Times New Roman" w:eastAsia="Calibri" w:hAnsi="Times New Roman" w:cs="Times New Roman"/>
          <w:b/>
          <w:bCs/>
          <w:color w:val="000000"/>
          <w:kern w:val="0"/>
          <w:sz w:val="23"/>
          <w:szCs w:val="23"/>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716"/>
        <w:gridCol w:w="1692"/>
        <w:gridCol w:w="3342"/>
        <w:gridCol w:w="1665"/>
      </w:tblGrid>
      <w:tr w:rsidR="00717F93" w:rsidRPr="00C037AE" w:rsidTr="007513FE">
        <w:tc>
          <w:tcPr>
            <w:tcW w:w="1126" w:type="pct"/>
            <w:vMerge w:val="restart"/>
            <w:tcBorders>
              <w:top w:val="single" w:sz="4" w:space="0" w:color="auto"/>
              <w:left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Образовательная область</w:t>
            </w:r>
          </w:p>
        </w:tc>
        <w:tc>
          <w:tcPr>
            <w:tcW w:w="374" w:type="pct"/>
            <w:vMerge w:val="restart"/>
            <w:tcBorders>
              <w:top w:val="single" w:sz="4" w:space="0" w:color="auto"/>
              <w:left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 xml:space="preserve">Класс </w:t>
            </w:r>
          </w:p>
        </w:tc>
        <w:tc>
          <w:tcPr>
            <w:tcW w:w="884" w:type="pct"/>
            <w:vMerge w:val="restart"/>
            <w:tcBorders>
              <w:top w:val="single" w:sz="4" w:space="0" w:color="auto"/>
              <w:left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Предмет</w:t>
            </w:r>
          </w:p>
        </w:tc>
        <w:tc>
          <w:tcPr>
            <w:tcW w:w="2616" w:type="pct"/>
            <w:gridSpan w:val="2"/>
            <w:tcBorders>
              <w:top w:val="single" w:sz="4" w:space="0" w:color="auto"/>
              <w:left w:val="single" w:sz="4" w:space="0" w:color="auto"/>
              <w:bottom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Программа</w:t>
            </w:r>
          </w:p>
        </w:tc>
      </w:tr>
      <w:tr w:rsidR="00D6643D" w:rsidRPr="00C037AE" w:rsidTr="007513FE">
        <w:trPr>
          <w:trHeight w:val="495"/>
        </w:trPr>
        <w:tc>
          <w:tcPr>
            <w:tcW w:w="1126" w:type="pct"/>
            <w:vMerge/>
            <w:tcBorders>
              <w:left w:val="single" w:sz="4" w:space="0" w:color="auto"/>
              <w:bottom w:val="single" w:sz="4" w:space="0" w:color="auto"/>
              <w:right w:val="single" w:sz="4" w:space="0" w:color="auto"/>
            </w:tcBorders>
          </w:tcPr>
          <w:p w:rsidR="00717F93" w:rsidRPr="00C037AE" w:rsidRDefault="00717F93" w:rsidP="00D6643D">
            <w:pPr>
              <w:rPr>
                <w:rFonts w:ascii="Times New Roman" w:hAnsi="Times New Roman" w:cs="Times New Roman"/>
                <w:sz w:val="20"/>
                <w:szCs w:val="20"/>
              </w:rPr>
            </w:pPr>
          </w:p>
        </w:tc>
        <w:tc>
          <w:tcPr>
            <w:tcW w:w="374" w:type="pct"/>
            <w:vMerge/>
            <w:tcBorders>
              <w:left w:val="single" w:sz="4" w:space="0" w:color="auto"/>
              <w:right w:val="single" w:sz="4" w:space="0" w:color="auto"/>
            </w:tcBorders>
            <w:vAlign w:val="center"/>
          </w:tcPr>
          <w:p w:rsidR="00717F93" w:rsidRPr="00C037AE" w:rsidRDefault="00717F93" w:rsidP="00D6643D">
            <w:pPr>
              <w:rPr>
                <w:rFonts w:ascii="Times New Roman" w:hAnsi="Times New Roman" w:cs="Times New Roman"/>
                <w:sz w:val="20"/>
                <w:szCs w:val="20"/>
              </w:rPr>
            </w:pPr>
          </w:p>
        </w:tc>
        <w:tc>
          <w:tcPr>
            <w:tcW w:w="884" w:type="pct"/>
            <w:vMerge/>
            <w:tcBorders>
              <w:left w:val="single" w:sz="4" w:space="0" w:color="auto"/>
              <w:right w:val="single" w:sz="4" w:space="0" w:color="auto"/>
            </w:tcBorders>
            <w:vAlign w:val="center"/>
          </w:tcPr>
          <w:p w:rsidR="00717F93" w:rsidRPr="00C037AE" w:rsidRDefault="00717F93" w:rsidP="00D6643D">
            <w:pPr>
              <w:rPr>
                <w:rFonts w:ascii="Times New Roman" w:hAnsi="Times New Roman" w:cs="Times New Roman"/>
                <w:sz w:val="20"/>
                <w:szCs w:val="20"/>
              </w:rPr>
            </w:pPr>
          </w:p>
        </w:tc>
        <w:tc>
          <w:tcPr>
            <w:tcW w:w="1746" w:type="pct"/>
            <w:tcBorders>
              <w:top w:val="single" w:sz="4" w:space="0" w:color="auto"/>
              <w:left w:val="single" w:sz="4" w:space="0" w:color="auto"/>
              <w:bottom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название</w:t>
            </w:r>
          </w:p>
        </w:tc>
        <w:tc>
          <w:tcPr>
            <w:tcW w:w="870" w:type="pct"/>
            <w:tcBorders>
              <w:top w:val="single" w:sz="4" w:space="0" w:color="auto"/>
              <w:left w:val="single" w:sz="4" w:space="0" w:color="auto"/>
              <w:bottom w:val="single" w:sz="4" w:space="0" w:color="auto"/>
              <w:right w:val="single" w:sz="4" w:space="0" w:color="auto"/>
            </w:tcBorders>
          </w:tcPr>
          <w:p w:rsidR="00717F93" w:rsidRPr="00C037AE" w:rsidRDefault="00717F93" w:rsidP="00D6643D">
            <w:pPr>
              <w:jc w:val="center"/>
              <w:rPr>
                <w:rFonts w:ascii="Times New Roman" w:hAnsi="Times New Roman" w:cs="Times New Roman"/>
                <w:sz w:val="20"/>
                <w:szCs w:val="20"/>
              </w:rPr>
            </w:pPr>
            <w:r w:rsidRPr="00C037AE">
              <w:rPr>
                <w:rFonts w:ascii="Times New Roman" w:hAnsi="Times New Roman" w:cs="Times New Roman"/>
                <w:sz w:val="20"/>
                <w:szCs w:val="20"/>
              </w:rPr>
              <w:t>автор</w:t>
            </w:r>
          </w:p>
        </w:tc>
      </w:tr>
      <w:tr w:rsidR="007513FE" w:rsidRPr="00C037AE" w:rsidTr="00027ABF">
        <w:trPr>
          <w:trHeight w:val="495"/>
        </w:trPr>
        <w:tc>
          <w:tcPr>
            <w:tcW w:w="1126" w:type="pct"/>
            <w:vMerge w:val="restart"/>
            <w:tcBorders>
              <w:left w:val="single" w:sz="4" w:space="0" w:color="auto"/>
              <w:right w:val="single" w:sz="4" w:space="0" w:color="auto"/>
            </w:tcBorders>
          </w:tcPr>
          <w:p w:rsidR="007513FE" w:rsidRPr="00C037AE" w:rsidRDefault="007513FE" w:rsidP="00D6643D">
            <w:pPr>
              <w:jc w:val="center"/>
              <w:rPr>
                <w:rFonts w:ascii="Times New Roman" w:hAnsi="Times New Roman" w:cs="Times New Roman"/>
                <w:sz w:val="20"/>
                <w:szCs w:val="20"/>
              </w:rPr>
            </w:pPr>
            <w:r w:rsidRPr="00C037AE">
              <w:rPr>
                <w:rFonts w:ascii="Times New Roman" w:hAnsi="Times New Roman" w:cs="Times New Roman"/>
                <w:b/>
                <w:sz w:val="22"/>
                <w:szCs w:val="22"/>
              </w:rPr>
              <w:t>Русский язык и литература</w:t>
            </w:r>
          </w:p>
        </w:tc>
        <w:tc>
          <w:tcPr>
            <w:tcW w:w="374" w:type="pct"/>
            <w:tcBorders>
              <w:left w:val="single" w:sz="4" w:space="0" w:color="auto"/>
              <w:right w:val="single" w:sz="4" w:space="0" w:color="auto"/>
            </w:tcBorders>
            <w:vAlign w:val="center"/>
          </w:tcPr>
          <w:p w:rsidR="007513FE" w:rsidRPr="00C037AE" w:rsidRDefault="007513FE" w:rsidP="00D6643D">
            <w:pPr>
              <w:rPr>
                <w:rFonts w:ascii="Times New Roman" w:hAnsi="Times New Roman" w:cs="Times New Roman"/>
                <w:sz w:val="20"/>
                <w:szCs w:val="20"/>
              </w:rPr>
            </w:pPr>
            <w:r>
              <w:rPr>
                <w:rFonts w:ascii="Times New Roman" w:hAnsi="Times New Roman" w:cs="Times New Roman"/>
                <w:sz w:val="20"/>
                <w:szCs w:val="20"/>
              </w:rPr>
              <w:t>5-9</w:t>
            </w:r>
          </w:p>
        </w:tc>
        <w:tc>
          <w:tcPr>
            <w:tcW w:w="884" w:type="pct"/>
            <w:vMerge w:val="restart"/>
            <w:tcBorders>
              <w:left w:val="single" w:sz="4" w:space="0" w:color="auto"/>
              <w:right w:val="single" w:sz="4" w:space="0" w:color="auto"/>
            </w:tcBorders>
            <w:vAlign w:val="center"/>
          </w:tcPr>
          <w:p w:rsidR="007513FE" w:rsidRPr="00C037AE" w:rsidRDefault="007513FE" w:rsidP="00D6643D">
            <w:pPr>
              <w:jc w:val="center"/>
              <w:rPr>
                <w:rFonts w:ascii="Times New Roman" w:hAnsi="Times New Roman" w:cs="Times New Roman"/>
                <w:sz w:val="20"/>
                <w:szCs w:val="20"/>
              </w:rPr>
            </w:pPr>
            <w:r w:rsidRPr="00C037AE">
              <w:rPr>
                <w:rFonts w:ascii="Times New Roman" w:hAnsi="Times New Roman" w:cs="Times New Roman"/>
                <w:sz w:val="20"/>
                <w:szCs w:val="20"/>
              </w:rPr>
              <w:t>Русский</w:t>
            </w:r>
          </w:p>
          <w:p w:rsidR="007513FE" w:rsidRPr="00C037AE" w:rsidRDefault="007513FE" w:rsidP="00D6643D">
            <w:pPr>
              <w:jc w:val="center"/>
              <w:rPr>
                <w:rFonts w:ascii="Times New Roman" w:hAnsi="Times New Roman" w:cs="Times New Roman"/>
                <w:sz w:val="20"/>
                <w:szCs w:val="20"/>
              </w:rPr>
            </w:pPr>
            <w:r w:rsidRPr="00C037AE">
              <w:rPr>
                <w:rFonts w:ascii="Times New Roman" w:hAnsi="Times New Roman" w:cs="Times New Roman"/>
                <w:sz w:val="20"/>
                <w:szCs w:val="20"/>
              </w:rPr>
              <w:t>язык</w:t>
            </w:r>
          </w:p>
        </w:tc>
        <w:tc>
          <w:tcPr>
            <w:tcW w:w="1746" w:type="pct"/>
            <w:tcBorders>
              <w:top w:val="single" w:sz="4" w:space="0" w:color="auto"/>
              <w:left w:val="single" w:sz="4" w:space="0" w:color="auto"/>
              <w:bottom w:val="single" w:sz="4" w:space="0" w:color="auto"/>
              <w:right w:val="single" w:sz="4" w:space="0" w:color="auto"/>
            </w:tcBorders>
          </w:tcPr>
          <w:p w:rsidR="007513FE" w:rsidRPr="007513FE" w:rsidRDefault="007513FE" w:rsidP="007513FE">
            <w:pPr>
              <w:jc w:val="center"/>
              <w:rPr>
                <w:rFonts w:ascii="Times New Roman" w:hAnsi="Times New Roman" w:cs="Times New Roman"/>
                <w:sz w:val="20"/>
                <w:szCs w:val="20"/>
              </w:rPr>
            </w:pPr>
            <w:r w:rsidRPr="007513FE">
              <w:rPr>
                <w:rFonts w:ascii="Times New Roman" w:hAnsi="Times New Roman" w:cs="Times New Roman"/>
                <w:sz w:val="20"/>
                <w:szCs w:val="20"/>
              </w:rPr>
              <w:t xml:space="preserve">Русский язык. Примерная рабочая программа и поурочные разработки. </w:t>
            </w:r>
          </w:p>
        </w:tc>
        <w:tc>
          <w:tcPr>
            <w:tcW w:w="870" w:type="pct"/>
            <w:tcBorders>
              <w:top w:val="single" w:sz="4" w:space="0" w:color="auto"/>
              <w:left w:val="single" w:sz="4" w:space="0" w:color="auto"/>
              <w:bottom w:val="single" w:sz="4" w:space="0" w:color="auto"/>
              <w:right w:val="single" w:sz="4" w:space="0" w:color="auto"/>
            </w:tcBorders>
          </w:tcPr>
          <w:p w:rsidR="007513FE" w:rsidRPr="00C037AE" w:rsidRDefault="007513FE" w:rsidP="00D6643D">
            <w:pPr>
              <w:jc w:val="center"/>
              <w:rPr>
                <w:rFonts w:ascii="Times New Roman" w:hAnsi="Times New Roman" w:cs="Times New Roman"/>
                <w:sz w:val="20"/>
                <w:szCs w:val="20"/>
              </w:rPr>
            </w:pPr>
            <w:r>
              <w:rPr>
                <w:rFonts w:ascii="Times New Roman" w:hAnsi="Times New Roman" w:cs="Times New Roman"/>
                <w:sz w:val="20"/>
                <w:szCs w:val="20"/>
              </w:rPr>
              <w:t>Л.М. Рыбченкова</w:t>
            </w:r>
          </w:p>
        </w:tc>
      </w:tr>
      <w:tr w:rsidR="007513FE" w:rsidRPr="00C037AE" w:rsidTr="007513FE">
        <w:trPr>
          <w:trHeight w:val="1046"/>
        </w:trPr>
        <w:tc>
          <w:tcPr>
            <w:tcW w:w="1126" w:type="pct"/>
            <w:vMerge/>
            <w:tcBorders>
              <w:left w:val="single" w:sz="4" w:space="0" w:color="auto"/>
              <w:bottom w:val="nil"/>
              <w:right w:val="single" w:sz="4" w:space="0" w:color="auto"/>
            </w:tcBorders>
          </w:tcPr>
          <w:p w:rsidR="007513FE" w:rsidRPr="00C037AE" w:rsidRDefault="007513FE" w:rsidP="00D6643D">
            <w:pPr>
              <w:jc w:val="center"/>
              <w:rPr>
                <w:rFonts w:ascii="Times New Roman" w:hAnsi="Times New Roman" w:cs="Times New Roman"/>
                <w:b/>
                <w:sz w:val="22"/>
                <w:szCs w:val="22"/>
              </w:rPr>
            </w:pPr>
          </w:p>
        </w:tc>
        <w:tc>
          <w:tcPr>
            <w:tcW w:w="374" w:type="pct"/>
            <w:tcBorders>
              <w:left w:val="single" w:sz="4" w:space="0" w:color="auto"/>
              <w:right w:val="single" w:sz="4" w:space="0" w:color="auto"/>
            </w:tcBorders>
          </w:tcPr>
          <w:p w:rsidR="007513FE" w:rsidRPr="00C037AE" w:rsidRDefault="007513FE" w:rsidP="00D6643D">
            <w:pPr>
              <w:jc w:val="center"/>
              <w:rPr>
                <w:rFonts w:ascii="Times New Roman" w:hAnsi="Times New Roman" w:cs="Times New Roman"/>
                <w:sz w:val="20"/>
                <w:szCs w:val="20"/>
              </w:rPr>
            </w:pPr>
            <w:r w:rsidRPr="00C037AE">
              <w:rPr>
                <w:rFonts w:ascii="Times New Roman" w:hAnsi="Times New Roman" w:cs="Times New Roman"/>
                <w:sz w:val="20"/>
                <w:szCs w:val="20"/>
              </w:rPr>
              <w:t>5-9</w:t>
            </w:r>
          </w:p>
        </w:tc>
        <w:tc>
          <w:tcPr>
            <w:tcW w:w="884" w:type="pct"/>
            <w:vMerge/>
            <w:tcBorders>
              <w:left w:val="single" w:sz="4" w:space="0" w:color="auto"/>
              <w:right w:val="single" w:sz="4" w:space="0" w:color="auto"/>
            </w:tcBorders>
          </w:tcPr>
          <w:p w:rsidR="007513FE" w:rsidRPr="00C037AE" w:rsidRDefault="007513FE" w:rsidP="00D6643D">
            <w:pPr>
              <w:jc w:val="center"/>
              <w:rPr>
                <w:rFonts w:ascii="Times New Roman" w:hAnsi="Times New Roman" w:cs="Times New Roman"/>
                <w:sz w:val="20"/>
                <w:szCs w:val="20"/>
              </w:rPr>
            </w:pPr>
          </w:p>
        </w:tc>
        <w:tc>
          <w:tcPr>
            <w:tcW w:w="1746" w:type="pct"/>
            <w:tcBorders>
              <w:top w:val="single" w:sz="4" w:space="0" w:color="auto"/>
              <w:left w:val="single" w:sz="4" w:space="0" w:color="auto"/>
              <w:bottom w:val="single" w:sz="4" w:space="0" w:color="auto"/>
              <w:right w:val="single" w:sz="4" w:space="0" w:color="auto"/>
            </w:tcBorders>
          </w:tcPr>
          <w:p w:rsidR="007513FE" w:rsidRPr="00C037AE" w:rsidRDefault="007513FE" w:rsidP="00D6643D">
            <w:pPr>
              <w:rPr>
                <w:rFonts w:ascii="Times New Roman" w:hAnsi="Times New Roman" w:cs="Times New Roman"/>
                <w:sz w:val="20"/>
                <w:szCs w:val="20"/>
              </w:rPr>
            </w:pPr>
            <w:r w:rsidRPr="00C037AE">
              <w:rPr>
                <w:rFonts w:ascii="Times New Roman" w:hAnsi="Times New Roman" w:cs="Times New Roman"/>
                <w:sz w:val="20"/>
                <w:szCs w:val="20"/>
              </w:rPr>
              <w:t>Русский язык. Рабочие программы. Предметная линия учебников Т.А. Ладыженской, М.Т. Баранова, Л.А. Тростенцовой и других 5-9 классы</w:t>
            </w:r>
          </w:p>
        </w:tc>
        <w:tc>
          <w:tcPr>
            <w:tcW w:w="870" w:type="pct"/>
            <w:tcBorders>
              <w:top w:val="single" w:sz="4" w:space="0" w:color="auto"/>
              <w:left w:val="single" w:sz="4" w:space="0" w:color="auto"/>
              <w:bottom w:val="single" w:sz="4" w:space="0" w:color="auto"/>
              <w:right w:val="single" w:sz="4" w:space="0" w:color="auto"/>
            </w:tcBorders>
          </w:tcPr>
          <w:p w:rsidR="007513FE" w:rsidRPr="00C037AE" w:rsidRDefault="007513FE" w:rsidP="00D6643D">
            <w:pPr>
              <w:rPr>
                <w:rFonts w:ascii="Times New Roman" w:hAnsi="Times New Roman" w:cs="Times New Roman"/>
                <w:sz w:val="20"/>
                <w:szCs w:val="20"/>
              </w:rPr>
            </w:pPr>
            <w:r w:rsidRPr="00C037AE">
              <w:rPr>
                <w:rFonts w:ascii="Times New Roman" w:hAnsi="Times New Roman" w:cs="Times New Roman"/>
                <w:sz w:val="20"/>
                <w:szCs w:val="20"/>
              </w:rPr>
              <w:t>М.Т. Баранов, Т.А. Ладыженская, Н.М. Шанский, Л.А. Тростенцова, А.Д. Дейкина</w:t>
            </w:r>
          </w:p>
        </w:tc>
      </w:tr>
      <w:tr w:rsidR="00D6643D" w:rsidRPr="00C037AE" w:rsidTr="007513FE">
        <w:trPr>
          <w:trHeight w:val="577"/>
        </w:trPr>
        <w:tc>
          <w:tcPr>
            <w:tcW w:w="1126" w:type="pct"/>
            <w:tcBorders>
              <w:top w:val="nil"/>
              <w:left w:val="single" w:sz="4" w:space="0" w:color="auto"/>
              <w:bottom w:val="single" w:sz="4" w:space="0" w:color="auto"/>
              <w:right w:val="single" w:sz="4" w:space="0" w:color="auto"/>
            </w:tcBorders>
          </w:tcPr>
          <w:p w:rsidR="00717F93" w:rsidRPr="00C037AE" w:rsidRDefault="00717F93" w:rsidP="00D6643D">
            <w:pPr>
              <w:rPr>
                <w:rFonts w:ascii="Times New Roman" w:hAnsi="Times New Roman" w:cs="Times New Roman"/>
                <w:b/>
                <w:sz w:val="22"/>
                <w:szCs w:val="22"/>
              </w:rPr>
            </w:pPr>
          </w:p>
        </w:tc>
        <w:tc>
          <w:tcPr>
            <w:tcW w:w="374" w:type="pct"/>
            <w:tcBorders>
              <w:top w:val="single" w:sz="4" w:space="0" w:color="auto"/>
              <w:left w:val="single" w:sz="4" w:space="0" w:color="auto"/>
              <w:bottom w:val="single" w:sz="4" w:space="0" w:color="auto"/>
              <w:right w:val="single" w:sz="4" w:space="0" w:color="auto"/>
            </w:tcBorders>
          </w:tcPr>
          <w:p w:rsidR="00717F93" w:rsidRPr="00C037AE" w:rsidRDefault="00717F93" w:rsidP="00D6643D">
            <w:pPr>
              <w:rPr>
                <w:rFonts w:ascii="Times New Roman" w:hAnsi="Times New Roman" w:cs="Times New Roman"/>
                <w:sz w:val="20"/>
                <w:szCs w:val="20"/>
              </w:rPr>
            </w:pPr>
            <w:r w:rsidRPr="00C037AE">
              <w:rPr>
                <w:rFonts w:ascii="Times New Roman" w:hAnsi="Times New Roman" w:cs="Times New Roman"/>
                <w:sz w:val="20"/>
                <w:szCs w:val="20"/>
              </w:rPr>
              <w:t xml:space="preserve">5 -9 </w:t>
            </w:r>
          </w:p>
        </w:tc>
        <w:tc>
          <w:tcPr>
            <w:tcW w:w="884" w:type="pct"/>
            <w:tcBorders>
              <w:left w:val="single" w:sz="4" w:space="0" w:color="auto"/>
              <w:right w:val="single" w:sz="4" w:space="0" w:color="auto"/>
            </w:tcBorders>
            <w:shd w:val="clear" w:color="auto" w:fill="auto"/>
          </w:tcPr>
          <w:p w:rsidR="00717F93" w:rsidRPr="00C037AE" w:rsidRDefault="00717F93" w:rsidP="00D6643D">
            <w:pPr>
              <w:rPr>
                <w:rFonts w:ascii="Times New Roman" w:hAnsi="Times New Roman" w:cs="Times New Roman"/>
                <w:sz w:val="20"/>
                <w:szCs w:val="20"/>
              </w:rPr>
            </w:pPr>
            <w:r w:rsidRPr="00C037AE">
              <w:rPr>
                <w:rFonts w:ascii="Times New Roman" w:hAnsi="Times New Roman" w:cs="Times New Roman"/>
                <w:sz w:val="20"/>
                <w:szCs w:val="20"/>
              </w:rPr>
              <w:t>Литература</w:t>
            </w:r>
          </w:p>
        </w:tc>
        <w:tc>
          <w:tcPr>
            <w:tcW w:w="1746" w:type="pct"/>
            <w:tcBorders>
              <w:top w:val="single" w:sz="4" w:space="0" w:color="auto"/>
              <w:left w:val="single" w:sz="4" w:space="0" w:color="auto"/>
              <w:bottom w:val="single" w:sz="4" w:space="0" w:color="auto"/>
              <w:right w:val="single" w:sz="4" w:space="0" w:color="auto"/>
            </w:tcBorders>
          </w:tcPr>
          <w:p w:rsidR="00717F93" w:rsidRPr="00C037AE" w:rsidRDefault="00717F93" w:rsidP="00D6643D">
            <w:pPr>
              <w:jc w:val="both"/>
              <w:rPr>
                <w:rFonts w:ascii="Times New Roman" w:hAnsi="Times New Roman" w:cs="Times New Roman"/>
                <w:sz w:val="20"/>
                <w:szCs w:val="20"/>
                <w:highlight w:val="yellow"/>
              </w:rPr>
            </w:pPr>
            <w:r w:rsidRPr="00C037AE">
              <w:rPr>
                <w:rFonts w:ascii="Times New Roman" w:hAnsi="Times New Roman" w:cs="Times New Roman"/>
                <w:sz w:val="20"/>
                <w:szCs w:val="20"/>
              </w:rPr>
              <w:t>Рабочие программы. Литература. Предметная линия учебников под ред. В.Я. Коровиной</w:t>
            </w:r>
          </w:p>
        </w:tc>
        <w:tc>
          <w:tcPr>
            <w:tcW w:w="870" w:type="pct"/>
            <w:tcBorders>
              <w:top w:val="single" w:sz="4" w:space="0" w:color="auto"/>
              <w:left w:val="single" w:sz="4" w:space="0" w:color="auto"/>
              <w:bottom w:val="single" w:sz="4" w:space="0" w:color="auto"/>
              <w:right w:val="single" w:sz="4" w:space="0" w:color="auto"/>
            </w:tcBorders>
          </w:tcPr>
          <w:p w:rsidR="00717F93" w:rsidRPr="00C037AE" w:rsidRDefault="00717F93" w:rsidP="00D6643D">
            <w:pPr>
              <w:rPr>
                <w:rFonts w:ascii="Times New Roman" w:hAnsi="Times New Roman" w:cs="Times New Roman"/>
                <w:sz w:val="20"/>
                <w:szCs w:val="20"/>
              </w:rPr>
            </w:pPr>
            <w:r w:rsidRPr="00C037AE">
              <w:rPr>
                <w:rFonts w:ascii="Times New Roman" w:hAnsi="Times New Roman" w:cs="Times New Roman"/>
                <w:sz w:val="20"/>
                <w:szCs w:val="20"/>
              </w:rPr>
              <w:t>В.Я. Коровина</w:t>
            </w:r>
          </w:p>
        </w:tc>
      </w:tr>
      <w:tr w:rsidR="00D6643D" w:rsidRPr="00C037AE" w:rsidTr="007513FE">
        <w:tc>
          <w:tcPr>
            <w:tcW w:w="1126"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jc w:val="center"/>
              <w:rPr>
                <w:rFonts w:ascii="Times New Roman" w:hAnsi="Times New Roman" w:cs="Times New Roman"/>
                <w:b/>
                <w:sz w:val="22"/>
                <w:szCs w:val="22"/>
              </w:rPr>
            </w:pPr>
            <w:r w:rsidRPr="00C037AE">
              <w:rPr>
                <w:rFonts w:ascii="Times New Roman" w:hAnsi="Times New Roman" w:cs="Times New Roman"/>
                <w:b/>
                <w:sz w:val="22"/>
                <w:szCs w:val="22"/>
              </w:rPr>
              <w:t>Иностранный язык</w:t>
            </w:r>
          </w:p>
        </w:tc>
        <w:tc>
          <w:tcPr>
            <w:tcW w:w="37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jc w:val="center"/>
              <w:rPr>
                <w:rFonts w:ascii="Times New Roman" w:hAnsi="Times New Roman" w:cs="Times New Roman"/>
                <w:sz w:val="20"/>
                <w:szCs w:val="20"/>
              </w:rPr>
            </w:pPr>
            <w:r w:rsidRPr="00C037AE">
              <w:rPr>
                <w:rFonts w:ascii="Times New Roman" w:hAnsi="Times New Roman" w:cs="Times New Roman"/>
                <w:sz w:val="20"/>
                <w:szCs w:val="20"/>
              </w:rPr>
              <w:t>5-9</w:t>
            </w:r>
          </w:p>
          <w:p w:rsidR="00D6643D" w:rsidRPr="00C037AE" w:rsidRDefault="00D6643D" w:rsidP="00D6643D">
            <w:pPr>
              <w:jc w:val="center"/>
              <w:rPr>
                <w:rFonts w:ascii="Times New Roman" w:hAnsi="Times New Roman" w:cs="Times New Roman"/>
                <w:sz w:val="20"/>
                <w:szCs w:val="20"/>
              </w:rPr>
            </w:pPr>
          </w:p>
        </w:tc>
        <w:tc>
          <w:tcPr>
            <w:tcW w:w="884" w:type="pct"/>
            <w:tcBorders>
              <w:left w:val="single" w:sz="4" w:space="0" w:color="auto"/>
              <w:right w:val="single" w:sz="4" w:space="0" w:color="auto"/>
            </w:tcBorders>
            <w:shd w:val="clear" w:color="auto" w:fill="auto"/>
          </w:tcPr>
          <w:p w:rsidR="00D6643D" w:rsidRPr="00C037AE" w:rsidRDefault="00D6643D" w:rsidP="00717F93">
            <w:pPr>
              <w:jc w:val="center"/>
              <w:rPr>
                <w:rFonts w:ascii="Times New Roman" w:hAnsi="Times New Roman" w:cs="Times New Roman"/>
                <w:sz w:val="20"/>
                <w:szCs w:val="20"/>
              </w:rPr>
            </w:pPr>
            <w:r w:rsidRPr="00C037AE">
              <w:rPr>
                <w:rFonts w:ascii="Times New Roman" w:hAnsi="Times New Roman" w:cs="Times New Roman"/>
                <w:sz w:val="20"/>
                <w:szCs w:val="20"/>
              </w:rPr>
              <w:t>Иностранный язык (английский)</w:t>
            </w:r>
          </w:p>
        </w:tc>
        <w:tc>
          <w:tcPr>
            <w:tcW w:w="1746"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pacing w:after="200" w:line="276" w:lineRule="auto"/>
              <w:rPr>
                <w:rFonts w:ascii="Times New Roman" w:hAnsi="Times New Roman" w:cs="Times New Roman"/>
                <w:sz w:val="21"/>
                <w:szCs w:val="21"/>
              </w:rPr>
            </w:pPr>
            <w:r w:rsidRPr="00C037AE">
              <w:rPr>
                <w:rFonts w:ascii="Times New Roman" w:hAnsi="Times New Roman" w:cs="Times New Roman"/>
                <w:bCs/>
                <w:sz w:val="21"/>
                <w:szCs w:val="21"/>
                <w:lang w:eastAsia="ru-RU"/>
              </w:rPr>
              <w:t>Программа</w:t>
            </w:r>
            <w:r w:rsidR="00B116A5">
              <w:rPr>
                <w:rFonts w:ascii="Times New Roman" w:hAnsi="Times New Roman" w:cs="Times New Roman"/>
                <w:bCs/>
                <w:sz w:val="21"/>
                <w:szCs w:val="21"/>
                <w:lang w:eastAsia="ru-RU"/>
              </w:rPr>
              <w:t xml:space="preserve"> </w:t>
            </w:r>
            <w:r w:rsidRPr="00C037AE">
              <w:rPr>
                <w:rFonts w:ascii="Times New Roman" w:hAnsi="Times New Roman" w:cs="Times New Roman"/>
                <w:sz w:val="21"/>
                <w:szCs w:val="21"/>
                <w:lang w:eastAsia="ru-RU"/>
              </w:rPr>
              <w:t xml:space="preserve">курса «Английский язык». 5–9 классы. </w:t>
            </w:r>
          </w:p>
        </w:tc>
        <w:tc>
          <w:tcPr>
            <w:tcW w:w="870"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pacing w:after="200" w:line="276" w:lineRule="auto"/>
              <w:rPr>
                <w:rFonts w:ascii="Times New Roman" w:hAnsi="Times New Roman" w:cs="Times New Roman"/>
                <w:sz w:val="21"/>
                <w:szCs w:val="21"/>
              </w:rPr>
            </w:pPr>
            <w:r w:rsidRPr="00C037AE">
              <w:rPr>
                <w:rFonts w:ascii="Times New Roman" w:hAnsi="Times New Roman" w:cs="Times New Roman"/>
                <w:iCs/>
                <w:sz w:val="21"/>
                <w:szCs w:val="21"/>
                <w:lang w:eastAsia="ru-RU"/>
              </w:rPr>
              <w:t>Ю.А. Комарова, И.В. Ларионова</w:t>
            </w:r>
          </w:p>
        </w:tc>
      </w:tr>
      <w:tr w:rsidR="00D6643D" w:rsidRPr="00C037AE" w:rsidTr="007513FE">
        <w:trPr>
          <w:trHeight w:val="815"/>
        </w:trPr>
        <w:tc>
          <w:tcPr>
            <w:tcW w:w="1126" w:type="pct"/>
            <w:vMerge w:val="restart"/>
            <w:tcBorders>
              <w:left w:val="single" w:sz="4" w:space="0" w:color="auto"/>
              <w:right w:val="single" w:sz="4" w:space="0" w:color="auto"/>
            </w:tcBorders>
          </w:tcPr>
          <w:p w:rsidR="00D6643D" w:rsidRPr="00C037AE" w:rsidRDefault="00D6643D" w:rsidP="00D6643D">
            <w:pPr>
              <w:rPr>
                <w:rFonts w:ascii="Times New Roman" w:hAnsi="Times New Roman" w:cs="Times New Roman"/>
                <w:b/>
                <w:sz w:val="22"/>
                <w:szCs w:val="22"/>
              </w:rPr>
            </w:pPr>
            <w:r w:rsidRPr="00C037AE">
              <w:rPr>
                <w:rFonts w:ascii="Times New Roman" w:hAnsi="Times New Roman" w:cs="Times New Roman"/>
                <w:b/>
                <w:sz w:val="22"/>
                <w:szCs w:val="22"/>
              </w:rPr>
              <w:t>Математика и информатика</w:t>
            </w:r>
          </w:p>
        </w:tc>
        <w:tc>
          <w:tcPr>
            <w:tcW w:w="37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jc w:val="center"/>
              <w:rPr>
                <w:rFonts w:ascii="Times New Roman" w:hAnsi="Times New Roman" w:cs="Times New Roman"/>
                <w:sz w:val="20"/>
                <w:szCs w:val="20"/>
              </w:rPr>
            </w:pPr>
            <w:r w:rsidRPr="00C037AE">
              <w:rPr>
                <w:rFonts w:ascii="Times New Roman" w:hAnsi="Times New Roman" w:cs="Times New Roman"/>
                <w:sz w:val="20"/>
                <w:szCs w:val="20"/>
              </w:rPr>
              <w:t>5-9</w:t>
            </w:r>
          </w:p>
          <w:p w:rsidR="00D6643D" w:rsidRPr="00C037AE" w:rsidRDefault="00D6643D" w:rsidP="00D6643D">
            <w:pPr>
              <w:jc w:val="center"/>
              <w:rPr>
                <w:rFonts w:ascii="Times New Roman" w:hAnsi="Times New Roman" w:cs="Times New Roman"/>
                <w:sz w:val="20"/>
                <w:szCs w:val="20"/>
              </w:rPr>
            </w:pPr>
          </w:p>
        </w:tc>
        <w:tc>
          <w:tcPr>
            <w:tcW w:w="884" w:type="pct"/>
            <w:tcBorders>
              <w:left w:val="single" w:sz="4" w:space="0" w:color="auto"/>
              <w:right w:val="single" w:sz="4" w:space="0" w:color="auto"/>
            </w:tcBorders>
            <w:shd w:val="clear" w:color="auto" w:fill="auto"/>
          </w:tcPr>
          <w:p w:rsidR="00D6643D"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Математика</w:t>
            </w:r>
          </w:p>
        </w:tc>
        <w:tc>
          <w:tcPr>
            <w:tcW w:w="1746"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jc w:val="both"/>
              <w:rPr>
                <w:rFonts w:ascii="Times New Roman" w:hAnsi="Times New Roman" w:cs="Times New Roman"/>
                <w:sz w:val="20"/>
                <w:szCs w:val="20"/>
              </w:rPr>
            </w:pPr>
            <w:r w:rsidRPr="00C037AE">
              <w:rPr>
                <w:rFonts w:ascii="Times New Roman" w:hAnsi="Times New Roman" w:cs="Times New Roman"/>
                <w:sz w:val="20"/>
                <w:szCs w:val="20"/>
              </w:rPr>
              <w:t>Математика: программы: 5-9 классы/А.Г. Мерзляк, В.Б. Полонский, М.С. Якир, Е.В. Буцко</w:t>
            </w:r>
          </w:p>
        </w:tc>
        <w:tc>
          <w:tcPr>
            <w:tcW w:w="870"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А.Г. Мерзляк, В.Б. Полонский, М.С. Якир, Е.В. Буцко</w:t>
            </w:r>
          </w:p>
        </w:tc>
      </w:tr>
      <w:tr w:rsidR="00D6643D" w:rsidRPr="00C037AE" w:rsidTr="007513FE">
        <w:trPr>
          <w:trHeight w:val="674"/>
        </w:trPr>
        <w:tc>
          <w:tcPr>
            <w:tcW w:w="1126" w:type="pct"/>
            <w:vMerge/>
            <w:tcBorders>
              <w:left w:val="single" w:sz="4" w:space="0" w:color="auto"/>
              <w:right w:val="single" w:sz="4" w:space="0" w:color="auto"/>
            </w:tcBorders>
          </w:tcPr>
          <w:p w:rsidR="00D6643D" w:rsidRPr="00C037AE" w:rsidRDefault="00D6643D" w:rsidP="00D6643D">
            <w:pPr>
              <w:jc w:val="center"/>
              <w:rPr>
                <w:rFonts w:ascii="Times New Roman" w:hAnsi="Times New Roman" w:cs="Times New Roman"/>
                <w:b/>
                <w:color w:val="FF0000"/>
                <w:sz w:val="22"/>
                <w:szCs w:val="22"/>
              </w:rPr>
            </w:pPr>
          </w:p>
        </w:tc>
        <w:tc>
          <w:tcPr>
            <w:tcW w:w="374" w:type="pct"/>
            <w:tcBorders>
              <w:top w:val="single" w:sz="4" w:space="0" w:color="auto"/>
              <w:left w:val="single" w:sz="4" w:space="0" w:color="auto"/>
              <w:right w:val="single" w:sz="4" w:space="0" w:color="auto"/>
            </w:tcBorders>
          </w:tcPr>
          <w:p w:rsidR="00D6643D" w:rsidRPr="00C037AE" w:rsidRDefault="00D6643D" w:rsidP="00D6643D">
            <w:pPr>
              <w:jc w:val="center"/>
              <w:rPr>
                <w:rFonts w:ascii="Times New Roman" w:hAnsi="Times New Roman" w:cs="Times New Roman"/>
                <w:sz w:val="20"/>
                <w:szCs w:val="20"/>
              </w:rPr>
            </w:pPr>
            <w:r w:rsidRPr="00C037AE">
              <w:rPr>
                <w:rFonts w:ascii="Times New Roman" w:hAnsi="Times New Roman" w:cs="Times New Roman"/>
                <w:sz w:val="20"/>
                <w:szCs w:val="20"/>
              </w:rPr>
              <w:t>7-9</w:t>
            </w:r>
          </w:p>
        </w:tc>
        <w:tc>
          <w:tcPr>
            <w:tcW w:w="884" w:type="pct"/>
            <w:tcBorders>
              <w:top w:val="single" w:sz="4" w:space="0" w:color="auto"/>
              <w:left w:val="single" w:sz="4" w:space="0" w:color="auto"/>
              <w:right w:val="single" w:sz="4" w:space="0" w:color="auto"/>
            </w:tcBorders>
          </w:tcPr>
          <w:p w:rsidR="00D6643D"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 xml:space="preserve">Информатика </w:t>
            </w:r>
          </w:p>
        </w:tc>
        <w:tc>
          <w:tcPr>
            <w:tcW w:w="1746" w:type="pct"/>
            <w:tcBorders>
              <w:top w:val="single" w:sz="4" w:space="0" w:color="auto"/>
              <w:left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 xml:space="preserve">Информатика. Программа для основной школы. 5-6 класс. 7-9 класс. </w:t>
            </w:r>
          </w:p>
        </w:tc>
        <w:tc>
          <w:tcPr>
            <w:tcW w:w="870" w:type="pct"/>
            <w:tcBorders>
              <w:top w:val="single" w:sz="4" w:space="0" w:color="auto"/>
              <w:left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Л.Л. Босова, А.Ю. Босова</w:t>
            </w:r>
          </w:p>
        </w:tc>
      </w:tr>
      <w:tr w:rsidR="00027ABF" w:rsidRPr="00C037AE" w:rsidTr="007513FE">
        <w:trPr>
          <w:trHeight w:val="798"/>
        </w:trPr>
        <w:tc>
          <w:tcPr>
            <w:tcW w:w="1126" w:type="pct"/>
            <w:vMerge w:val="restart"/>
            <w:tcBorders>
              <w:top w:val="single" w:sz="4" w:space="0" w:color="auto"/>
              <w:left w:val="single" w:sz="4" w:space="0" w:color="auto"/>
              <w:right w:val="single" w:sz="4" w:space="0" w:color="auto"/>
            </w:tcBorders>
          </w:tcPr>
          <w:p w:rsidR="00027ABF" w:rsidRPr="00C037AE" w:rsidRDefault="00027ABF" w:rsidP="00D6643D">
            <w:pPr>
              <w:rPr>
                <w:rFonts w:ascii="Times New Roman" w:hAnsi="Times New Roman" w:cs="Times New Roman"/>
                <w:b/>
                <w:sz w:val="22"/>
                <w:szCs w:val="22"/>
              </w:rPr>
            </w:pPr>
            <w:r w:rsidRPr="00C037AE">
              <w:rPr>
                <w:rFonts w:ascii="Times New Roman" w:hAnsi="Times New Roman" w:cs="Times New Roman"/>
                <w:b/>
                <w:sz w:val="22"/>
                <w:szCs w:val="22"/>
              </w:rPr>
              <w:t>Общественно-научные предметы</w:t>
            </w:r>
          </w:p>
        </w:tc>
        <w:tc>
          <w:tcPr>
            <w:tcW w:w="374" w:type="pct"/>
            <w:tcBorders>
              <w:top w:val="single" w:sz="4" w:space="0" w:color="auto"/>
              <w:left w:val="single" w:sz="4" w:space="0" w:color="auto"/>
              <w:right w:val="single" w:sz="4" w:space="0" w:color="auto"/>
            </w:tcBorders>
          </w:tcPr>
          <w:p w:rsidR="00027ABF" w:rsidRPr="00C037AE" w:rsidRDefault="00027ABF"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rPr>
              <w:t>5-9</w:t>
            </w:r>
          </w:p>
        </w:tc>
        <w:tc>
          <w:tcPr>
            <w:tcW w:w="884" w:type="pct"/>
            <w:tcBorders>
              <w:top w:val="single" w:sz="4" w:space="0" w:color="auto"/>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История</w:t>
            </w:r>
          </w:p>
        </w:tc>
        <w:tc>
          <w:tcPr>
            <w:tcW w:w="1746"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Рабочие программы. Всеобщая история Предметная линия учебников А.А. Вигасина – О.С. Сороко-Цюпы</w:t>
            </w:r>
          </w:p>
        </w:tc>
        <w:tc>
          <w:tcPr>
            <w:tcW w:w="870"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Вигасин А.А., Годер Г.И., Шевченко Н.И. и др.</w:t>
            </w:r>
          </w:p>
        </w:tc>
      </w:tr>
      <w:tr w:rsidR="00027ABF" w:rsidRPr="00C037AE" w:rsidTr="007513FE">
        <w:trPr>
          <w:trHeight w:val="926"/>
        </w:trPr>
        <w:tc>
          <w:tcPr>
            <w:tcW w:w="1126" w:type="pct"/>
            <w:vMerge/>
            <w:tcBorders>
              <w:left w:val="single" w:sz="4" w:space="0" w:color="auto"/>
              <w:right w:val="single" w:sz="4" w:space="0" w:color="auto"/>
            </w:tcBorders>
          </w:tcPr>
          <w:p w:rsidR="00027ABF" w:rsidRPr="00C037AE" w:rsidRDefault="00027ABF" w:rsidP="00D6643D">
            <w:pPr>
              <w:jc w:val="center"/>
              <w:rPr>
                <w:rFonts w:ascii="Times New Roman" w:hAnsi="Times New Roman" w:cs="Times New Roman"/>
                <w:b/>
                <w:sz w:val="22"/>
                <w:szCs w:val="22"/>
              </w:rPr>
            </w:pPr>
          </w:p>
        </w:tc>
        <w:tc>
          <w:tcPr>
            <w:tcW w:w="374" w:type="pct"/>
            <w:tcBorders>
              <w:top w:val="single" w:sz="4" w:space="0" w:color="auto"/>
              <w:left w:val="single" w:sz="4" w:space="0" w:color="auto"/>
              <w:right w:val="single" w:sz="4" w:space="0" w:color="auto"/>
            </w:tcBorders>
          </w:tcPr>
          <w:p w:rsidR="00027ABF" w:rsidRPr="00C037AE" w:rsidRDefault="00027ABF"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lang w:val="en-US"/>
              </w:rPr>
              <w:t>6-</w:t>
            </w:r>
            <w:r w:rsidRPr="00C037AE">
              <w:rPr>
                <w:rFonts w:ascii="Times New Roman" w:hAnsi="Times New Roman" w:cs="Times New Roman"/>
                <w:sz w:val="20"/>
                <w:szCs w:val="20"/>
              </w:rPr>
              <w:t>9</w:t>
            </w:r>
          </w:p>
        </w:tc>
        <w:tc>
          <w:tcPr>
            <w:tcW w:w="884" w:type="pct"/>
            <w:tcBorders>
              <w:top w:val="single" w:sz="4" w:space="0" w:color="auto"/>
              <w:left w:val="single" w:sz="4" w:space="0" w:color="auto"/>
              <w:right w:val="single" w:sz="4" w:space="0" w:color="auto"/>
            </w:tcBorders>
            <w:shd w:val="clear" w:color="auto" w:fill="auto"/>
          </w:tcPr>
          <w:p w:rsidR="00027ABF" w:rsidRPr="00C037AE" w:rsidRDefault="00027ABF" w:rsidP="00D6643D">
            <w:pPr>
              <w:rPr>
                <w:rFonts w:ascii="Times New Roman" w:hAnsi="Times New Roman" w:cs="Times New Roman"/>
              </w:rPr>
            </w:pPr>
            <w:r w:rsidRPr="00C037AE">
              <w:rPr>
                <w:rFonts w:ascii="Times New Roman" w:hAnsi="Times New Roman" w:cs="Times New Roman"/>
                <w:sz w:val="20"/>
                <w:szCs w:val="20"/>
              </w:rPr>
              <w:t>История</w:t>
            </w:r>
          </w:p>
        </w:tc>
        <w:tc>
          <w:tcPr>
            <w:tcW w:w="1746"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 xml:space="preserve">Программа и тематическое планирование курса «История России» для 6-9 классов общеобразовательных организаций </w:t>
            </w:r>
          </w:p>
        </w:tc>
        <w:tc>
          <w:tcPr>
            <w:tcW w:w="870"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Алексашкина Л.Н., Ворожейкина Н.И., Захаров В.Н., Лукин П.В., Соловьёв К.А., Шевырёв А.П.</w:t>
            </w:r>
          </w:p>
        </w:tc>
      </w:tr>
      <w:tr w:rsidR="00027ABF" w:rsidRPr="00C037AE" w:rsidTr="007513FE">
        <w:trPr>
          <w:trHeight w:val="1512"/>
        </w:trPr>
        <w:tc>
          <w:tcPr>
            <w:tcW w:w="1126" w:type="pct"/>
            <w:vMerge/>
            <w:tcBorders>
              <w:left w:val="single" w:sz="4" w:space="0" w:color="auto"/>
              <w:right w:val="single" w:sz="4" w:space="0" w:color="auto"/>
            </w:tcBorders>
          </w:tcPr>
          <w:p w:rsidR="00027ABF" w:rsidRPr="00C037AE" w:rsidRDefault="00027ABF" w:rsidP="00D6643D">
            <w:pPr>
              <w:jc w:val="center"/>
              <w:rPr>
                <w:rFonts w:ascii="Times New Roman" w:hAnsi="Times New Roman" w:cs="Times New Roman"/>
                <w:b/>
                <w:color w:val="FF0000"/>
                <w:sz w:val="22"/>
                <w:szCs w:val="22"/>
              </w:rPr>
            </w:pPr>
          </w:p>
        </w:tc>
        <w:tc>
          <w:tcPr>
            <w:tcW w:w="374" w:type="pct"/>
            <w:tcBorders>
              <w:top w:val="single" w:sz="4" w:space="0" w:color="auto"/>
              <w:left w:val="single" w:sz="4" w:space="0" w:color="auto"/>
              <w:right w:val="single" w:sz="4" w:space="0" w:color="auto"/>
            </w:tcBorders>
          </w:tcPr>
          <w:p w:rsidR="00027ABF" w:rsidRPr="00C037AE" w:rsidRDefault="00027ABF" w:rsidP="00D6643D">
            <w:pPr>
              <w:snapToGrid w:val="0"/>
              <w:jc w:val="center"/>
              <w:rPr>
                <w:rFonts w:ascii="Times New Roman" w:hAnsi="Times New Roman" w:cs="Times New Roman"/>
                <w:sz w:val="20"/>
                <w:szCs w:val="20"/>
              </w:rPr>
            </w:pPr>
            <w:r w:rsidRPr="00C037AE">
              <w:rPr>
                <w:rFonts w:ascii="Times New Roman" w:hAnsi="Times New Roman" w:cs="Times New Roman"/>
                <w:sz w:val="20"/>
                <w:szCs w:val="20"/>
              </w:rPr>
              <w:t>5</w:t>
            </w:r>
            <w:r w:rsidRPr="00C037AE">
              <w:rPr>
                <w:rFonts w:ascii="Times New Roman" w:hAnsi="Times New Roman" w:cs="Times New Roman"/>
                <w:sz w:val="20"/>
                <w:szCs w:val="20"/>
                <w:lang w:val="en-US"/>
              </w:rPr>
              <w:t>-</w:t>
            </w:r>
            <w:r w:rsidRPr="00C037AE">
              <w:rPr>
                <w:rFonts w:ascii="Times New Roman" w:hAnsi="Times New Roman" w:cs="Times New Roman"/>
                <w:sz w:val="20"/>
                <w:szCs w:val="20"/>
              </w:rPr>
              <w:t>9</w:t>
            </w:r>
          </w:p>
        </w:tc>
        <w:tc>
          <w:tcPr>
            <w:tcW w:w="884" w:type="pct"/>
            <w:tcBorders>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Обществознание</w:t>
            </w:r>
          </w:p>
        </w:tc>
        <w:tc>
          <w:tcPr>
            <w:tcW w:w="1746"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Обществознание. Рабочие программы. Предметная линия учебников под. ред. Л.Н. Боголюбова 5-9 классы</w:t>
            </w:r>
          </w:p>
        </w:tc>
        <w:tc>
          <w:tcPr>
            <w:tcW w:w="870" w:type="pc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Боголюбов Л.Н., Городецкая Н.И.. Иванова Л.Ф. Лазебникова А.Ю., Матвеев А.И.</w:t>
            </w:r>
          </w:p>
        </w:tc>
      </w:tr>
      <w:tr w:rsidR="00027ABF" w:rsidRPr="00C037AE" w:rsidTr="00F636A4">
        <w:tc>
          <w:tcPr>
            <w:tcW w:w="1126" w:type="pct"/>
            <w:vMerge/>
            <w:tcBorders>
              <w:left w:val="single" w:sz="4" w:space="0" w:color="auto"/>
              <w:right w:val="single" w:sz="4" w:space="0" w:color="auto"/>
            </w:tcBorders>
          </w:tcPr>
          <w:p w:rsidR="00027ABF" w:rsidRPr="00C037AE" w:rsidRDefault="00027ABF" w:rsidP="00D6643D">
            <w:pPr>
              <w:rPr>
                <w:rFonts w:ascii="Times New Roman" w:hAnsi="Times New Roman" w:cs="Times New Roman"/>
                <w:b/>
                <w:color w:val="FF0000"/>
                <w:sz w:val="22"/>
                <w:szCs w:val="22"/>
              </w:rPr>
            </w:pPr>
          </w:p>
        </w:tc>
        <w:tc>
          <w:tcPr>
            <w:tcW w:w="374" w:type="pct"/>
            <w:vMerge w:val="restart"/>
            <w:tcBorders>
              <w:top w:val="single" w:sz="4" w:space="0" w:color="auto"/>
              <w:left w:val="single" w:sz="4" w:space="0" w:color="auto"/>
              <w:right w:val="single" w:sz="4" w:space="0" w:color="auto"/>
            </w:tcBorders>
          </w:tcPr>
          <w:p w:rsidR="00027ABF" w:rsidRPr="00C037AE" w:rsidRDefault="00027ABF" w:rsidP="00D6643D">
            <w:pPr>
              <w:ind w:firstLine="34"/>
              <w:jc w:val="center"/>
              <w:rPr>
                <w:rFonts w:ascii="Times New Roman" w:hAnsi="Times New Roman" w:cs="Times New Roman"/>
                <w:sz w:val="20"/>
                <w:szCs w:val="20"/>
                <w:lang w:val="en-US"/>
              </w:rPr>
            </w:pPr>
            <w:r w:rsidRPr="00C037AE">
              <w:rPr>
                <w:rFonts w:ascii="Times New Roman" w:hAnsi="Times New Roman" w:cs="Times New Roman"/>
                <w:sz w:val="20"/>
                <w:szCs w:val="20"/>
                <w:lang w:val="en-US"/>
              </w:rPr>
              <w:t>5-9</w:t>
            </w:r>
          </w:p>
        </w:tc>
        <w:tc>
          <w:tcPr>
            <w:tcW w:w="884" w:type="pct"/>
            <w:vMerge w:val="restart"/>
            <w:tcBorders>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География</w:t>
            </w:r>
          </w:p>
        </w:tc>
        <w:tc>
          <w:tcPr>
            <w:tcW w:w="1746" w:type="pct"/>
            <w:tcBorders>
              <w:top w:val="single" w:sz="4" w:space="0" w:color="auto"/>
              <w:left w:val="single" w:sz="4" w:space="0" w:color="auto"/>
              <w:bottom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Программа курса «География» 5-9 классы</w:t>
            </w:r>
          </w:p>
        </w:tc>
        <w:tc>
          <w:tcPr>
            <w:tcW w:w="870" w:type="pct"/>
            <w:tcBorders>
              <w:top w:val="single" w:sz="4" w:space="0" w:color="auto"/>
              <w:left w:val="single" w:sz="4" w:space="0" w:color="auto"/>
              <w:bottom w:val="single" w:sz="4" w:space="0" w:color="auto"/>
              <w:right w:val="single" w:sz="4" w:space="0" w:color="auto"/>
            </w:tcBorders>
          </w:tcPr>
          <w:p w:rsidR="00027ABF" w:rsidRPr="00C037AE" w:rsidRDefault="00027ABF" w:rsidP="00D6643D">
            <w:pPr>
              <w:snapToGrid w:val="0"/>
              <w:jc w:val="center"/>
              <w:rPr>
                <w:rFonts w:ascii="Times New Roman" w:hAnsi="Times New Roman" w:cs="Times New Roman"/>
                <w:sz w:val="20"/>
                <w:szCs w:val="20"/>
              </w:rPr>
            </w:pPr>
          </w:p>
        </w:tc>
      </w:tr>
      <w:tr w:rsidR="00027ABF" w:rsidRPr="00C037AE" w:rsidTr="00F636A4">
        <w:tc>
          <w:tcPr>
            <w:tcW w:w="1126" w:type="pct"/>
            <w:vMerge/>
            <w:tcBorders>
              <w:left w:val="single" w:sz="4" w:space="0" w:color="auto"/>
              <w:right w:val="single" w:sz="4" w:space="0" w:color="auto"/>
            </w:tcBorders>
          </w:tcPr>
          <w:p w:rsidR="00027ABF" w:rsidRPr="00C037AE" w:rsidRDefault="00027ABF" w:rsidP="00D6643D">
            <w:pPr>
              <w:rPr>
                <w:rFonts w:ascii="Times New Roman" w:hAnsi="Times New Roman" w:cs="Times New Roman"/>
                <w:b/>
                <w:color w:val="FF0000"/>
                <w:sz w:val="22"/>
                <w:szCs w:val="22"/>
              </w:rPr>
            </w:pPr>
          </w:p>
        </w:tc>
        <w:tc>
          <w:tcPr>
            <w:tcW w:w="374" w:type="pct"/>
            <w:vMerge/>
            <w:tcBorders>
              <w:left w:val="single" w:sz="4" w:space="0" w:color="auto"/>
              <w:bottom w:val="single" w:sz="4" w:space="0" w:color="auto"/>
              <w:right w:val="single" w:sz="4" w:space="0" w:color="auto"/>
            </w:tcBorders>
          </w:tcPr>
          <w:p w:rsidR="00027ABF" w:rsidRPr="00C037AE" w:rsidRDefault="00027ABF" w:rsidP="00D6643D">
            <w:pPr>
              <w:ind w:firstLine="34"/>
              <w:jc w:val="center"/>
              <w:rPr>
                <w:rFonts w:ascii="Times New Roman" w:hAnsi="Times New Roman" w:cs="Times New Roman"/>
                <w:sz w:val="20"/>
                <w:szCs w:val="20"/>
                <w:lang w:val="en-US"/>
              </w:rPr>
            </w:pPr>
          </w:p>
        </w:tc>
        <w:tc>
          <w:tcPr>
            <w:tcW w:w="884" w:type="pct"/>
            <w:vMerge/>
            <w:tcBorders>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p>
        </w:tc>
        <w:tc>
          <w:tcPr>
            <w:tcW w:w="1746" w:type="pct"/>
            <w:tcBorders>
              <w:top w:val="single" w:sz="4" w:space="0" w:color="auto"/>
              <w:left w:val="single" w:sz="4" w:space="0" w:color="auto"/>
              <w:bottom w:val="single" w:sz="4" w:space="0" w:color="auto"/>
              <w:right w:val="single" w:sz="4" w:space="0" w:color="auto"/>
            </w:tcBorders>
          </w:tcPr>
          <w:p w:rsidR="00027ABF" w:rsidRPr="00027ABF" w:rsidRDefault="00027ABF" w:rsidP="00D6643D">
            <w:pPr>
              <w:snapToGrid w:val="0"/>
              <w:rPr>
                <w:rFonts w:ascii="Times New Roman" w:hAnsi="Times New Roman" w:cs="Times New Roman"/>
                <w:sz w:val="20"/>
                <w:szCs w:val="20"/>
              </w:rPr>
            </w:pPr>
            <w:r w:rsidRPr="00027ABF">
              <w:rPr>
                <w:rFonts w:ascii="Times New Roman" w:hAnsi="Times New Roman" w:cs="Times New Roman"/>
                <w:sz w:val="20"/>
                <w:szCs w:val="20"/>
              </w:rPr>
              <w:t>Базовый уровень</w:t>
            </w:r>
          </w:p>
        </w:tc>
        <w:tc>
          <w:tcPr>
            <w:tcW w:w="870" w:type="pct"/>
            <w:tcBorders>
              <w:top w:val="single" w:sz="4" w:space="0" w:color="auto"/>
              <w:left w:val="single" w:sz="4" w:space="0" w:color="auto"/>
              <w:bottom w:val="single" w:sz="4" w:space="0" w:color="auto"/>
              <w:right w:val="single" w:sz="4" w:space="0" w:color="auto"/>
            </w:tcBorders>
          </w:tcPr>
          <w:p w:rsidR="00027ABF" w:rsidRPr="00C037AE" w:rsidRDefault="00027ABF" w:rsidP="00D6643D">
            <w:pPr>
              <w:snapToGrid w:val="0"/>
              <w:jc w:val="center"/>
              <w:rPr>
                <w:rFonts w:ascii="Times New Roman" w:hAnsi="Times New Roman" w:cs="Times New Roman"/>
                <w:sz w:val="20"/>
                <w:szCs w:val="20"/>
              </w:rPr>
            </w:pPr>
            <w:r>
              <w:rPr>
                <w:rFonts w:ascii="Times New Roman" w:hAnsi="Times New Roman" w:cs="Times New Roman"/>
                <w:sz w:val="20"/>
                <w:szCs w:val="20"/>
              </w:rPr>
              <w:t>Алексеев А.И.</w:t>
            </w:r>
          </w:p>
        </w:tc>
      </w:tr>
      <w:tr w:rsidR="00D6643D" w:rsidRPr="00C037AE" w:rsidTr="007513FE">
        <w:tc>
          <w:tcPr>
            <w:tcW w:w="1126" w:type="pct"/>
            <w:tcBorders>
              <w:left w:val="single" w:sz="4" w:space="0" w:color="auto"/>
              <w:right w:val="single" w:sz="4" w:space="0" w:color="auto"/>
            </w:tcBorders>
          </w:tcPr>
          <w:p w:rsidR="00D6643D" w:rsidRPr="00C037AE" w:rsidRDefault="00D6643D" w:rsidP="00D6643D">
            <w:pPr>
              <w:rPr>
                <w:rFonts w:ascii="Times New Roman" w:hAnsi="Times New Roman" w:cs="Times New Roman"/>
                <w:b/>
                <w:color w:val="FF0000"/>
                <w:sz w:val="20"/>
                <w:szCs w:val="20"/>
              </w:rPr>
            </w:pPr>
            <w:r w:rsidRPr="00C037AE">
              <w:rPr>
                <w:rFonts w:ascii="Times New Roman" w:hAnsi="Times New Roman" w:cs="Times New Roman"/>
                <w:b/>
                <w:sz w:val="20"/>
                <w:szCs w:val="20"/>
              </w:rPr>
              <w:t>Основы духовно-нравственной культуры народов России</w:t>
            </w:r>
          </w:p>
        </w:tc>
        <w:tc>
          <w:tcPr>
            <w:tcW w:w="37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rPr>
              <w:t>5</w:t>
            </w:r>
          </w:p>
        </w:tc>
        <w:tc>
          <w:tcPr>
            <w:tcW w:w="884" w:type="pct"/>
            <w:tcBorders>
              <w:left w:val="single" w:sz="4" w:space="0" w:color="auto"/>
              <w:right w:val="single" w:sz="4" w:space="0" w:color="auto"/>
            </w:tcBorders>
            <w:shd w:val="clear" w:color="auto" w:fill="auto"/>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Основы духовно-нравственной культуры народов России</w:t>
            </w:r>
          </w:p>
        </w:tc>
        <w:tc>
          <w:tcPr>
            <w:tcW w:w="1746"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«Программа курса к учебнику А.Н.Сахарова, К.А.Кочегарова «Основы духовно-нравственной культуры народов России. Основы религиозных культур народов России». 5 класс «Русское слово»</w:t>
            </w:r>
          </w:p>
        </w:tc>
        <w:tc>
          <w:tcPr>
            <w:tcW w:w="870"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Кочегаров К.А.</w:t>
            </w:r>
          </w:p>
        </w:tc>
      </w:tr>
      <w:tr w:rsidR="00D6643D" w:rsidRPr="00C037AE" w:rsidTr="007513FE">
        <w:tc>
          <w:tcPr>
            <w:tcW w:w="1126" w:type="pct"/>
            <w:vMerge w:val="restart"/>
            <w:tcBorders>
              <w:top w:val="single" w:sz="4" w:space="0" w:color="auto"/>
              <w:left w:val="single" w:sz="4" w:space="0" w:color="auto"/>
              <w:right w:val="single" w:sz="4" w:space="0" w:color="auto"/>
            </w:tcBorders>
          </w:tcPr>
          <w:p w:rsidR="00D6643D" w:rsidRPr="00C037AE" w:rsidRDefault="00D6643D" w:rsidP="00D6643D">
            <w:pPr>
              <w:rPr>
                <w:rFonts w:ascii="Times New Roman" w:hAnsi="Times New Roman" w:cs="Times New Roman"/>
                <w:b/>
                <w:sz w:val="22"/>
                <w:szCs w:val="22"/>
              </w:rPr>
            </w:pPr>
            <w:r w:rsidRPr="00C037AE">
              <w:rPr>
                <w:rFonts w:ascii="Times New Roman" w:hAnsi="Times New Roman" w:cs="Times New Roman"/>
                <w:b/>
                <w:sz w:val="22"/>
                <w:szCs w:val="22"/>
              </w:rPr>
              <w:t>Естественно научные предметы</w:t>
            </w:r>
          </w:p>
        </w:tc>
        <w:tc>
          <w:tcPr>
            <w:tcW w:w="37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ind w:firstLine="34"/>
              <w:jc w:val="center"/>
              <w:rPr>
                <w:rFonts w:ascii="Times New Roman" w:hAnsi="Times New Roman" w:cs="Times New Roman"/>
                <w:sz w:val="20"/>
                <w:szCs w:val="20"/>
                <w:lang w:val="en-US"/>
              </w:rPr>
            </w:pPr>
            <w:r w:rsidRPr="00C037AE">
              <w:rPr>
                <w:rFonts w:ascii="Times New Roman" w:hAnsi="Times New Roman" w:cs="Times New Roman"/>
                <w:sz w:val="20"/>
                <w:szCs w:val="20"/>
                <w:lang w:val="en-US"/>
              </w:rPr>
              <w:t>5-9</w:t>
            </w:r>
          </w:p>
        </w:tc>
        <w:tc>
          <w:tcPr>
            <w:tcW w:w="88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Биология</w:t>
            </w:r>
          </w:p>
        </w:tc>
        <w:tc>
          <w:tcPr>
            <w:tcW w:w="1746"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 xml:space="preserve"> Введение в биологию.  // Программа курса «Биология. 5-9 классы» . </w:t>
            </w:r>
          </w:p>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Линия ( ракурс) .</w:t>
            </w:r>
          </w:p>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М.: «Русское слово»</w:t>
            </w:r>
          </w:p>
        </w:tc>
        <w:tc>
          <w:tcPr>
            <w:tcW w:w="870"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rPr>
            </w:pPr>
            <w:r w:rsidRPr="00C037AE">
              <w:rPr>
                <w:rFonts w:ascii="Times New Roman" w:hAnsi="Times New Roman" w:cs="Times New Roman"/>
                <w:sz w:val="20"/>
                <w:szCs w:val="20"/>
              </w:rPr>
              <w:t xml:space="preserve">Н.И.Романова </w:t>
            </w:r>
          </w:p>
        </w:tc>
      </w:tr>
      <w:tr w:rsidR="00027ABF" w:rsidRPr="00C037AE" w:rsidTr="00F636A4">
        <w:trPr>
          <w:trHeight w:val="1265"/>
        </w:trPr>
        <w:tc>
          <w:tcPr>
            <w:tcW w:w="1126" w:type="pct"/>
            <w:vMerge/>
            <w:tcBorders>
              <w:top w:val="single" w:sz="4" w:space="0" w:color="auto"/>
              <w:left w:val="single" w:sz="4" w:space="0" w:color="auto"/>
              <w:right w:val="single" w:sz="4" w:space="0" w:color="auto"/>
            </w:tcBorders>
          </w:tcPr>
          <w:p w:rsidR="00027ABF" w:rsidRPr="00C037AE" w:rsidRDefault="00027ABF" w:rsidP="00D6643D">
            <w:pPr>
              <w:rPr>
                <w:rFonts w:ascii="Times New Roman" w:hAnsi="Times New Roman" w:cs="Times New Roman"/>
                <w:b/>
                <w:sz w:val="20"/>
                <w:szCs w:val="20"/>
              </w:rPr>
            </w:pPr>
          </w:p>
        </w:tc>
        <w:tc>
          <w:tcPr>
            <w:tcW w:w="374" w:type="pct"/>
            <w:tcBorders>
              <w:top w:val="single" w:sz="4" w:space="0" w:color="auto"/>
              <w:left w:val="single" w:sz="4" w:space="0" w:color="auto"/>
              <w:right w:val="single" w:sz="4" w:space="0" w:color="auto"/>
            </w:tcBorders>
          </w:tcPr>
          <w:p w:rsidR="00027ABF" w:rsidRPr="00C037AE" w:rsidRDefault="00027ABF" w:rsidP="00D6643D">
            <w:pPr>
              <w:ind w:firstLine="34"/>
              <w:jc w:val="center"/>
              <w:rPr>
                <w:rFonts w:ascii="Times New Roman" w:hAnsi="Times New Roman" w:cs="Times New Roman"/>
                <w:sz w:val="20"/>
                <w:szCs w:val="20"/>
                <w:lang w:val="en-US"/>
              </w:rPr>
            </w:pPr>
            <w:r w:rsidRPr="00C037AE">
              <w:rPr>
                <w:rFonts w:ascii="Times New Roman" w:hAnsi="Times New Roman" w:cs="Times New Roman"/>
                <w:sz w:val="20"/>
                <w:szCs w:val="20"/>
              </w:rPr>
              <w:t>7-9</w:t>
            </w:r>
          </w:p>
        </w:tc>
        <w:tc>
          <w:tcPr>
            <w:tcW w:w="884" w:type="pct"/>
            <w:tcBorders>
              <w:top w:val="single" w:sz="4" w:space="0" w:color="auto"/>
              <w:left w:val="single" w:sz="4" w:space="0" w:color="auto"/>
              <w:right w:val="single" w:sz="4" w:space="0" w:color="auto"/>
            </w:tcBorders>
          </w:tcPr>
          <w:p w:rsidR="00027ABF" w:rsidRPr="00C037AE" w:rsidRDefault="00027ABF" w:rsidP="00D6643D">
            <w:pPr>
              <w:tabs>
                <w:tab w:val="left" w:pos="10"/>
              </w:tabs>
              <w:ind w:firstLine="34"/>
              <w:rPr>
                <w:rFonts w:ascii="Times New Roman" w:hAnsi="Times New Roman" w:cs="Times New Roman"/>
                <w:sz w:val="20"/>
                <w:szCs w:val="20"/>
              </w:rPr>
            </w:pPr>
            <w:r w:rsidRPr="00C037AE">
              <w:rPr>
                <w:rFonts w:ascii="Times New Roman" w:hAnsi="Times New Roman" w:cs="Times New Roman"/>
                <w:sz w:val="20"/>
                <w:szCs w:val="20"/>
              </w:rPr>
              <w:t>Физика</w:t>
            </w:r>
          </w:p>
        </w:tc>
        <w:tc>
          <w:tcPr>
            <w:tcW w:w="1746" w:type="pct"/>
            <w:tcBorders>
              <w:top w:val="single" w:sz="4" w:space="0" w:color="auto"/>
              <w:left w:val="single" w:sz="4" w:space="0" w:color="auto"/>
              <w:right w:val="single" w:sz="4" w:space="0" w:color="auto"/>
            </w:tcBorders>
          </w:tcPr>
          <w:p w:rsidR="00027ABF" w:rsidRPr="00027ABF" w:rsidRDefault="00027ABF" w:rsidP="00F636A4">
            <w:pPr>
              <w:jc w:val="both"/>
              <w:rPr>
                <w:rFonts w:ascii="Times New Roman" w:hAnsi="Times New Roman" w:cs="Times New Roman"/>
                <w:sz w:val="22"/>
                <w:szCs w:val="22"/>
              </w:rPr>
            </w:pPr>
            <w:r w:rsidRPr="00027ABF">
              <w:rPr>
                <w:rFonts w:ascii="Times New Roman" w:hAnsi="Times New Roman" w:cs="Times New Roman"/>
                <w:sz w:val="22"/>
                <w:szCs w:val="22"/>
              </w:rPr>
              <w:t>Физика. 7—9 классы : рабочая программа к линии УМК А. В. Перышкина, Е. М. Гутник</w:t>
            </w:r>
          </w:p>
          <w:p w:rsidR="00027ABF" w:rsidRPr="00027ABF" w:rsidRDefault="00027ABF" w:rsidP="00F636A4">
            <w:pPr>
              <w:jc w:val="both"/>
              <w:rPr>
                <w:rFonts w:ascii="Times New Roman" w:hAnsi="Times New Roman" w:cs="Times New Roman"/>
                <w:sz w:val="22"/>
                <w:szCs w:val="22"/>
              </w:rPr>
            </w:pPr>
          </w:p>
          <w:p w:rsidR="00027ABF" w:rsidRPr="00027ABF" w:rsidRDefault="00027ABF" w:rsidP="00F636A4">
            <w:pPr>
              <w:jc w:val="both"/>
              <w:rPr>
                <w:rFonts w:ascii="Times New Roman" w:hAnsi="Times New Roman" w:cs="Times New Roman"/>
                <w:sz w:val="22"/>
                <w:szCs w:val="22"/>
              </w:rPr>
            </w:pPr>
          </w:p>
        </w:tc>
        <w:tc>
          <w:tcPr>
            <w:tcW w:w="870" w:type="pct"/>
            <w:tcBorders>
              <w:top w:val="single" w:sz="4" w:space="0" w:color="auto"/>
              <w:left w:val="single" w:sz="4" w:space="0" w:color="auto"/>
              <w:right w:val="single" w:sz="4" w:space="0" w:color="auto"/>
            </w:tcBorders>
          </w:tcPr>
          <w:p w:rsidR="00027ABF" w:rsidRPr="00C037AE" w:rsidRDefault="00027ABF" w:rsidP="00D6643D">
            <w:pPr>
              <w:rPr>
                <w:rFonts w:ascii="Times New Roman" w:hAnsi="Times New Roman" w:cs="Times New Roman"/>
                <w:sz w:val="20"/>
                <w:szCs w:val="20"/>
              </w:rPr>
            </w:pPr>
            <w:r w:rsidRPr="00C037AE">
              <w:rPr>
                <w:rFonts w:ascii="Times New Roman" w:hAnsi="Times New Roman" w:cs="Times New Roman"/>
                <w:sz w:val="20"/>
                <w:szCs w:val="20"/>
              </w:rPr>
              <w:t>А.В. Перышкин</w:t>
            </w:r>
          </w:p>
        </w:tc>
      </w:tr>
      <w:tr w:rsidR="00D6643D" w:rsidRPr="00C037AE" w:rsidTr="007513FE">
        <w:tc>
          <w:tcPr>
            <w:tcW w:w="1126" w:type="pct"/>
            <w:vMerge/>
            <w:tcBorders>
              <w:left w:val="single" w:sz="4" w:space="0" w:color="auto"/>
              <w:right w:val="single" w:sz="4" w:space="0" w:color="auto"/>
            </w:tcBorders>
          </w:tcPr>
          <w:p w:rsidR="00D6643D" w:rsidRPr="00C037AE" w:rsidRDefault="00D6643D" w:rsidP="00D6643D">
            <w:pPr>
              <w:jc w:val="center"/>
              <w:rPr>
                <w:rFonts w:ascii="Times New Roman" w:hAnsi="Times New Roman" w:cs="Times New Roman"/>
                <w:b/>
                <w:color w:val="FF0000"/>
                <w:sz w:val="22"/>
                <w:szCs w:val="22"/>
              </w:rPr>
            </w:pPr>
          </w:p>
        </w:tc>
        <w:tc>
          <w:tcPr>
            <w:tcW w:w="374" w:type="pct"/>
            <w:tcBorders>
              <w:top w:val="single" w:sz="4" w:space="0" w:color="auto"/>
              <w:left w:val="single" w:sz="4" w:space="0" w:color="auto"/>
              <w:right w:val="single" w:sz="4" w:space="0" w:color="auto"/>
            </w:tcBorders>
          </w:tcPr>
          <w:p w:rsidR="00D6643D" w:rsidRPr="00C037AE" w:rsidRDefault="00D6643D"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rPr>
              <w:t>8-9</w:t>
            </w:r>
          </w:p>
          <w:p w:rsidR="00D6643D" w:rsidRPr="00C037AE" w:rsidRDefault="00D6643D" w:rsidP="00D6643D">
            <w:pPr>
              <w:ind w:firstLine="34"/>
              <w:jc w:val="center"/>
              <w:rPr>
                <w:rFonts w:ascii="Times New Roman" w:hAnsi="Times New Roman" w:cs="Times New Roman"/>
                <w:sz w:val="20"/>
                <w:szCs w:val="20"/>
              </w:rPr>
            </w:pPr>
          </w:p>
          <w:p w:rsidR="00D6643D" w:rsidRPr="00C037AE" w:rsidRDefault="00D6643D" w:rsidP="00D6643D">
            <w:pPr>
              <w:ind w:firstLine="34"/>
              <w:jc w:val="center"/>
              <w:rPr>
                <w:rFonts w:ascii="Times New Roman" w:hAnsi="Times New Roman" w:cs="Times New Roman"/>
                <w:sz w:val="20"/>
                <w:szCs w:val="20"/>
              </w:rPr>
            </w:pPr>
          </w:p>
        </w:tc>
        <w:tc>
          <w:tcPr>
            <w:tcW w:w="884" w:type="pct"/>
            <w:tcBorders>
              <w:left w:val="single" w:sz="4" w:space="0" w:color="auto"/>
              <w:right w:val="single" w:sz="4" w:space="0" w:color="auto"/>
            </w:tcBorders>
            <w:shd w:val="clear" w:color="auto" w:fill="auto"/>
          </w:tcPr>
          <w:p w:rsidR="00D6643D" w:rsidRPr="00C037AE" w:rsidRDefault="00D6643D" w:rsidP="00D6643D">
            <w:pPr>
              <w:ind w:firstLine="34"/>
              <w:rPr>
                <w:rFonts w:ascii="Times New Roman" w:hAnsi="Times New Roman" w:cs="Times New Roman"/>
                <w:sz w:val="20"/>
                <w:szCs w:val="20"/>
              </w:rPr>
            </w:pPr>
            <w:r w:rsidRPr="00C037AE">
              <w:rPr>
                <w:rFonts w:ascii="Times New Roman" w:hAnsi="Times New Roman" w:cs="Times New Roman"/>
                <w:sz w:val="20"/>
                <w:szCs w:val="20"/>
              </w:rPr>
              <w:t>Химия</w:t>
            </w:r>
          </w:p>
          <w:p w:rsidR="00D6643D" w:rsidRPr="00C037AE" w:rsidRDefault="00D6643D" w:rsidP="00D6643D">
            <w:pPr>
              <w:ind w:firstLine="34"/>
              <w:jc w:val="center"/>
              <w:rPr>
                <w:rFonts w:ascii="Times New Roman" w:hAnsi="Times New Roman" w:cs="Times New Roman"/>
                <w:sz w:val="20"/>
                <w:szCs w:val="20"/>
              </w:rPr>
            </w:pPr>
          </w:p>
        </w:tc>
        <w:tc>
          <w:tcPr>
            <w:tcW w:w="1746" w:type="pct"/>
            <w:tcBorders>
              <w:top w:val="single" w:sz="4" w:space="0" w:color="auto"/>
              <w:left w:val="single" w:sz="4" w:space="0" w:color="auto"/>
              <w:bottom w:val="single" w:sz="4" w:space="0" w:color="auto"/>
              <w:right w:val="single" w:sz="4" w:space="0" w:color="auto"/>
            </w:tcBorders>
          </w:tcPr>
          <w:p w:rsidR="00D6643D" w:rsidRPr="00027ABF" w:rsidRDefault="00027ABF" w:rsidP="00D6643D">
            <w:pPr>
              <w:ind w:firstLine="34"/>
              <w:rPr>
                <w:rFonts w:ascii="Times New Roman" w:hAnsi="Times New Roman" w:cs="Times New Roman"/>
                <w:sz w:val="20"/>
                <w:szCs w:val="20"/>
              </w:rPr>
            </w:pPr>
            <w:r w:rsidRPr="00027ABF">
              <w:rPr>
                <w:rFonts w:ascii="Times New Roman" w:hAnsi="Times New Roman" w:cs="Times New Roman"/>
                <w:sz w:val="20"/>
                <w:szCs w:val="20"/>
              </w:rPr>
              <w:t>Химия. Рабочие программы. Предметная линия учебников Г.Е. Рудзитиса, Ф.Г. Фельдмана 8-9 класс</w:t>
            </w:r>
          </w:p>
        </w:tc>
        <w:tc>
          <w:tcPr>
            <w:tcW w:w="870" w:type="pct"/>
            <w:tcBorders>
              <w:top w:val="single" w:sz="4" w:space="0" w:color="auto"/>
              <w:left w:val="single" w:sz="4" w:space="0" w:color="auto"/>
              <w:bottom w:val="single" w:sz="4" w:space="0" w:color="auto"/>
              <w:right w:val="single" w:sz="4" w:space="0" w:color="auto"/>
            </w:tcBorders>
          </w:tcPr>
          <w:p w:rsidR="00D6643D" w:rsidRPr="00C037AE" w:rsidRDefault="00027ABF" w:rsidP="00D6643D">
            <w:pPr>
              <w:ind w:firstLine="34"/>
              <w:jc w:val="center"/>
              <w:rPr>
                <w:rFonts w:ascii="Times New Roman" w:hAnsi="Times New Roman" w:cs="Times New Roman"/>
                <w:sz w:val="20"/>
                <w:szCs w:val="20"/>
              </w:rPr>
            </w:pPr>
            <w:r>
              <w:rPr>
                <w:rFonts w:ascii="Times New Roman" w:hAnsi="Times New Roman" w:cs="Times New Roman"/>
                <w:sz w:val="20"/>
                <w:szCs w:val="20"/>
              </w:rPr>
              <w:t>Рутзитис Ф.Г.</w:t>
            </w:r>
          </w:p>
        </w:tc>
      </w:tr>
      <w:tr w:rsidR="002A2B25" w:rsidRPr="00C037AE" w:rsidTr="007513FE">
        <w:trPr>
          <w:trHeight w:val="1352"/>
        </w:trPr>
        <w:tc>
          <w:tcPr>
            <w:tcW w:w="1126" w:type="pct"/>
            <w:vMerge w:val="restart"/>
            <w:tcBorders>
              <w:top w:val="single" w:sz="4" w:space="0" w:color="auto"/>
              <w:left w:val="single" w:sz="4" w:space="0" w:color="auto"/>
              <w:right w:val="single" w:sz="4" w:space="0" w:color="auto"/>
            </w:tcBorders>
          </w:tcPr>
          <w:p w:rsidR="002A2B25" w:rsidRPr="00C037AE" w:rsidRDefault="002A2B25" w:rsidP="00D6643D">
            <w:pPr>
              <w:jc w:val="center"/>
              <w:rPr>
                <w:rFonts w:ascii="Times New Roman" w:hAnsi="Times New Roman" w:cs="Times New Roman"/>
                <w:b/>
                <w:sz w:val="22"/>
                <w:szCs w:val="22"/>
              </w:rPr>
            </w:pPr>
            <w:r w:rsidRPr="00C037AE">
              <w:rPr>
                <w:rFonts w:ascii="Times New Roman" w:hAnsi="Times New Roman" w:cs="Times New Roman"/>
                <w:b/>
                <w:sz w:val="22"/>
                <w:szCs w:val="22"/>
              </w:rPr>
              <w:t>Искусство</w:t>
            </w:r>
          </w:p>
          <w:p w:rsidR="002A2B25" w:rsidRPr="00C037AE" w:rsidRDefault="002A2B25" w:rsidP="00D6643D">
            <w:pPr>
              <w:jc w:val="center"/>
              <w:rPr>
                <w:rFonts w:ascii="Times New Roman" w:hAnsi="Times New Roman" w:cs="Times New Roman"/>
                <w:b/>
                <w:sz w:val="22"/>
                <w:szCs w:val="22"/>
              </w:rPr>
            </w:pPr>
          </w:p>
          <w:p w:rsidR="002A2B25" w:rsidRPr="00C037AE" w:rsidRDefault="002A2B25" w:rsidP="00D6643D">
            <w:pPr>
              <w:jc w:val="center"/>
              <w:rPr>
                <w:rFonts w:ascii="Times New Roman" w:hAnsi="Times New Roman" w:cs="Times New Roman"/>
                <w:b/>
                <w:sz w:val="22"/>
                <w:szCs w:val="22"/>
              </w:rPr>
            </w:pPr>
          </w:p>
          <w:p w:rsidR="002A2B25" w:rsidRPr="00C037AE" w:rsidRDefault="002A2B25" w:rsidP="00D6643D">
            <w:pPr>
              <w:jc w:val="center"/>
              <w:rPr>
                <w:rFonts w:ascii="Times New Roman" w:hAnsi="Times New Roman" w:cs="Times New Roman"/>
                <w:b/>
                <w:sz w:val="22"/>
                <w:szCs w:val="22"/>
              </w:rPr>
            </w:pPr>
          </w:p>
          <w:p w:rsidR="002A2B25" w:rsidRPr="00C037AE" w:rsidRDefault="002A2B25" w:rsidP="00D6643D">
            <w:pPr>
              <w:jc w:val="center"/>
              <w:rPr>
                <w:rFonts w:ascii="Times New Roman" w:hAnsi="Times New Roman" w:cs="Times New Roman"/>
                <w:b/>
                <w:sz w:val="22"/>
                <w:szCs w:val="22"/>
              </w:rPr>
            </w:pPr>
          </w:p>
          <w:p w:rsidR="002A2B25" w:rsidRPr="00C037AE" w:rsidRDefault="002A2B25" w:rsidP="00D6643D">
            <w:pPr>
              <w:jc w:val="center"/>
              <w:rPr>
                <w:rFonts w:ascii="Times New Roman" w:hAnsi="Times New Roman" w:cs="Times New Roman"/>
                <w:b/>
                <w:sz w:val="22"/>
                <w:szCs w:val="22"/>
              </w:rPr>
            </w:pPr>
          </w:p>
        </w:tc>
        <w:tc>
          <w:tcPr>
            <w:tcW w:w="374" w:type="pct"/>
            <w:tcBorders>
              <w:top w:val="single" w:sz="4" w:space="0" w:color="auto"/>
              <w:left w:val="single" w:sz="4" w:space="0" w:color="auto"/>
              <w:bottom w:val="single" w:sz="4" w:space="0" w:color="auto"/>
              <w:right w:val="single" w:sz="4" w:space="0" w:color="auto"/>
            </w:tcBorders>
          </w:tcPr>
          <w:p w:rsidR="002A2B25" w:rsidRPr="00C037AE" w:rsidRDefault="002A2B25"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rPr>
              <w:t>5-8</w:t>
            </w:r>
          </w:p>
        </w:tc>
        <w:tc>
          <w:tcPr>
            <w:tcW w:w="884" w:type="pct"/>
            <w:tcBorders>
              <w:top w:val="single" w:sz="4" w:space="0" w:color="auto"/>
              <w:left w:val="single" w:sz="4" w:space="0" w:color="auto"/>
              <w:bottom w:val="single" w:sz="4" w:space="0" w:color="auto"/>
              <w:right w:val="single" w:sz="4" w:space="0" w:color="auto"/>
            </w:tcBorders>
          </w:tcPr>
          <w:p w:rsidR="002A2B25" w:rsidRPr="00C037AE" w:rsidRDefault="002A2B25" w:rsidP="00D6643D">
            <w:pPr>
              <w:snapToGrid w:val="0"/>
              <w:rPr>
                <w:rFonts w:ascii="Times New Roman" w:hAnsi="Times New Roman" w:cs="Times New Roman"/>
                <w:sz w:val="20"/>
                <w:szCs w:val="20"/>
              </w:rPr>
            </w:pPr>
            <w:r w:rsidRPr="00C037AE">
              <w:rPr>
                <w:rFonts w:ascii="Times New Roman" w:hAnsi="Times New Roman" w:cs="Times New Roman"/>
                <w:sz w:val="20"/>
                <w:szCs w:val="20"/>
              </w:rPr>
              <w:t>ИЗО</w:t>
            </w:r>
          </w:p>
          <w:p w:rsidR="002A2B25" w:rsidRPr="00C037AE" w:rsidRDefault="002A2B25" w:rsidP="00D6643D">
            <w:pPr>
              <w:snapToGrid w:val="0"/>
              <w:rPr>
                <w:rFonts w:ascii="Times New Roman" w:hAnsi="Times New Roman" w:cs="Times New Roman"/>
                <w:sz w:val="20"/>
                <w:szCs w:val="20"/>
                <w:lang w:val="en-US"/>
              </w:rPr>
            </w:pPr>
          </w:p>
        </w:tc>
        <w:tc>
          <w:tcPr>
            <w:tcW w:w="1746" w:type="pct"/>
            <w:tcBorders>
              <w:top w:val="single" w:sz="4" w:space="0" w:color="auto"/>
              <w:left w:val="single" w:sz="4" w:space="0" w:color="auto"/>
              <w:bottom w:val="single" w:sz="4" w:space="0" w:color="auto"/>
              <w:right w:val="single" w:sz="4" w:space="0" w:color="auto"/>
            </w:tcBorders>
          </w:tcPr>
          <w:p w:rsidR="002A2B25" w:rsidRPr="00C037AE" w:rsidRDefault="002A2B25" w:rsidP="00DC78C3">
            <w:pPr>
              <w:snapToGrid w:val="0"/>
              <w:rPr>
                <w:rFonts w:ascii="Times New Roman" w:hAnsi="Times New Roman" w:cs="Times New Roman"/>
                <w:sz w:val="20"/>
                <w:szCs w:val="20"/>
              </w:rPr>
            </w:pPr>
            <w:r w:rsidRPr="00C037AE">
              <w:rPr>
                <w:rFonts w:ascii="Times New Roman" w:hAnsi="Times New Roman" w:cs="Times New Roman"/>
                <w:sz w:val="20"/>
                <w:szCs w:val="20"/>
              </w:rPr>
              <w:t xml:space="preserve">Изобразительное искусство. Рабочие программы. Предметная линия учебников под ред. Б.М. Неменского. 5-9 классы. </w:t>
            </w:r>
          </w:p>
        </w:tc>
        <w:tc>
          <w:tcPr>
            <w:tcW w:w="870" w:type="pct"/>
            <w:tcBorders>
              <w:top w:val="single" w:sz="4" w:space="0" w:color="auto"/>
              <w:left w:val="single" w:sz="4" w:space="0" w:color="auto"/>
              <w:bottom w:val="single" w:sz="4" w:space="0" w:color="auto"/>
              <w:right w:val="single" w:sz="4" w:space="0" w:color="auto"/>
            </w:tcBorders>
          </w:tcPr>
          <w:p w:rsidR="002A2B25" w:rsidRPr="00C037AE" w:rsidRDefault="002A2B25" w:rsidP="00DC78C3">
            <w:pPr>
              <w:snapToGrid w:val="0"/>
              <w:rPr>
                <w:rFonts w:ascii="Times New Roman" w:hAnsi="Times New Roman" w:cs="Times New Roman"/>
                <w:sz w:val="20"/>
                <w:szCs w:val="20"/>
              </w:rPr>
            </w:pPr>
            <w:r w:rsidRPr="00C037AE">
              <w:rPr>
                <w:rFonts w:ascii="Times New Roman" w:hAnsi="Times New Roman" w:cs="Times New Roman"/>
                <w:sz w:val="20"/>
                <w:szCs w:val="20"/>
              </w:rPr>
              <w:t>Неменский Б.М., Неменская Л.А., Горяева Н.А., Питерских А.С.</w:t>
            </w:r>
          </w:p>
        </w:tc>
      </w:tr>
      <w:tr w:rsidR="00D6643D" w:rsidRPr="00C037AE" w:rsidTr="00027ABF">
        <w:trPr>
          <w:trHeight w:val="1145"/>
        </w:trPr>
        <w:tc>
          <w:tcPr>
            <w:tcW w:w="1126" w:type="pct"/>
            <w:vMerge/>
            <w:tcBorders>
              <w:left w:val="single" w:sz="4" w:space="0" w:color="auto"/>
              <w:bottom w:val="single" w:sz="4" w:space="0" w:color="auto"/>
              <w:right w:val="single" w:sz="4" w:space="0" w:color="auto"/>
            </w:tcBorders>
          </w:tcPr>
          <w:p w:rsidR="00D6643D" w:rsidRPr="00C037AE" w:rsidRDefault="00D6643D" w:rsidP="00D6643D">
            <w:pPr>
              <w:jc w:val="center"/>
              <w:rPr>
                <w:rFonts w:ascii="Times New Roman" w:hAnsi="Times New Roman" w:cs="Times New Roman"/>
                <w:b/>
                <w:sz w:val="22"/>
                <w:szCs w:val="22"/>
              </w:rPr>
            </w:pPr>
          </w:p>
        </w:tc>
        <w:tc>
          <w:tcPr>
            <w:tcW w:w="374" w:type="pct"/>
            <w:tcBorders>
              <w:top w:val="single" w:sz="4" w:space="0" w:color="auto"/>
              <w:left w:val="single" w:sz="4" w:space="0" w:color="auto"/>
              <w:right w:val="single" w:sz="4" w:space="0" w:color="auto"/>
            </w:tcBorders>
          </w:tcPr>
          <w:p w:rsidR="00D6643D" w:rsidRPr="00C037AE" w:rsidRDefault="00D6643D" w:rsidP="00D6643D">
            <w:pPr>
              <w:ind w:firstLine="34"/>
              <w:jc w:val="center"/>
              <w:rPr>
                <w:rFonts w:ascii="Times New Roman" w:hAnsi="Times New Roman" w:cs="Times New Roman"/>
                <w:sz w:val="20"/>
                <w:szCs w:val="20"/>
              </w:rPr>
            </w:pPr>
            <w:r w:rsidRPr="00C037AE">
              <w:rPr>
                <w:rFonts w:ascii="Times New Roman" w:hAnsi="Times New Roman" w:cs="Times New Roman"/>
                <w:sz w:val="20"/>
                <w:szCs w:val="20"/>
              </w:rPr>
              <w:t>5-8</w:t>
            </w:r>
          </w:p>
        </w:tc>
        <w:tc>
          <w:tcPr>
            <w:tcW w:w="884" w:type="pct"/>
            <w:tcBorders>
              <w:left w:val="single" w:sz="4" w:space="0" w:color="auto"/>
              <w:right w:val="single" w:sz="4" w:space="0" w:color="auto"/>
            </w:tcBorders>
            <w:shd w:val="clear" w:color="auto" w:fill="auto"/>
          </w:tcPr>
          <w:p w:rsidR="00D6643D"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Музыка</w:t>
            </w:r>
          </w:p>
        </w:tc>
        <w:tc>
          <w:tcPr>
            <w:tcW w:w="1746" w:type="pct"/>
            <w:tcBorders>
              <w:top w:val="single" w:sz="4" w:space="0" w:color="auto"/>
              <w:left w:val="single" w:sz="4" w:space="0" w:color="auto"/>
              <w:right w:val="single" w:sz="4" w:space="0" w:color="auto"/>
            </w:tcBorders>
          </w:tcPr>
          <w:p w:rsidR="002A2B25" w:rsidRPr="00C037AE" w:rsidRDefault="002A2B25" w:rsidP="00D6643D">
            <w:pPr>
              <w:rPr>
                <w:rFonts w:ascii="Times New Roman" w:hAnsi="Times New Roman" w:cs="Times New Roman"/>
                <w:sz w:val="20"/>
                <w:szCs w:val="20"/>
              </w:rPr>
            </w:pPr>
            <w:r w:rsidRPr="00C037AE">
              <w:rPr>
                <w:rFonts w:ascii="Times New Roman" w:hAnsi="Times New Roman" w:cs="Times New Roman"/>
                <w:sz w:val="20"/>
                <w:szCs w:val="20"/>
              </w:rPr>
              <w:t>Музыка. 5-8 классы. Искусство 8-9 классы. Сборник рабочих программ. Предметная линия учебников Г. П. Сергеевой, Е. Д. Критской</w:t>
            </w:r>
          </w:p>
        </w:tc>
        <w:tc>
          <w:tcPr>
            <w:tcW w:w="870" w:type="pct"/>
            <w:tcBorders>
              <w:top w:val="single" w:sz="4" w:space="0" w:color="auto"/>
              <w:left w:val="single" w:sz="4" w:space="0" w:color="auto"/>
              <w:right w:val="single" w:sz="4" w:space="0" w:color="auto"/>
            </w:tcBorders>
          </w:tcPr>
          <w:p w:rsidR="002A2B25"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Сергеева Г.П., Критская Е.Д</w:t>
            </w:r>
            <w:r w:rsidR="002A2B25" w:rsidRPr="00C037AE">
              <w:rPr>
                <w:rFonts w:ascii="Times New Roman" w:hAnsi="Times New Roman" w:cs="Times New Roman"/>
                <w:sz w:val="20"/>
                <w:szCs w:val="20"/>
              </w:rPr>
              <w:t>.,</w:t>
            </w:r>
          </w:p>
          <w:p w:rsidR="00D6643D" w:rsidRPr="00C037AE" w:rsidRDefault="002A2B25" w:rsidP="00D6643D">
            <w:pPr>
              <w:rPr>
                <w:rFonts w:ascii="Times New Roman" w:hAnsi="Times New Roman" w:cs="Times New Roman"/>
                <w:sz w:val="20"/>
                <w:szCs w:val="20"/>
              </w:rPr>
            </w:pPr>
            <w:r w:rsidRPr="00C037AE">
              <w:rPr>
                <w:rFonts w:ascii="Times New Roman" w:hAnsi="Times New Roman" w:cs="Times New Roman"/>
                <w:sz w:val="20"/>
                <w:szCs w:val="20"/>
              </w:rPr>
              <w:t>И.Э. Кашекова</w:t>
            </w:r>
            <w:r w:rsidR="00D6643D" w:rsidRPr="00C037AE">
              <w:rPr>
                <w:rFonts w:ascii="Times New Roman" w:hAnsi="Times New Roman" w:cs="Times New Roman"/>
                <w:sz w:val="20"/>
                <w:szCs w:val="20"/>
              </w:rPr>
              <w:t>.</w:t>
            </w:r>
          </w:p>
        </w:tc>
      </w:tr>
      <w:tr w:rsidR="00D6643D" w:rsidRPr="00C037AE" w:rsidTr="007513FE">
        <w:trPr>
          <w:trHeight w:val="1123"/>
        </w:trPr>
        <w:tc>
          <w:tcPr>
            <w:tcW w:w="1126" w:type="pct"/>
            <w:vMerge w:val="restart"/>
            <w:tcBorders>
              <w:left w:val="single" w:sz="4" w:space="0" w:color="auto"/>
              <w:right w:val="single" w:sz="4" w:space="0" w:color="auto"/>
            </w:tcBorders>
          </w:tcPr>
          <w:p w:rsidR="00D6643D" w:rsidRPr="00C037AE" w:rsidRDefault="00D6643D" w:rsidP="00D6643D">
            <w:pPr>
              <w:jc w:val="center"/>
              <w:rPr>
                <w:rFonts w:ascii="Times New Roman" w:hAnsi="Times New Roman" w:cs="Times New Roman"/>
                <w:b/>
                <w:sz w:val="22"/>
                <w:szCs w:val="22"/>
              </w:rPr>
            </w:pPr>
            <w:r w:rsidRPr="00C037AE">
              <w:rPr>
                <w:rFonts w:ascii="Times New Roman" w:hAnsi="Times New Roman" w:cs="Times New Roman"/>
                <w:b/>
                <w:sz w:val="22"/>
                <w:szCs w:val="22"/>
              </w:rPr>
              <w:t xml:space="preserve">Физическая культура и </w:t>
            </w:r>
          </w:p>
          <w:p w:rsidR="00D6643D" w:rsidRPr="00C037AE" w:rsidRDefault="00D6643D" w:rsidP="00D6643D">
            <w:pPr>
              <w:jc w:val="center"/>
              <w:rPr>
                <w:rFonts w:ascii="Times New Roman" w:hAnsi="Times New Roman" w:cs="Times New Roman"/>
                <w:b/>
                <w:sz w:val="22"/>
                <w:szCs w:val="22"/>
              </w:rPr>
            </w:pPr>
            <w:r w:rsidRPr="00C037AE">
              <w:rPr>
                <w:rFonts w:ascii="Times New Roman" w:hAnsi="Times New Roman" w:cs="Times New Roman"/>
                <w:b/>
                <w:sz w:val="22"/>
                <w:szCs w:val="22"/>
              </w:rPr>
              <w:t>Основы безопасности жизнедеятельности</w:t>
            </w:r>
          </w:p>
        </w:tc>
        <w:tc>
          <w:tcPr>
            <w:tcW w:w="374" w:type="pct"/>
            <w:tcBorders>
              <w:top w:val="single" w:sz="4" w:space="0" w:color="auto"/>
              <w:left w:val="single" w:sz="4" w:space="0" w:color="auto"/>
              <w:right w:val="single" w:sz="4" w:space="0" w:color="auto"/>
            </w:tcBorders>
          </w:tcPr>
          <w:p w:rsidR="00D6643D" w:rsidRPr="00C037AE" w:rsidRDefault="00D6643D" w:rsidP="00D6643D">
            <w:pPr>
              <w:ind w:firstLine="34"/>
              <w:jc w:val="center"/>
              <w:rPr>
                <w:rFonts w:ascii="Times New Roman" w:hAnsi="Times New Roman" w:cs="Times New Roman"/>
                <w:sz w:val="20"/>
                <w:szCs w:val="20"/>
                <w:lang w:val="en-US"/>
              </w:rPr>
            </w:pPr>
            <w:r w:rsidRPr="00C037AE">
              <w:rPr>
                <w:rFonts w:ascii="Times New Roman" w:hAnsi="Times New Roman" w:cs="Times New Roman"/>
                <w:sz w:val="20"/>
                <w:szCs w:val="20"/>
              </w:rPr>
              <w:t>5-</w:t>
            </w:r>
            <w:r w:rsidRPr="00C037AE">
              <w:rPr>
                <w:rFonts w:ascii="Times New Roman" w:hAnsi="Times New Roman" w:cs="Times New Roman"/>
                <w:sz w:val="20"/>
                <w:szCs w:val="20"/>
                <w:lang w:val="en-US"/>
              </w:rPr>
              <w:t>9</w:t>
            </w:r>
          </w:p>
        </w:tc>
        <w:tc>
          <w:tcPr>
            <w:tcW w:w="884" w:type="pct"/>
            <w:tcBorders>
              <w:top w:val="single" w:sz="4" w:space="0" w:color="auto"/>
              <w:left w:val="single" w:sz="4" w:space="0" w:color="auto"/>
              <w:right w:val="single" w:sz="4" w:space="0" w:color="auto"/>
            </w:tcBorders>
          </w:tcPr>
          <w:p w:rsidR="00D6643D" w:rsidRPr="00C037AE" w:rsidRDefault="00D6643D" w:rsidP="00D6643D">
            <w:pPr>
              <w:snapToGrid w:val="0"/>
              <w:rPr>
                <w:rFonts w:ascii="Times New Roman" w:hAnsi="Times New Roman" w:cs="Times New Roman"/>
                <w:sz w:val="20"/>
                <w:szCs w:val="20"/>
                <w:lang w:val="en-US"/>
              </w:rPr>
            </w:pPr>
            <w:r w:rsidRPr="00C037AE">
              <w:rPr>
                <w:rFonts w:ascii="Times New Roman" w:hAnsi="Times New Roman" w:cs="Times New Roman"/>
                <w:sz w:val="20"/>
                <w:szCs w:val="20"/>
              </w:rPr>
              <w:t>Физическая культура</w:t>
            </w:r>
          </w:p>
        </w:tc>
        <w:tc>
          <w:tcPr>
            <w:tcW w:w="1746" w:type="pct"/>
            <w:tcBorders>
              <w:top w:val="single" w:sz="4" w:space="0" w:color="auto"/>
              <w:left w:val="single" w:sz="4" w:space="0" w:color="auto"/>
              <w:right w:val="single" w:sz="4" w:space="0" w:color="auto"/>
            </w:tcBorders>
          </w:tcPr>
          <w:p w:rsidR="00D6643D" w:rsidRPr="00C037AE" w:rsidRDefault="00D6643D" w:rsidP="00D6643D">
            <w:pPr>
              <w:spacing w:before="100" w:beforeAutospacing="1" w:after="100" w:afterAutospacing="1"/>
              <w:outlineLvl w:val="0"/>
              <w:rPr>
                <w:rFonts w:ascii="Times New Roman" w:hAnsi="Times New Roman" w:cs="Times New Roman"/>
                <w:sz w:val="20"/>
                <w:szCs w:val="20"/>
              </w:rPr>
            </w:pPr>
            <w:r w:rsidRPr="00C037AE">
              <w:rPr>
                <w:rFonts w:ascii="Times New Roman" w:hAnsi="Times New Roman" w:cs="Times New Roman"/>
                <w:bCs/>
                <w:kern w:val="36"/>
                <w:sz w:val="20"/>
                <w:szCs w:val="20"/>
                <w:lang w:eastAsia="ru-RU"/>
              </w:rPr>
              <w:t>Физическая культура. Рабочие программы. Предметная линия учебников М. Я. Виленского, В. И. Ляха. 5-9 классы</w:t>
            </w:r>
          </w:p>
        </w:tc>
        <w:tc>
          <w:tcPr>
            <w:tcW w:w="870" w:type="pct"/>
            <w:tcBorders>
              <w:top w:val="single" w:sz="4" w:space="0" w:color="auto"/>
              <w:left w:val="single" w:sz="4" w:space="0" w:color="auto"/>
              <w:right w:val="single" w:sz="4" w:space="0" w:color="auto"/>
            </w:tcBorders>
            <w:shd w:val="clear" w:color="auto" w:fill="auto"/>
          </w:tcPr>
          <w:p w:rsidR="00D6643D" w:rsidRPr="00C037AE" w:rsidRDefault="00D6643D" w:rsidP="00D6643D">
            <w:pPr>
              <w:rPr>
                <w:rFonts w:ascii="Times New Roman" w:hAnsi="Times New Roman" w:cs="Times New Roman"/>
                <w:sz w:val="20"/>
                <w:szCs w:val="20"/>
              </w:rPr>
            </w:pPr>
            <w:r w:rsidRPr="00C037AE">
              <w:rPr>
                <w:rFonts w:ascii="Times New Roman" w:hAnsi="Times New Roman" w:cs="Times New Roman"/>
                <w:sz w:val="20"/>
                <w:szCs w:val="20"/>
              </w:rPr>
              <w:t>Лях В.И.</w:t>
            </w:r>
          </w:p>
        </w:tc>
      </w:tr>
      <w:tr w:rsidR="00D6643D" w:rsidRPr="00C037AE" w:rsidTr="007513FE">
        <w:trPr>
          <w:trHeight w:val="1601"/>
        </w:trPr>
        <w:tc>
          <w:tcPr>
            <w:tcW w:w="1126" w:type="pct"/>
            <w:vMerge/>
            <w:tcBorders>
              <w:left w:val="single" w:sz="4" w:space="0" w:color="auto"/>
              <w:right w:val="single" w:sz="4" w:space="0" w:color="auto"/>
            </w:tcBorders>
          </w:tcPr>
          <w:p w:rsidR="00D6643D" w:rsidRPr="00C037AE" w:rsidRDefault="00D6643D" w:rsidP="00D6643D">
            <w:pPr>
              <w:jc w:val="center"/>
              <w:rPr>
                <w:rFonts w:ascii="Times New Roman" w:hAnsi="Times New Roman" w:cs="Times New Roman"/>
                <w:b/>
                <w:sz w:val="22"/>
                <w:szCs w:val="22"/>
              </w:rPr>
            </w:pPr>
          </w:p>
        </w:tc>
        <w:tc>
          <w:tcPr>
            <w:tcW w:w="374" w:type="pct"/>
            <w:tcBorders>
              <w:top w:val="single" w:sz="4" w:space="0" w:color="auto"/>
              <w:left w:val="single" w:sz="4" w:space="0" w:color="auto"/>
              <w:bottom w:val="single" w:sz="4" w:space="0" w:color="auto"/>
              <w:right w:val="single" w:sz="4" w:space="0" w:color="auto"/>
            </w:tcBorders>
          </w:tcPr>
          <w:p w:rsidR="00D6643D" w:rsidRPr="00C037AE" w:rsidRDefault="00D6643D" w:rsidP="00D6643D">
            <w:pPr>
              <w:snapToGrid w:val="0"/>
              <w:jc w:val="center"/>
              <w:rPr>
                <w:rFonts w:ascii="Times New Roman" w:hAnsi="Times New Roman" w:cs="Times New Roman"/>
                <w:sz w:val="20"/>
                <w:szCs w:val="20"/>
              </w:rPr>
            </w:pPr>
            <w:r w:rsidRPr="00C037AE">
              <w:rPr>
                <w:rFonts w:ascii="Times New Roman" w:hAnsi="Times New Roman" w:cs="Times New Roman"/>
                <w:sz w:val="20"/>
                <w:szCs w:val="20"/>
              </w:rPr>
              <w:t>5-</w:t>
            </w:r>
            <w:r w:rsidRPr="00C037AE">
              <w:rPr>
                <w:rFonts w:ascii="Times New Roman" w:hAnsi="Times New Roman" w:cs="Times New Roman"/>
                <w:sz w:val="20"/>
                <w:szCs w:val="20"/>
                <w:lang w:val="en-US"/>
              </w:rPr>
              <w:t>9</w:t>
            </w:r>
          </w:p>
        </w:tc>
        <w:tc>
          <w:tcPr>
            <w:tcW w:w="884" w:type="pct"/>
            <w:tcBorders>
              <w:left w:val="single" w:sz="4" w:space="0" w:color="auto"/>
              <w:right w:val="single" w:sz="4" w:space="0" w:color="auto"/>
            </w:tcBorders>
            <w:shd w:val="clear" w:color="auto" w:fill="auto"/>
          </w:tcPr>
          <w:p w:rsidR="00D6643D" w:rsidRPr="00C037AE" w:rsidRDefault="00D6643D" w:rsidP="00D6643D">
            <w:pPr>
              <w:rPr>
                <w:rFonts w:ascii="Times New Roman" w:hAnsi="Times New Roman" w:cs="Times New Roman"/>
                <w:b/>
                <w:sz w:val="20"/>
                <w:szCs w:val="20"/>
              </w:rPr>
            </w:pPr>
            <w:r w:rsidRPr="00C037AE">
              <w:rPr>
                <w:rFonts w:ascii="Times New Roman" w:hAnsi="Times New Roman" w:cs="Times New Roman"/>
                <w:sz w:val="20"/>
                <w:szCs w:val="20"/>
              </w:rPr>
              <w:t>ОБЖ</w:t>
            </w:r>
          </w:p>
        </w:tc>
        <w:tc>
          <w:tcPr>
            <w:tcW w:w="1746" w:type="pct"/>
            <w:tcBorders>
              <w:top w:val="single" w:sz="4" w:space="0" w:color="auto"/>
              <w:left w:val="single" w:sz="4" w:space="0" w:color="auto"/>
              <w:bottom w:val="single" w:sz="4" w:space="0" w:color="auto"/>
              <w:right w:val="single" w:sz="4" w:space="0" w:color="auto"/>
            </w:tcBorders>
          </w:tcPr>
          <w:p w:rsidR="00D6643D" w:rsidRPr="00027ABF" w:rsidRDefault="00027ABF" w:rsidP="00D6643D">
            <w:pPr>
              <w:snapToGrid w:val="0"/>
              <w:rPr>
                <w:rFonts w:ascii="Times New Roman" w:hAnsi="Times New Roman" w:cs="Times New Roman"/>
                <w:sz w:val="20"/>
                <w:szCs w:val="20"/>
              </w:rPr>
            </w:pPr>
            <w:r w:rsidRPr="00027ABF">
              <w:rPr>
                <w:rFonts w:ascii="Times New Roman" w:hAnsi="Times New Roman" w:cs="Times New Roman"/>
                <w:sz w:val="20"/>
                <w:szCs w:val="20"/>
              </w:rPr>
              <w:t>Основы безопасности жизнедеятельности : 5—9 классы : рабочая программа</w:t>
            </w:r>
          </w:p>
        </w:tc>
        <w:tc>
          <w:tcPr>
            <w:tcW w:w="870" w:type="pct"/>
            <w:tcBorders>
              <w:top w:val="single" w:sz="4" w:space="0" w:color="auto"/>
              <w:left w:val="single" w:sz="4" w:space="0" w:color="auto"/>
              <w:bottom w:val="single" w:sz="4" w:space="0" w:color="auto"/>
              <w:right w:val="single" w:sz="4" w:space="0" w:color="auto"/>
            </w:tcBorders>
          </w:tcPr>
          <w:p w:rsidR="00027ABF" w:rsidRPr="00027ABF" w:rsidRDefault="00027ABF" w:rsidP="00027ABF">
            <w:pPr>
              <w:snapToGrid w:val="0"/>
              <w:rPr>
                <w:rFonts w:ascii="Times New Roman" w:hAnsi="Times New Roman" w:cs="Times New Roman"/>
                <w:sz w:val="20"/>
                <w:szCs w:val="20"/>
              </w:rPr>
            </w:pPr>
            <w:r w:rsidRPr="00027ABF">
              <w:rPr>
                <w:rFonts w:ascii="Times New Roman" w:hAnsi="Times New Roman" w:cs="Times New Roman"/>
                <w:sz w:val="20"/>
                <w:szCs w:val="20"/>
              </w:rPr>
              <w:t>Виноградова Н.Ф.</w:t>
            </w:r>
          </w:p>
          <w:p w:rsidR="00D6643D" w:rsidRPr="00027ABF" w:rsidRDefault="00D6643D" w:rsidP="00D6643D">
            <w:pPr>
              <w:snapToGrid w:val="0"/>
              <w:rPr>
                <w:rFonts w:ascii="Times New Roman" w:hAnsi="Times New Roman" w:cs="Times New Roman"/>
                <w:sz w:val="20"/>
                <w:szCs w:val="20"/>
              </w:rPr>
            </w:pPr>
          </w:p>
        </w:tc>
      </w:tr>
      <w:tr w:rsidR="00027ABF" w:rsidRPr="00C037AE" w:rsidTr="00F636A4">
        <w:trPr>
          <w:trHeight w:val="958"/>
        </w:trPr>
        <w:tc>
          <w:tcPr>
            <w:tcW w:w="1126" w:type="pct"/>
            <w:vMerge w:val="restart"/>
            <w:tcBorders>
              <w:top w:val="single" w:sz="4" w:space="0" w:color="auto"/>
              <w:left w:val="single" w:sz="4" w:space="0" w:color="auto"/>
              <w:right w:val="single" w:sz="4" w:space="0" w:color="auto"/>
            </w:tcBorders>
          </w:tcPr>
          <w:p w:rsidR="00027ABF" w:rsidRPr="00C037AE" w:rsidRDefault="00027ABF" w:rsidP="00D6643D">
            <w:pPr>
              <w:rPr>
                <w:rFonts w:ascii="Times New Roman" w:hAnsi="Times New Roman" w:cs="Times New Roman"/>
                <w:b/>
                <w:sz w:val="22"/>
                <w:szCs w:val="22"/>
              </w:rPr>
            </w:pPr>
            <w:r w:rsidRPr="00C037AE">
              <w:rPr>
                <w:rFonts w:ascii="Times New Roman" w:hAnsi="Times New Roman" w:cs="Times New Roman"/>
                <w:b/>
                <w:sz w:val="22"/>
                <w:szCs w:val="22"/>
              </w:rPr>
              <w:t>Технология</w:t>
            </w:r>
          </w:p>
        </w:tc>
        <w:tc>
          <w:tcPr>
            <w:tcW w:w="374" w:type="pct"/>
            <w:vMerge w:val="restart"/>
            <w:tcBorders>
              <w:top w:val="single" w:sz="4" w:space="0" w:color="auto"/>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5-8</w:t>
            </w:r>
          </w:p>
        </w:tc>
        <w:tc>
          <w:tcPr>
            <w:tcW w:w="884" w:type="pct"/>
            <w:tcBorders>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Технология.</w:t>
            </w:r>
          </w:p>
          <w:p w:rsidR="00027ABF" w:rsidRPr="00C037AE" w:rsidRDefault="00027ABF" w:rsidP="00D6643D">
            <w:pPr>
              <w:snapToGrid w:val="0"/>
              <w:rPr>
                <w:rFonts w:ascii="Times New Roman" w:hAnsi="Times New Roman" w:cs="Times New Roman"/>
                <w:sz w:val="20"/>
                <w:szCs w:val="20"/>
              </w:rPr>
            </w:pPr>
            <w:r w:rsidRPr="00C037AE">
              <w:rPr>
                <w:rFonts w:ascii="Times New Roman" w:hAnsi="Times New Roman" w:cs="Times New Roman"/>
                <w:sz w:val="20"/>
                <w:szCs w:val="20"/>
              </w:rPr>
              <w:t>Обслуживающий труд</w:t>
            </w:r>
          </w:p>
        </w:tc>
        <w:tc>
          <w:tcPr>
            <w:tcW w:w="1746" w:type="pct"/>
            <w:tcBorders>
              <w:top w:val="single" w:sz="4" w:space="0" w:color="auto"/>
              <w:left w:val="single" w:sz="4" w:space="0" w:color="auto"/>
              <w:bottom w:val="single" w:sz="4" w:space="0" w:color="auto"/>
              <w:right w:val="single" w:sz="4" w:space="0" w:color="auto"/>
            </w:tcBorders>
            <w:shd w:val="clear" w:color="auto" w:fill="auto"/>
          </w:tcPr>
          <w:p w:rsidR="00027ABF" w:rsidRPr="00C037AE" w:rsidRDefault="00027ABF" w:rsidP="00D6643D">
            <w:pPr>
              <w:rPr>
                <w:rFonts w:ascii="Times New Roman" w:hAnsi="Times New Roman" w:cs="Times New Roman"/>
                <w:sz w:val="20"/>
                <w:szCs w:val="20"/>
              </w:rPr>
            </w:pPr>
            <w:r w:rsidRPr="00C037AE">
              <w:rPr>
                <w:rFonts w:ascii="Times New Roman" w:hAnsi="Times New Roman" w:cs="Times New Roman"/>
                <w:sz w:val="20"/>
                <w:szCs w:val="20"/>
              </w:rPr>
              <w:t xml:space="preserve">Программа. Технология 5-8 классы ( с СД-диском) ФГОС ООО. </w:t>
            </w:r>
          </w:p>
        </w:tc>
        <w:tc>
          <w:tcPr>
            <w:tcW w:w="870" w:type="pct"/>
            <w:tcBorders>
              <w:top w:val="single" w:sz="4" w:space="0" w:color="auto"/>
              <w:left w:val="single" w:sz="4" w:space="0" w:color="auto"/>
              <w:bottom w:val="single" w:sz="4" w:space="0" w:color="auto"/>
              <w:right w:val="single" w:sz="4" w:space="0" w:color="auto"/>
            </w:tcBorders>
          </w:tcPr>
          <w:p w:rsidR="00027ABF" w:rsidRPr="00C037AE" w:rsidRDefault="00027ABF" w:rsidP="00D6643D">
            <w:pPr>
              <w:rPr>
                <w:rFonts w:ascii="Times New Roman" w:hAnsi="Times New Roman" w:cs="Times New Roman"/>
                <w:sz w:val="20"/>
                <w:szCs w:val="20"/>
              </w:rPr>
            </w:pPr>
            <w:r w:rsidRPr="00C037AE">
              <w:rPr>
                <w:rFonts w:ascii="Times New Roman" w:hAnsi="Times New Roman" w:cs="Times New Roman"/>
                <w:sz w:val="20"/>
                <w:szCs w:val="20"/>
              </w:rPr>
              <w:t>Тищенко А.Т., Синица Н.В.</w:t>
            </w:r>
          </w:p>
        </w:tc>
      </w:tr>
      <w:tr w:rsidR="00027ABF" w:rsidRPr="00C037AE" w:rsidTr="00F636A4">
        <w:trPr>
          <w:trHeight w:val="958"/>
        </w:trPr>
        <w:tc>
          <w:tcPr>
            <w:tcW w:w="1126" w:type="pct"/>
            <w:vMerge/>
            <w:tcBorders>
              <w:left w:val="single" w:sz="4" w:space="0" w:color="auto"/>
              <w:bottom w:val="single" w:sz="4" w:space="0" w:color="auto"/>
              <w:right w:val="single" w:sz="4" w:space="0" w:color="auto"/>
            </w:tcBorders>
          </w:tcPr>
          <w:p w:rsidR="00027ABF" w:rsidRPr="00C037AE" w:rsidRDefault="00027ABF" w:rsidP="00D6643D">
            <w:pPr>
              <w:rPr>
                <w:rFonts w:ascii="Times New Roman" w:hAnsi="Times New Roman" w:cs="Times New Roman"/>
                <w:b/>
                <w:sz w:val="22"/>
                <w:szCs w:val="22"/>
              </w:rPr>
            </w:pPr>
          </w:p>
        </w:tc>
        <w:tc>
          <w:tcPr>
            <w:tcW w:w="374" w:type="pct"/>
            <w:vMerge/>
            <w:tcBorders>
              <w:left w:val="single" w:sz="4" w:space="0" w:color="auto"/>
              <w:right w:val="single" w:sz="4" w:space="0" w:color="auto"/>
            </w:tcBorders>
          </w:tcPr>
          <w:p w:rsidR="00027ABF" w:rsidRPr="00C037AE" w:rsidRDefault="00027ABF" w:rsidP="00D6643D">
            <w:pPr>
              <w:snapToGrid w:val="0"/>
              <w:rPr>
                <w:rFonts w:ascii="Times New Roman" w:hAnsi="Times New Roman" w:cs="Times New Roman"/>
                <w:sz w:val="20"/>
                <w:szCs w:val="20"/>
              </w:rPr>
            </w:pPr>
          </w:p>
        </w:tc>
        <w:tc>
          <w:tcPr>
            <w:tcW w:w="884" w:type="pct"/>
            <w:tcBorders>
              <w:left w:val="single" w:sz="4" w:space="0" w:color="auto"/>
              <w:right w:val="single" w:sz="4" w:space="0" w:color="auto"/>
            </w:tcBorders>
            <w:shd w:val="clear" w:color="auto" w:fill="auto"/>
          </w:tcPr>
          <w:p w:rsidR="00027ABF" w:rsidRPr="00C037AE" w:rsidRDefault="00027ABF" w:rsidP="00D6643D">
            <w:pPr>
              <w:snapToGrid w:val="0"/>
              <w:rPr>
                <w:rFonts w:ascii="Times New Roman" w:hAnsi="Times New Roman" w:cs="Times New Roman"/>
                <w:sz w:val="20"/>
                <w:szCs w:val="20"/>
              </w:rPr>
            </w:pPr>
          </w:p>
        </w:tc>
        <w:tc>
          <w:tcPr>
            <w:tcW w:w="1746" w:type="pct"/>
            <w:tcBorders>
              <w:top w:val="single" w:sz="4" w:space="0" w:color="auto"/>
              <w:left w:val="single" w:sz="4" w:space="0" w:color="auto"/>
              <w:right w:val="single" w:sz="4" w:space="0" w:color="auto"/>
            </w:tcBorders>
            <w:shd w:val="clear" w:color="auto" w:fill="auto"/>
          </w:tcPr>
          <w:p w:rsidR="00027ABF" w:rsidRPr="00027ABF" w:rsidRDefault="00027ABF" w:rsidP="00027ABF">
            <w:pPr>
              <w:autoSpaceDE w:val="0"/>
              <w:autoSpaceDN w:val="0"/>
              <w:adjustRightInd w:val="0"/>
              <w:rPr>
                <w:rFonts w:ascii="Times New Roman" w:hAnsi="Times New Roman" w:cs="Times New Roman"/>
                <w:sz w:val="21"/>
                <w:szCs w:val="21"/>
              </w:rPr>
            </w:pPr>
            <w:r w:rsidRPr="00027ABF">
              <w:rPr>
                <w:rFonts w:ascii="Times New Roman" w:hAnsi="Times New Roman" w:cs="Times New Roman"/>
                <w:sz w:val="21"/>
                <w:szCs w:val="21"/>
              </w:rPr>
              <w:t>Технология. Примерные рабочие программы. Предметная линия учеб-</w:t>
            </w:r>
          </w:p>
          <w:p w:rsidR="00027ABF" w:rsidRPr="00C037AE" w:rsidRDefault="00027ABF" w:rsidP="00027ABF">
            <w:pPr>
              <w:rPr>
                <w:rFonts w:ascii="Times New Roman" w:hAnsi="Times New Roman" w:cs="Times New Roman"/>
                <w:sz w:val="20"/>
                <w:szCs w:val="20"/>
              </w:rPr>
            </w:pPr>
            <w:r w:rsidRPr="00027ABF">
              <w:rPr>
                <w:rFonts w:ascii="Times New Roman" w:hAnsi="Times New Roman" w:cs="Times New Roman"/>
                <w:sz w:val="21"/>
                <w:szCs w:val="21"/>
              </w:rPr>
              <w:t>ников В. М. Казакевича и др. 5—9 классы</w:t>
            </w:r>
          </w:p>
        </w:tc>
        <w:tc>
          <w:tcPr>
            <w:tcW w:w="870" w:type="pct"/>
            <w:tcBorders>
              <w:top w:val="single" w:sz="4" w:space="0" w:color="auto"/>
              <w:left w:val="single" w:sz="4" w:space="0" w:color="auto"/>
              <w:right w:val="single" w:sz="4" w:space="0" w:color="auto"/>
            </w:tcBorders>
          </w:tcPr>
          <w:p w:rsidR="00027ABF" w:rsidRPr="00C037AE" w:rsidRDefault="00027ABF" w:rsidP="00D6643D">
            <w:pPr>
              <w:rPr>
                <w:rFonts w:ascii="Times New Roman" w:hAnsi="Times New Roman" w:cs="Times New Roman"/>
                <w:sz w:val="20"/>
                <w:szCs w:val="20"/>
              </w:rPr>
            </w:pPr>
            <w:r>
              <w:rPr>
                <w:rFonts w:ascii="Times New Roman" w:hAnsi="Times New Roman" w:cs="Times New Roman"/>
                <w:sz w:val="20"/>
                <w:szCs w:val="20"/>
              </w:rPr>
              <w:t>Казакевич В.М.</w:t>
            </w:r>
          </w:p>
        </w:tc>
      </w:tr>
    </w:tbl>
    <w:p w:rsidR="00717F93" w:rsidRPr="00C037AE" w:rsidRDefault="00717F93" w:rsidP="00A503C2">
      <w:pPr>
        <w:jc w:val="center"/>
        <w:rPr>
          <w:rFonts w:ascii="Times New Roman" w:eastAsia="Calibri" w:hAnsi="Times New Roman" w:cs="Times New Roman"/>
          <w:b/>
          <w:bCs/>
          <w:color w:val="000000"/>
          <w:kern w:val="0"/>
          <w:sz w:val="23"/>
          <w:szCs w:val="23"/>
          <w:lang w:eastAsia="ru-RU" w:bidi="ar-SA"/>
        </w:rPr>
      </w:pPr>
    </w:p>
    <w:p w:rsidR="00A503C2" w:rsidRPr="00C037AE" w:rsidRDefault="00A503C2" w:rsidP="00A503C2">
      <w:pPr>
        <w:jc w:val="center"/>
        <w:rPr>
          <w:rFonts w:ascii="Times New Roman" w:hAnsi="Times New Roman" w:cs="Times New Roman"/>
          <w:b/>
          <w:bCs/>
          <w:sz w:val="23"/>
          <w:szCs w:val="23"/>
        </w:rPr>
      </w:pPr>
      <w:r w:rsidRPr="00C037AE">
        <w:rPr>
          <w:rFonts w:ascii="Times New Roman" w:hAnsi="Times New Roman" w:cs="Times New Roman"/>
          <w:b/>
          <w:bCs/>
          <w:sz w:val="23"/>
          <w:szCs w:val="23"/>
        </w:rPr>
        <w:t>Программно-методическое обеспечение организации внеурочной деятельности</w:t>
      </w:r>
    </w:p>
    <w:tbl>
      <w:tblPr>
        <w:tblW w:w="5000" w:type="pct"/>
        <w:tblLook w:val="0000"/>
      </w:tblPr>
      <w:tblGrid>
        <w:gridCol w:w="358"/>
        <w:gridCol w:w="1715"/>
        <w:gridCol w:w="1373"/>
        <w:gridCol w:w="1620"/>
        <w:gridCol w:w="1414"/>
        <w:gridCol w:w="1322"/>
        <w:gridCol w:w="828"/>
        <w:gridCol w:w="940"/>
      </w:tblGrid>
      <w:tr w:rsidR="002A2B25" w:rsidRPr="00C037AE" w:rsidTr="002A2B25">
        <w:tc>
          <w:tcPr>
            <w:tcW w:w="140"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w:t>
            </w:r>
          </w:p>
        </w:tc>
        <w:tc>
          <w:tcPr>
            <w:tcW w:w="924"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Направление развития личности</w:t>
            </w:r>
          </w:p>
        </w:tc>
        <w:tc>
          <w:tcPr>
            <w:tcW w:w="646"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Формы внеурочный деятельности</w:t>
            </w:r>
          </w:p>
        </w:tc>
        <w:tc>
          <w:tcPr>
            <w:tcW w:w="832"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Программа</w:t>
            </w:r>
          </w:p>
        </w:tc>
        <w:tc>
          <w:tcPr>
            <w:tcW w:w="646"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 xml:space="preserve">Автор </w:t>
            </w:r>
          </w:p>
        </w:tc>
        <w:tc>
          <w:tcPr>
            <w:tcW w:w="693"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Издательство/ орган утверждающий документ</w:t>
            </w:r>
          </w:p>
        </w:tc>
        <w:tc>
          <w:tcPr>
            <w:tcW w:w="565"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Возраст учащихся</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Сроки реализации</w:t>
            </w:r>
          </w:p>
        </w:tc>
      </w:tr>
      <w:tr w:rsidR="002A2B25" w:rsidRPr="00C037AE" w:rsidTr="002A2B25">
        <w:tc>
          <w:tcPr>
            <w:tcW w:w="140" w:type="pct"/>
            <w:vMerge w:val="restart"/>
            <w:tcBorders>
              <w:top w:val="single" w:sz="4" w:space="0" w:color="000000"/>
              <w:left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1</w:t>
            </w:r>
          </w:p>
        </w:tc>
        <w:tc>
          <w:tcPr>
            <w:tcW w:w="924" w:type="pct"/>
            <w:vMerge w:val="restart"/>
            <w:tcBorders>
              <w:top w:val="single" w:sz="4" w:space="0" w:color="000000"/>
              <w:left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Физкультурно-спортивное и оздоровительное</w:t>
            </w:r>
          </w:p>
        </w:tc>
        <w:tc>
          <w:tcPr>
            <w:tcW w:w="646"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Площадка «Основы строевой подготовки»</w:t>
            </w:r>
          </w:p>
        </w:tc>
        <w:tc>
          <w:tcPr>
            <w:tcW w:w="832"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курса внеурочной деятельности «Основы строевой подготовки»</w:t>
            </w:r>
          </w:p>
        </w:tc>
        <w:tc>
          <w:tcPr>
            <w:tcW w:w="646"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Панченко Ю.А.,</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Панченко Л.В.</w:t>
            </w:r>
          </w:p>
        </w:tc>
        <w:tc>
          <w:tcPr>
            <w:tcW w:w="693"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Педагогический совет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Протокол № 1</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от 31.08.2015</w:t>
            </w:r>
          </w:p>
        </w:tc>
        <w:tc>
          <w:tcPr>
            <w:tcW w:w="565"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15 лет</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5 лет</w:t>
            </w:r>
          </w:p>
        </w:tc>
      </w:tr>
      <w:tr w:rsidR="002A2B25" w:rsidRPr="00C037AE" w:rsidTr="002A2B25">
        <w:tc>
          <w:tcPr>
            <w:tcW w:w="140" w:type="pct"/>
            <w:vMerge/>
            <w:tcBorders>
              <w:left w:val="single" w:sz="4" w:space="0" w:color="000000"/>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Игровая площадка «Волейбол»</w:t>
            </w:r>
          </w:p>
        </w:tc>
        <w:tc>
          <w:tcPr>
            <w:tcW w:w="832"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внеурочной деятельности. «Волейбол»</w:t>
            </w:r>
          </w:p>
        </w:tc>
        <w:tc>
          <w:tcPr>
            <w:tcW w:w="646"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Колодницкий Г. А., Кузнецов В. С., Маслов М. В.</w:t>
            </w:r>
          </w:p>
        </w:tc>
        <w:tc>
          <w:tcPr>
            <w:tcW w:w="693"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Издательство «Просвещение», 2011</w:t>
            </w:r>
          </w:p>
        </w:tc>
        <w:tc>
          <w:tcPr>
            <w:tcW w:w="565"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15 лет</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5 лет</w:t>
            </w:r>
          </w:p>
        </w:tc>
      </w:tr>
      <w:tr w:rsidR="002A2B25" w:rsidRPr="00C037AE" w:rsidTr="002A2B25">
        <w:tc>
          <w:tcPr>
            <w:tcW w:w="140" w:type="pct"/>
            <w:tcBorders>
              <w:top w:val="single" w:sz="4" w:space="0" w:color="000000"/>
              <w:left w:val="single" w:sz="4" w:space="0" w:color="000000"/>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Духовно-нравственное</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Творческая площадка «Святая Русь»</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Модифицированная программа внеурочной деятельности «Святая Русь»</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Окунева В.А.</w:t>
            </w:r>
          </w:p>
        </w:tc>
        <w:tc>
          <w:tcPr>
            <w:tcW w:w="693" w:type="pct"/>
            <w:tcBorders>
              <w:top w:val="single" w:sz="4" w:space="0" w:color="000000"/>
              <w:left w:val="single" w:sz="4" w:space="0" w:color="auto"/>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Педагогический совет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Протокол № 1</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от 31.08.2016</w:t>
            </w:r>
          </w:p>
        </w:tc>
        <w:tc>
          <w:tcPr>
            <w:tcW w:w="565"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12 – 15 лет</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4 года</w:t>
            </w:r>
          </w:p>
        </w:tc>
      </w:tr>
      <w:tr w:rsidR="002A2B25" w:rsidRPr="00C037AE" w:rsidTr="002A2B25">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3</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Социальное</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Игровая площадка «Юный велосипедист»</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Образовательная программа «Дети-велосипед-дорога»</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bCs/>
                <w:sz w:val="20"/>
                <w:szCs w:val="20"/>
              </w:rPr>
              <w:t>Рабочая группа специалистов департамента, Белгородского регионального института повышения квалификации и профессиональной переподготовки специалистов, управления Государственной инспекции безопасности дорожного движения УВД по Белгородской и ведущих педагогов</w:t>
            </w:r>
          </w:p>
        </w:tc>
        <w:tc>
          <w:tcPr>
            <w:tcW w:w="693" w:type="pct"/>
            <w:tcBorders>
              <w:top w:val="single" w:sz="4" w:space="0" w:color="000000"/>
              <w:left w:val="single" w:sz="4" w:space="0" w:color="auto"/>
              <w:bottom w:val="single" w:sz="4" w:space="0" w:color="000000"/>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Начальник департамента и молодёжной политики Белгородской области Ю.В.Коврижных, 2009г.</w:t>
            </w:r>
          </w:p>
        </w:tc>
        <w:tc>
          <w:tcPr>
            <w:tcW w:w="565" w:type="pct"/>
            <w:tcBorders>
              <w:top w:val="single" w:sz="4" w:space="0" w:color="000000"/>
              <w:left w:val="single" w:sz="4" w:space="0" w:color="000000"/>
              <w:bottom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9 - 12 лет</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3 года</w:t>
            </w:r>
          </w:p>
        </w:tc>
      </w:tr>
      <w:tr w:rsidR="002A2B25" w:rsidRPr="00C037AE" w:rsidTr="002A2B25">
        <w:tc>
          <w:tcPr>
            <w:tcW w:w="140"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Игровая площадка «Основы кадетской жизни»</w:t>
            </w:r>
          </w:p>
        </w:tc>
        <w:tc>
          <w:tcPr>
            <w:tcW w:w="832" w:type="pct"/>
            <w:tcBorders>
              <w:top w:val="single" w:sz="4" w:space="0" w:color="auto"/>
              <w:left w:val="single" w:sz="4" w:space="0" w:color="auto"/>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курса внеурочной деятельности «Основы кадетской жизни»</w:t>
            </w:r>
          </w:p>
        </w:tc>
        <w:tc>
          <w:tcPr>
            <w:tcW w:w="646" w:type="pct"/>
            <w:tcBorders>
              <w:top w:val="single" w:sz="4" w:space="0" w:color="auto"/>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bCs/>
                <w:sz w:val="20"/>
                <w:szCs w:val="20"/>
              </w:rPr>
            </w:pPr>
            <w:r w:rsidRPr="00C037AE">
              <w:rPr>
                <w:rFonts w:ascii="Times New Roman" w:hAnsi="Times New Roman" w:cs="Times New Roman"/>
                <w:bCs/>
                <w:sz w:val="20"/>
                <w:szCs w:val="20"/>
              </w:rPr>
              <w:t>Сафонова Л.Д.</w:t>
            </w:r>
          </w:p>
        </w:tc>
        <w:tc>
          <w:tcPr>
            <w:tcW w:w="693"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Педагогический совет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Протокол № 1</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от 31.08.2015</w:t>
            </w:r>
          </w:p>
        </w:tc>
        <w:tc>
          <w:tcPr>
            <w:tcW w:w="565"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14 лет</w:t>
            </w:r>
          </w:p>
        </w:tc>
        <w:tc>
          <w:tcPr>
            <w:tcW w:w="554" w:type="pct"/>
            <w:tcBorders>
              <w:top w:val="single" w:sz="4" w:space="0" w:color="000000"/>
              <w:left w:val="single" w:sz="4" w:space="0" w:color="000000"/>
              <w:bottom w:val="single" w:sz="4" w:space="0" w:color="auto"/>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4 года</w:t>
            </w:r>
          </w:p>
        </w:tc>
      </w:tr>
      <w:tr w:rsidR="002A2B25" w:rsidRPr="00C037AE" w:rsidTr="002A2B25">
        <w:tc>
          <w:tcPr>
            <w:tcW w:w="140"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Круглый стол  «Формула правильного питания»</w:t>
            </w:r>
          </w:p>
        </w:tc>
        <w:tc>
          <w:tcPr>
            <w:tcW w:w="832" w:type="pct"/>
            <w:tcBorders>
              <w:top w:val="single" w:sz="4" w:space="0" w:color="auto"/>
              <w:left w:val="single" w:sz="4" w:space="0" w:color="auto"/>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«Формула правильного питания»</w:t>
            </w:r>
          </w:p>
        </w:tc>
        <w:tc>
          <w:tcPr>
            <w:tcW w:w="646" w:type="pct"/>
            <w:tcBorders>
              <w:top w:val="single" w:sz="4" w:space="0" w:color="auto"/>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Безруких М.М., Филиппова Т.А., Макеева А.Г. </w:t>
            </w:r>
          </w:p>
        </w:tc>
        <w:tc>
          <w:tcPr>
            <w:tcW w:w="693"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ОЛМА Медиа Групп, 2012.</w:t>
            </w:r>
          </w:p>
        </w:tc>
        <w:tc>
          <w:tcPr>
            <w:tcW w:w="565"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13 лет</w:t>
            </w:r>
          </w:p>
        </w:tc>
        <w:tc>
          <w:tcPr>
            <w:tcW w:w="554" w:type="pct"/>
            <w:tcBorders>
              <w:top w:val="single" w:sz="4" w:space="0" w:color="000000"/>
              <w:left w:val="single" w:sz="4" w:space="0" w:color="000000"/>
              <w:bottom w:val="single" w:sz="4" w:space="0" w:color="auto"/>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2 года</w:t>
            </w:r>
          </w:p>
        </w:tc>
      </w:tr>
      <w:tr w:rsidR="002A2B25" w:rsidRPr="00C037AE" w:rsidTr="002A2B25">
        <w:tc>
          <w:tcPr>
            <w:tcW w:w="140"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auto"/>
              <w:left w:val="single" w:sz="4" w:space="0" w:color="auto"/>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Круглый стол «Моя будущая профессия»</w:t>
            </w:r>
          </w:p>
        </w:tc>
        <w:tc>
          <w:tcPr>
            <w:tcW w:w="832" w:type="pct"/>
            <w:tcBorders>
              <w:top w:val="single" w:sz="4" w:space="0" w:color="auto"/>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«Профильная ориентация, психолого-педагогическая диагностика».</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Методические рекомендации по организации информационной работы для учащихся 9 классов</w:t>
            </w:r>
          </w:p>
        </w:tc>
        <w:tc>
          <w:tcPr>
            <w:tcW w:w="646" w:type="pct"/>
            <w:tcBorders>
              <w:top w:val="single" w:sz="4" w:space="0" w:color="auto"/>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Сухогузова И.Г.</w:t>
            </w: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Медведева О.И.</w:t>
            </w:r>
          </w:p>
        </w:tc>
        <w:tc>
          <w:tcPr>
            <w:tcW w:w="693"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Решение МЭС УО СГО протокол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4 от 27.08.2010</w:t>
            </w: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ГНМИЦ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г. Белгород</w:t>
            </w:r>
          </w:p>
        </w:tc>
        <w:tc>
          <w:tcPr>
            <w:tcW w:w="565"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15 лет</w:t>
            </w:r>
          </w:p>
        </w:tc>
        <w:tc>
          <w:tcPr>
            <w:tcW w:w="554" w:type="pct"/>
            <w:tcBorders>
              <w:top w:val="single" w:sz="4" w:space="0" w:color="000000"/>
              <w:left w:val="single" w:sz="4" w:space="0" w:color="000000"/>
              <w:bottom w:val="single" w:sz="4" w:space="0" w:color="auto"/>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 год</w:t>
            </w:r>
          </w:p>
        </w:tc>
      </w:tr>
      <w:tr w:rsidR="002A2B25" w:rsidRPr="00C037AE" w:rsidTr="002A2B25">
        <w:tc>
          <w:tcPr>
            <w:tcW w:w="140"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auto"/>
              <w:left w:val="single" w:sz="4" w:space="0" w:color="auto"/>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Игровая площадка «Школа дорожной безопасности»</w:t>
            </w:r>
          </w:p>
        </w:tc>
        <w:tc>
          <w:tcPr>
            <w:tcW w:w="832" w:type="pct"/>
            <w:tcBorders>
              <w:top w:val="single" w:sz="4" w:space="0" w:color="auto"/>
              <w:left w:val="single" w:sz="4" w:space="0" w:color="000000"/>
              <w:bottom w:val="single" w:sz="4" w:space="0" w:color="auto"/>
            </w:tcBorders>
            <w:shd w:val="clear" w:color="auto" w:fill="auto"/>
          </w:tcPr>
          <w:p w:rsidR="002A2B25" w:rsidRPr="00C037AE" w:rsidRDefault="002A2B25" w:rsidP="00DC78C3">
            <w:pPr>
              <w:autoSpaceDE w:val="0"/>
              <w:autoSpaceDN w:val="0"/>
              <w:adjustRightInd w:val="0"/>
              <w:rPr>
                <w:rFonts w:ascii="Times New Roman" w:hAnsi="Times New Roman" w:cs="Times New Roman"/>
                <w:sz w:val="20"/>
                <w:szCs w:val="20"/>
              </w:rPr>
            </w:pPr>
            <w:r w:rsidRPr="00C037AE">
              <w:rPr>
                <w:rFonts w:ascii="Times New Roman" w:hAnsi="Times New Roman" w:cs="Times New Roman"/>
                <w:sz w:val="20"/>
                <w:szCs w:val="20"/>
              </w:rPr>
              <w:t xml:space="preserve">Программа </w:t>
            </w:r>
          </w:p>
          <w:p w:rsidR="002A2B25" w:rsidRPr="00C037AE" w:rsidRDefault="002A2B25" w:rsidP="00DC78C3">
            <w:pPr>
              <w:autoSpaceDE w:val="0"/>
              <w:autoSpaceDN w:val="0"/>
              <w:adjustRightInd w:val="0"/>
              <w:rPr>
                <w:rFonts w:ascii="Times New Roman" w:hAnsi="Times New Roman" w:cs="Times New Roman"/>
                <w:sz w:val="20"/>
                <w:szCs w:val="20"/>
              </w:rPr>
            </w:pPr>
            <w:r w:rsidRPr="00C037AE">
              <w:rPr>
                <w:rFonts w:ascii="Times New Roman" w:hAnsi="Times New Roman" w:cs="Times New Roman"/>
                <w:sz w:val="20"/>
                <w:szCs w:val="20"/>
              </w:rPr>
              <w:t>внеурочной деятельности для обучающихся 5-7 классов</w:t>
            </w:r>
          </w:p>
          <w:p w:rsidR="002A2B25" w:rsidRPr="00C037AE" w:rsidRDefault="002A2B25" w:rsidP="00DC78C3">
            <w:pPr>
              <w:autoSpaceDE w:val="0"/>
              <w:autoSpaceDN w:val="0"/>
              <w:adjustRightInd w:val="0"/>
              <w:rPr>
                <w:rFonts w:ascii="Times New Roman" w:hAnsi="Times New Roman" w:cs="Times New Roman"/>
                <w:sz w:val="20"/>
                <w:szCs w:val="20"/>
              </w:rPr>
            </w:pPr>
            <w:r w:rsidRPr="00C037AE">
              <w:rPr>
                <w:rFonts w:ascii="Times New Roman" w:hAnsi="Times New Roman" w:cs="Times New Roman"/>
                <w:sz w:val="20"/>
                <w:szCs w:val="20"/>
              </w:rPr>
              <w:t>общеобразовательных организаций Белгородской области</w:t>
            </w:r>
          </w:p>
          <w:p w:rsidR="002A2B25" w:rsidRPr="00C037AE" w:rsidRDefault="002A2B25" w:rsidP="00DC78C3">
            <w:pPr>
              <w:rPr>
                <w:rFonts w:ascii="Times New Roman" w:hAnsi="Times New Roman" w:cs="Times New Roman"/>
                <w:sz w:val="20"/>
                <w:szCs w:val="20"/>
              </w:rPr>
            </w:pPr>
            <w:r w:rsidRPr="00C037AE">
              <w:rPr>
                <w:rFonts w:ascii="Times New Roman" w:hAnsi="Times New Roman" w:cs="Times New Roman"/>
                <w:sz w:val="20"/>
                <w:szCs w:val="20"/>
              </w:rPr>
              <w:t>«Школа дорожной безопасности»</w:t>
            </w:r>
          </w:p>
        </w:tc>
        <w:tc>
          <w:tcPr>
            <w:tcW w:w="646" w:type="pct"/>
            <w:tcBorders>
              <w:top w:val="single" w:sz="4" w:space="0" w:color="auto"/>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bCs/>
                <w:sz w:val="20"/>
                <w:szCs w:val="20"/>
              </w:rPr>
              <w:t>Рабочая группа специалистов</w:t>
            </w:r>
          </w:p>
        </w:tc>
        <w:tc>
          <w:tcPr>
            <w:tcW w:w="693"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г.Белгород, 2016г.</w:t>
            </w:r>
          </w:p>
        </w:tc>
        <w:tc>
          <w:tcPr>
            <w:tcW w:w="565" w:type="pct"/>
            <w:tcBorders>
              <w:top w:val="single" w:sz="4" w:space="0" w:color="000000"/>
              <w:left w:val="single" w:sz="4" w:space="0" w:color="000000"/>
              <w:bottom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14 лет</w:t>
            </w:r>
          </w:p>
        </w:tc>
        <w:tc>
          <w:tcPr>
            <w:tcW w:w="554" w:type="pct"/>
            <w:tcBorders>
              <w:top w:val="single" w:sz="4" w:space="0" w:color="000000"/>
              <w:left w:val="single" w:sz="4" w:space="0" w:color="000000"/>
              <w:bottom w:val="single" w:sz="4" w:space="0" w:color="auto"/>
              <w:right w:val="single" w:sz="4" w:space="0" w:color="000000"/>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3 года</w:t>
            </w:r>
          </w:p>
        </w:tc>
      </w:tr>
      <w:tr w:rsidR="002A2B25" w:rsidRPr="00C037AE" w:rsidTr="002A2B25">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4</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Общеинтеллектуальное </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Интеллектуальная площадка «Компьютерная грамотность»</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Модифицированная программа внеурочной деятельности «Компьютерная грамотность»</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Василькова Т.В.</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Педагогический совет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Протокол № 1</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от 31.08.2015</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11 – 13 лет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2 года</w:t>
            </w:r>
          </w:p>
        </w:tc>
      </w:tr>
      <w:tr w:rsidR="002A2B25" w:rsidRPr="00C037AE" w:rsidTr="002A2B25">
        <w:tc>
          <w:tcPr>
            <w:tcW w:w="140"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Научное общество</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Программа курса внеурочной деятельности «Географы-исследователи»</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Карп Е.Н.</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 xml:space="preserve">Педагогический совет </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Протокол № 1</w:t>
            </w:r>
          </w:p>
          <w:p w:rsidR="002A2B25" w:rsidRPr="00C037AE" w:rsidRDefault="002A2B25" w:rsidP="00DC78C3">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от 31.08.2017</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15 лет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2A2B25" w:rsidRPr="00C037AE" w:rsidRDefault="002A2B25" w:rsidP="00DC78C3">
            <w:pPr>
              <w:snapToGrid w:val="0"/>
              <w:spacing w:line="100" w:lineRule="atLeast"/>
              <w:jc w:val="center"/>
              <w:rPr>
                <w:rFonts w:ascii="Times New Roman" w:hAnsi="Times New Roman" w:cs="Times New Roman"/>
                <w:sz w:val="20"/>
                <w:szCs w:val="20"/>
              </w:rPr>
            </w:pPr>
            <w:r w:rsidRPr="00C037AE">
              <w:rPr>
                <w:rFonts w:ascii="Times New Roman" w:hAnsi="Times New Roman" w:cs="Times New Roman"/>
                <w:sz w:val="20"/>
                <w:szCs w:val="20"/>
              </w:rPr>
              <w:t>1 год</w:t>
            </w:r>
          </w:p>
        </w:tc>
      </w:tr>
    </w:tbl>
    <w:p w:rsidR="002A2B25" w:rsidRPr="00C037AE" w:rsidRDefault="002A2B25" w:rsidP="00A503C2">
      <w:pPr>
        <w:jc w:val="center"/>
        <w:rPr>
          <w:rFonts w:ascii="Times New Roman" w:hAnsi="Times New Roman" w:cs="Times New Roman"/>
          <w:b/>
          <w:bCs/>
          <w:sz w:val="23"/>
          <w:szCs w:val="23"/>
        </w:rPr>
      </w:pPr>
    </w:p>
    <w:p w:rsidR="002A2B25" w:rsidRPr="00C037AE" w:rsidRDefault="002A2B25" w:rsidP="00A503C2">
      <w:pPr>
        <w:jc w:val="center"/>
        <w:rPr>
          <w:rFonts w:ascii="Times New Roman" w:hAnsi="Times New Roman" w:cs="Times New Roman"/>
          <w:b/>
          <w:bCs/>
          <w:sz w:val="23"/>
          <w:szCs w:val="23"/>
        </w:rPr>
      </w:pPr>
    </w:p>
    <w:p w:rsidR="00A503C2" w:rsidRPr="00C037AE" w:rsidRDefault="00A503C2">
      <w:pPr>
        <w:widowControl/>
        <w:suppressAutoHyphens w:val="0"/>
        <w:rPr>
          <w:rFonts w:ascii="Times New Roman" w:hAnsi="Times New Roman" w:cs="Times New Roman"/>
          <w:b/>
          <w:bCs/>
          <w:sz w:val="23"/>
          <w:szCs w:val="23"/>
        </w:rPr>
      </w:pPr>
      <w:r w:rsidRPr="00C037AE">
        <w:rPr>
          <w:rFonts w:ascii="Times New Roman" w:hAnsi="Times New Roman" w:cs="Times New Roman"/>
          <w:b/>
          <w:bCs/>
          <w:sz w:val="23"/>
          <w:szCs w:val="23"/>
        </w:rPr>
        <w:br w:type="page"/>
      </w:r>
    </w:p>
    <w:p w:rsidR="00BA4164" w:rsidRPr="00C037AE" w:rsidRDefault="00DE74EC" w:rsidP="00BA4164">
      <w:pPr>
        <w:ind w:firstLine="709"/>
        <w:jc w:val="center"/>
        <w:rPr>
          <w:rFonts w:ascii="Times New Roman" w:hAnsi="Times New Roman" w:cs="Times New Roman"/>
          <w:b/>
          <w:sz w:val="23"/>
          <w:szCs w:val="23"/>
        </w:rPr>
      </w:pPr>
      <w:bookmarkStart w:id="74" w:name="_Toc410653993"/>
      <w:bookmarkStart w:id="75" w:name="_Toc414553180"/>
      <w:r w:rsidRPr="00C037AE">
        <w:rPr>
          <w:rFonts w:ascii="Times New Roman" w:hAnsi="Times New Roman" w:cs="Times New Roman"/>
          <w:b/>
          <w:sz w:val="23"/>
          <w:szCs w:val="23"/>
        </w:rPr>
        <w:t xml:space="preserve">2.2. </w:t>
      </w:r>
      <w:r w:rsidR="00086E85" w:rsidRPr="00C037AE">
        <w:rPr>
          <w:rFonts w:ascii="Times New Roman" w:hAnsi="Times New Roman" w:cs="Times New Roman"/>
          <w:b/>
          <w:sz w:val="23"/>
          <w:szCs w:val="23"/>
        </w:rPr>
        <w:t xml:space="preserve">Основное содержание учебных предметов </w:t>
      </w:r>
    </w:p>
    <w:p w:rsidR="00086E85" w:rsidRPr="00C037AE" w:rsidRDefault="00BA4164" w:rsidP="001B4797">
      <w:pPr>
        <w:jc w:val="both"/>
        <w:rPr>
          <w:rFonts w:ascii="Times New Roman" w:hAnsi="Times New Roman" w:cs="Times New Roman"/>
          <w:b/>
          <w:sz w:val="23"/>
          <w:szCs w:val="23"/>
        </w:rPr>
      </w:pPr>
      <w:bookmarkStart w:id="76" w:name="_Toc409691669"/>
      <w:bookmarkStart w:id="77" w:name="_Toc410653994"/>
      <w:bookmarkStart w:id="78" w:name="_Toc414553181"/>
      <w:bookmarkEnd w:id="74"/>
      <w:bookmarkEnd w:id="75"/>
      <w:r w:rsidRPr="00C037AE">
        <w:rPr>
          <w:rFonts w:ascii="Times New Roman" w:hAnsi="Times New Roman" w:cs="Times New Roman"/>
          <w:b/>
          <w:sz w:val="23"/>
          <w:szCs w:val="23"/>
        </w:rPr>
        <w:t xml:space="preserve">2.2.1. </w:t>
      </w:r>
      <w:r w:rsidR="00086E85" w:rsidRPr="00C037AE">
        <w:rPr>
          <w:rFonts w:ascii="Times New Roman" w:hAnsi="Times New Roman" w:cs="Times New Roman"/>
          <w:b/>
          <w:sz w:val="23"/>
          <w:szCs w:val="23"/>
        </w:rPr>
        <w:t>Русский язык</w:t>
      </w:r>
      <w:bookmarkEnd w:id="76"/>
      <w:bookmarkEnd w:id="77"/>
      <w:bookmarkEnd w:id="78"/>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Главными задачами реализации Программы являются: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овладение функциональной грамотностью и принципами нормативного использования языковых средств;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овладение основными видами речевой деятельности, использование возможностей языка как средства коммуникации и средства познания.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 процессе изучения предмета «Русский язык» создаются условия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развития личности, ее духовно-нравственного и эмоционального совершенствования;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формирования социальных ценностей обучающихся, основ их гражданской идентичности и социально-профессиональных ориентаций;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для знакомства обучающихся с методами научного познания;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086E85" w:rsidRPr="00C037AE" w:rsidRDefault="00086E85" w:rsidP="00C6570F">
      <w:pPr>
        <w:ind w:firstLine="709"/>
        <w:jc w:val="both"/>
        <w:rPr>
          <w:rFonts w:ascii="Times New Roman" w:hAnsi="Times New Roman" w:cs="Times New Roman"/>
          <w:sz w:val="23"/>
          <w:szCs w:val="23"/>
        </w:rPr>
      </w:pPr>
      <w:bookmarkStart w:id="79" w:name="_Toc287934280"/>
      <w:bookmarkStart w:id="80" w:name="_Toc414553182"/>
      <w:r w:rsidRPr="00C037AE">
        <w:rPr>
          <w:rFonts w:ascii="Times New Roman" w:hAnsi="Times New Roman" w:cs="Times New Roman"/>
          <w:sz w:val="23"/>
          <w:szCs w:val="23"/>
        </w:rPr>
        <w:t>Речь. Речевая деятельность</w:t>
      </w:r>
      <w:bookmarkEnd w:id="79"/>
      <w:bookmarkEnd w:id="80"/>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Специфика художественного текста.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Анализ текста.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Виды речевой деятельности (говорение, аудирование, письмо, чтение).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устных высказываний разной коммуникативной направленности  в зависимости от сферы и ситуации общения.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Информационная переработка текста (план, конспект, аннотация).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Изложение содержания прослушанного или прочитанного текста (подробное, сжатое, выборочное).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Написание сочинений, писем, текстов иных жанров.</w:t>
      </w:r>
    </w:p>
    <w:p w:rsidR="00086E85" w:rsidRPr="00C037AE" w:rsidRDefault="00086E85" w:rsidP="00C6570F">
      <w:pPr>
        <w:ind w:firstLine="709"/>
        <w:jc w:val="both"/>
        <w:rPr>
          <w:rFonts w:ascii="Times New Roman" w:hAnsi="Times New Roman" w:cs="Times New Roman"/>
          <w:sz w:val="23"/>
          <w:szCs w:val="23"/>
        </w:rPr>
      </w:pPr>
      <w:bookmarkStart w:id="81" w:name="_Toc287934281"/>
      <w:bookmarkStart w:id="82" w:name="_Toc414553183"/>
      <w:r w:rsidRPr="00C037AE">
        <w:rPr>
          <w:rFonts w:ascii="Times New Roman" w:hAnsi="Times New Roman" w:cs="Times New Roman"/>
          <w:sz w:val="23"/>
          <w:szCs w:val="23"/>
        </w:rPr>
        <w:t>Культура речи</w:t>
      </w:r>
      <w:bookmarkEnd w:id="81"/>
      <w:bookmarkEnd w:id="82"/>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Культура речи и ее основные аспекты: нормативный, коммуникативный, этический. Основные критерии культуры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Оценивание правильности, коммуникативных качеств и эффективности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086E85" w:rsidRPr="00C037AE" w:rsidRDefault="00086E85" w:rsidP="00C6570F">
      <w:pPr>
        <w:ind w:firstLine="709"/>
        <w:jc w:val="both"/>
        <w:rPr>
          <w:rFonts w:ascii="Times New Roman" w:hAnsi="Times New Roman" w:cs="Times New Roman"/>
          <w:sz w:val="23"/>
          <w:szCs w:val="23"/>
        </w:rPr>
      </w:pPr>
      <w:bookmarkStart w:id="83" w:name="_Toc287934282"/>
      <w:bookmarkStart w:id="84" w:name="_Toc414553184"/>
      <w:r w:rsidRPr="00C037AE">
        <w:rPr>
          <w:rFonts w:ascii="Times New Roman" w:hAnsi="Times New Roman" w:cs="Times New Roman"/>
          <w:sz w:val="23"/>
          <w:szCs w:val="23"/>
        </w:rPr>
        <w:t>Общие сведения о языке. Основные разделы науки о языке</w:t>
      </w:r>
      <w:bookmarkEnd w:id="83"/>
      <w:bookmarkEnd w:id="84"/>
    </w:p>
    <w:p w:rsidR="00086E85" w:rsidRPr="00C037AE" w:rsidRDefault="00086E85" w:rsidP="00C6570F">
      <w:pPr>
        <w:ind w:firstLine="709"/>
        <w:jc w:val="both"/>
        <w:rPr>
          <w:rFonts w:ascii="Times New Roman" w:hAnsi="Times New Roman" w:cs="Times New Roman"/>
          <w:sz w:val="23"/>
          <w:szCs w:val="23"/>
        </w:rPr>
      </w:pPr>
      <w:bookmarkStart w:id="85" w:name="_Toc287934283"/>
      <w:bookmarkStart w:id="86" w:name="_Toc414553185"/>
      <w:r w:rsidRPr="00C037AE">
        <w:rPr>
          <w:rFonts w:ascii="Times New Roman" w:hAnsi="Times New Roman" w:cs="Times New Roman"/>
          <w:sz w:val="23"/>
          <w:szCs w:val="23"/>
        </w:rPr>
        <w:t>Общие сведения о языке</w:t>
      </w:r>
      <w:bookmarkEnd w:id="85"/>
      <w:bookmarkEnd w:id="86"/>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Русский язык как один из индоевропейских языков. Русский язык в кругу других славянских языков. Историческое развитие русского языка.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лингвистические словари. Работа со словарной статьей.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Выдающиеся отечественные лингвисты.</w:t>
      </w:r>
    </w:p>
    <w:p w:rsidR="00086E85" w:rsidRPr="00C037AE" w:rsidRDefault="00086E85" w:rsidP="00C6570F">
      <w:pPr>
        <w:ind w:firstLine="709"/>
        <w:jc w:val="both"/>
        <w:rPr>
          <w:rFonts w:ascii="Times New Roman" w:hAnsi="Times New Roman" w:cs="Times New Roman"/>
          <w:sz w:val="23"/>
          <w:szCs w:val="23"/>
        </w:rPr>
      </w:pPr>
      <w:bookmarkStart w:id="87" w:name="_Toc287934284"/>
      <w:bookmarkStart w:id="88" w:name="_Toc414553186"/>
      <w:r w:rsidRPr="00C037AE">
        <w:rPr>
          <w:rFonts w:ascii="Times New Roman" w:hAnsi="Times New Roman" w:cs="Times New Roman"/>
          <w:sz w:val="23"/>
          <w:szCs w:val="23"/>
        </w:rPr>
        <w:t>Фонетика, орфоэпия и графика</w:t>
      </w:r>
      <w:bookmarkEnd w:id="87"/>
      <w:bookmarkEnd w:id="88"/>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Интонация, ее функции. Основные элементы интонации.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Связь фонетики с графикой и орфографией.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знаний по фонетике в практике правописания.</w:t>
      </w:r>
    </w:p>
    <w:p w:rsidR="00086E85" w:rsidRPr="00C037AE" w:rsidRDefault="00086E85" w:rsidP="00C6570F">
      <w:pPr>
        <w:ind w:firstLine="709"/>
        <w:jc w:val="both"/>
        <w:rPr>
          <w:rFonts w:ascii="Times New Roman" w:hAnsi="Times New Roman" w:cs="Times New Roman"/>
          <w:sz w:val="23"/>
          <w:szCs w:val="23"/>
        </w:rPr>
      </w:pPr>
      <w:bookmarkStart w:id="89" w:name="_Toc287934285"/>
      <w:bookmarkStart w:id="90" w:name="_Toc414553187"/>
      <w:r w:rsidRPr="00C037AE">
        <w:rPr>
          <w:rFonts w:ascii="Times New Roman" w:hAnsi="Times New Roman" w:cs="Times New Roman"/>
          <w:sz w:val="23"/>
          <w:szCs w:val="23"/>
        </w:rPr>
        <w:t>Морфемика и словообразование</w:t>
      </w:r>
      <w:bookmarkEnd w:id="89"/>
      <w:bookmarkEnd w:id="90"/>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Словообразовательная цепочка. Словообразовательное гнездо.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знаний по морфемике и словообразованию в практике правописания.</w:t>
      </w:r>
    </w:p>
    <w:p w:rsidR="00086E85" w:rsidRPr="00C037AE" w:rsidRDefault="00086E85" w:rsidP="00C6570F">
      <w:pPr>
        <w:ind w:firstLine="709"/>
        <w:jc w:val="both"/>
        <w:rPr>
          <w:rFonts w:ascii="Times New Roman" w:hAnsi="Times New Roman" w:cs="Times New Roman"/>
          <w:sz w:val="23"/>
          <w:szCs w:val="23"/>
        </w:rPr>
      </w:pPr>
      <w:bookmarkStart w:id="91" w:name="_Toc287934286"/>
      <w:bookmarkStart w:id="92" w:name="_Toc414553188"/>
      <w:r w:rsidRPr="00C037AE">
        <w:rPr>
          <w:rFonts w:ascii="Times New Roman" w:hAnsi="Times New Roman" w:cs="Times New Roman"/>
          <w:sz w:val="23"/>
          <w:szCs w:val="23"/>
        </w:rPr>
        <w:t>Лексикология и фразеология</w:t>
      </w:r>
      <w:bookmarkEnd w:id="91"/>
      <w:bookmarkEnd w:id="92"/>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об этимологии.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Оценка своей и чужой речи с точки зрения точного, уместного и выразительного словоупотребления.</w:t>
      </w:r>
    </w:p>
    <w:p w:rsidR="00086E85" w:rsidRPr="00C037AE" w:rsidRDefault="00086E85" w:rsidP="00C6570F">
      <w:pPr>
        <w:ind w:firstLine="709"/>
        <w:jc w:val="both"/>
        <w:rPr>
          <w:rFonts w:ascii="Times New Roman" w:hAnsi="Times New Roman" w:cs="Times New Roman"/>
          <w:sz w:val="23"/>
          <w:szCs w:val="23"/>
        </w:rPr>
      </w:pPr>
      <w:bookmarkStart w:id="93" w:name="_Toc287934287"/>
      <w:bookmarkStart w:id="94" w:name="_Toc414553189"/>
      <w:r w:rsidRPr="00C037AE">
        <w:rPr>
          <w:rFonts w:ascii="Times New Roman" w:hAnsi="Times New Roman" w:cs="Times New Roman"/>
          <w:sz w:val="23"/>
          <w:szCs w:val="23"/>
        </w:rPr>
        <w:t>Морфология</w:t>
      </w:r>
      <w:bookmarkEnd w:id="93"/>
      <w:bookmarkEnd w:id="94"/>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Морфологический анализ слова.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Омонимия слов разных частей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знаний по морфологии в практике правописания.</w:t>
      </w:r>
    </w:p>
    <w:p w:rsidR="00086E85" w:rsidRPr="00C037AE" w:rsidRDefault="00086E85" w:rsidP="00C6570F">
      <w:pPr>
        <w:ind w:firstLine="709"/>
        <w:jc w:val="both"/>
        <w:rPr>
          <w:rFonts w:ascii="Times New Roman" w:hAnsi="Times New Roman" w:cs="Times New Roman"/>
          <w:sz w:val="23"/>
          <w:szCs w:val="23"/>
        </w:rPr>
      </w:pPr>
      <w:bookmarkStart w:id="95" w:name="_Toc287934288"/>
      <w:bookmarkStart w:id="96" w:name="_Toc414553190"/>
      <w:r w:rsidRPr="00C037AE">
        <w:rPr>
          <w:rFonts w:ascii="Times New Roman" w:hAnsi="Times New Roman" w:cs="Times New Roman"/>
          <w:sz w:val="23"/>
          <w:szCs w:val="23"/>
        </w:rPr>
        <w:t>Синтаксис</w:t>
      </w:r>
      <w:bookmarkEnd w:id="95"/>
      <w:bookmarkEnd w:id="96"/>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Способы передачи чужой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Синтаксический анализ простого и сложного предложения.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текста, основные признаки текста (членимость, смысловая цельность, связность, завершенность). Внутритекстовые средства связи.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знаний по синтаксису в практике правописания.</w:t>
      </w:r>
    </w:p>
    <w:p w:rsidR="00086E85" w:rsidRPr="00C037AE" w:rsidRDefault="00086E85" w:rsidP="00C6570F">
      <w:pPr>
        <w:ind w:firstLine="709"/>
        <w:jc w:val="both"/>
        <w:rPr>
          <w:rFonts w:ascii="Times New Roman" w:hAnsi="Times New Roman" w:cs="Times New Roman"/>
          <w:sz w:val="23"/>
          <w:szCs w:val="23"/>
        </w:rPr>
      </w:pPr>
      <w:bookmarkStart w:id="97" w:name="_Toc287934289"/>
      <w:bookmarkStart w:id="98" w:name="_Toc414553191"/>
      <w:r w:rsidRPr="00C037AE">
        <w:rPr>
          <w:rFonts w:ascii="Times New Roman" w:hAnsi="Times New Roman" w:cs="Times New Roman"/>
          <w:sz w:val="23"/>
          <w:szCs w:val="23"/>
        </w:rPr>
        <w:t>Правописание: орфография и пунктуация</w:t>
      </w:r>
      <w:bookmarkEnd w:id="97"/>
      <w:bookmarkEnd w:id="98"/>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Орфографический анализ слова и пунктуационный анализ предложения.</w:t>
      </w:r>
    </w:p>
    <w:p w:rsidR="00BA4164" w:rsidRPr="00C037AE" w:rsidRDefault="00BA4164" w:rsidP="00BA4164">
      <w:pPr>
        <w:jc w:val="both"/>
        <w:rPr>
          <w:rFonts w:ascii="Times New Roman" w:hAnsi="Times New Roman" w:cs="Times New Roman"/>
          <w:b/>
          <w:sz w:val="23"/>
          <w:szCs w:val="23"/>
        </w:rPr>
      </w:pPr>
      <w:bookmarkStart w:id="99" w:name="_Toc409691670"/>
      <w:bookmarkStart w:id="100" w:name="_Toc410653995"/>
      <w:bookmarkStart w:id="101" w:name="_Toc414553192"/>
    </w:p>
    <w:p w:rsidR="00086E85" w:rsidRPr="00C037AE" w:rsidRDefault="00BA4164" w:rsidP="00BA4164">
      <w:pPr>
        <w:jc w:val="both"/>
        <w:rPr>
          <w:rFonts w:ascii="Times New Roman" w:hAnsi="Times New Roman" w:cs="Times New Roman"/>
          <w:b/>
          <w:sz w:val="23"/>
          <w:szCs w:val="23"/>
        </w:rPr>
      </w:pPr>
      <w:r w:rsidRPr="00C037AE">
        <w:rPr>
          <w:rFonts w:ascii="Times New Roman" w:hAnsi="Times New Roman" w:cs="Times New Roman"/>
          <w:b/>
          <w:sz w:val="23"/>
          <w:szCs w:val="23"/>
        </w:rPr>
        <w:t xml:space="preserve">2.2.2. </w:t>
      </w:r>
      <w:r w:rsidR="00086E85" w:rsidRPr="00C037AE">
        <w:rPr>
          <w:rFonts w:ascii="Times New Roman" w:hAnsi="Times New Roman" w:cs="Times New Roman"/>
          <w:b/>
          <w:sz w:val="23"/>
          <w:szCs w:val="23"/>
        </w:rPr>
        <w:t>Литература</w:t>
      </w:r>
      <w:bookmarkEnd w:id="99"/>
      <w:bookmarkEnd w:id="100"/>
      <w:bookmarkEnd w:id="101"/>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Цели и задачи литературного 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Литература – учебный предмет, освоение содержания которого направлено: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 последовательное формирование читательской культуры через приобщение к чтению художественной литературы;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 развитие эмоциональной сферы личности, образного, ассоциативного и логического мышления;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 формирование потребности и способности выражения себя в слове.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литературы в основной школе (5-9 классы) закладывает необходимый фундамент для достижения перечисленных целей.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литературы в школе решает следующие образовательные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и развитие представлений о литературном произведении как о художественном мире, особым образом построенном автором;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отношения к литературе как к особому способу познания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воспитание квалифицированного читателя со сформированным эстетическим вкусом;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отношения к литературе как к одной из основных культурных ценностей народа;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обеспечение через чтение и изучение классической и современной литературы культурной самоидентификации;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осознание значимости чтения и изучения литературы для своего дальнейшего развития;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у школьника стремления сознательно планировать свое досуговое чтение.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C037AE">
        <w:rPr>
          <w:rFonts w:ascii="Times New Roman" w:hAnsi="Times New Roman" w:cs="Times New Roman"/>
          <w:sz w:val="23"/>
          <w:szCs w:val="23"/>
        </w:rPr>
        <w:tab/>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Примерная программа по литературе строится с учетом: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традиций изучения конкретных произведений (прежде всего русской и зарубежной классики), сложившихся в школьной практике;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соответствия рекомендуемых к изучению литературных произведений возрастным и психологическим особенностям обучающихся;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требований современного культурно-исторического контекста к изучению классической литературы;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минимального количества учебного времени, отведенного на изучение литературы согласно действующему ФГОС и Базисному учебному плану.</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Список А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961"/>
        <w:gridCol w:w="2374"/>
      </w:tblGrid>
      <w:tr w:rsidR="00086E85" w:rsidRPr="00C037AE" w:rsidTr="001B4797">
        <w:tc>
          <w:tcPr>
            <w:tcW w:w="2235" w:type="dxa"/>
          </w:tcPr>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А</w:t>
            </w:r>
          </w:p>
        </w:tc>
        <w:tc>
          <w:tcPr>
            <w:tcW w:w="4961" w:type="dxa"/>
          </w:tcPr>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В</w:t>
            </w:r>
          </w:p>
        </w:tc>
        <w:tc>
          <w:tcPr>
            <w:tcW w:w="2374" w:type="dxa"/>
          </w:tcPr>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С</w:t>
            </w:r>
          </w:p>
        </w:tc>
      </w:tr>
      <w:tr w:rsidR="00086E85" w:rsidRPr="00C037AE" w:rsidTr="001B4797">
        <w:tc>
          <w:tcPr>
            <w:tcW w:w="9570" w:type="dxa"/>
            <w:gridSpan w:val="3"/>
          </w:tcPr>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РУССКАЯ ЛИТЕРАТУРА</w:t>
            </w: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«Слово о полку Игореве» (к. XII в.) (8-9 кл.)</w:t>
            </w: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Русский фольклор: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сказки, былины, загадки, пословицы, поговорки, песня и др. (10 произведений разных жанров, 5-7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Д.И. Фонвизин «Недоросль» (1778 – 1782)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(8-9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Н.М. Карамзин  «Бедная Лиза» (1792) (8-9 кл.)</w:t>
            </w: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М.В. 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Елисаветы Петровны 1747 года» и др. (8-9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Г.Р. Державин – 1-2 стихотворения по выбору, например: «Фелица» (1782), «Осень во время осады Очакова» (1788), «Снигирь» 1800, «Водопад» (1791-1794), «Памятник» (1795) и др. (8-9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(5-6 кл.)</w:t>
            </w:r>
          </w:p>
          <w:p w:rsidR="00086E85" w:rsidRPr="00C037AE" w:rsidRDefault="00086E85" w:rsidP="001B4797">
            <w:pPr>
              <w:jc w:val="both"/>
              <w:rPr>
                <w:rFonts w:ascii="Times New Roman" w:hAnsi="Times New Roman" w:cs="Times New Roman"/>
                <w:sz w:val="20"/>
                <w:szCs w:val="20"/>
              </w:rPr>
            </w:pPr>
          </w:p>
        </w:tc>
        <w:tc>
          <w:tcPr>
            <w:tcW w:w="2374" w:type="dxa"/>
          </w:tcPr>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А.С. Грибоедов «Горе от ума» (1821 – 1824) (9 кл.)</w:t>
            </w: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В.А. Жуковский - 1-2 баллады по выбору, например: «Светлана» (1812), «Лесной царь» (1818); 1-2 элегии по выбору, например: «Невыразимое» (1819), «Море» (1822)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tc>
        <w:tc>
          <w:tcPr>
            <w:tcW w:w="2374" w:type="dxa"/>
          </w:tcPr>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А.С. Пушкин «Евгений Онегин» (1823 —1831) (9 кл.), «Дубровский» (1832 — 1833) (6-7 кл), «Капитанская дочка» (1832 —1836)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(5-9 кл.)</w:t>
            </w: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«Маленькие трагедии» (1830) 1-2 по выбору, например: «Моцарт и Сальери», «Каменный гость». (8-9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«Повести Белкина» (1830) - 2-3 по выбору, например: «Станционный смотритель», «Метель», «Выстрел» и др. (7-8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Сказки – 1 по выбору, например: «Сказка о мертвой царевне и о семи богатырях»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Поэзия пушкинской эпохи, например: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К.Н. Батюшков, А.А. Дельвиг, Н.М. Языков, Е.А. Баратынский(2-3 стихотворения по выбору, 5-9 кл.)</w:t>
            </w: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М.Ю. Лермонтов «Герой нашего времени» (1838 — 1840). (9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Стихотворения:  «Парус» (1832), «Смерть Поэта» (1837), «Бородино» (1837), «Узник» (1837), «Тучи» (1840), «Утес» (1841), «Выхожу один я на дорогу...» (1841).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(5-9 кл.)</w:t>
            </w: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М.Ю. Лермонтов - 10 стихотворений по выбору, входят в программу каждого класса, например: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Поэмы</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1-2 по выбору, например: «Песня про царя Ивана Васильевича, молодого опричника и удалого купца Калашникова» (1837), «Мцыри» (1839)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(8-9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Литературные сказки XIX-ХХ века,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 Погорельский, В.Ф. Одоевский, С.Г. Писахов, Б.В. Шергин, А.М. Ремизов, Ю.К. Олеша, Е.В. Клюев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 сказка на выбор, 5 кл.)</w:t>
            </w: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Н.В. Гоголь</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«Ревизор» (1835) (7-8 кл.), «Мертвые души» (1835 – 1841) (9-10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(5-9 кл.)</w:t>
            </w:r>
          </w:p>
        </w:tc>
        <w:tc>
          <w:tcPr>
            <w:tcW w:w="2374" w:type="dxa"/>
          </w:tcPr>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Ф.И. Тютчев – Стихотворения:</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«Весенняя гроза» («Люблю грозу в начале мая…») (1828, нач. 1850-х), «Silentium!» (Молчи, скрывайся и таи…) (1829, нач. 1830-х), «Умом Россию не понять…» (1866).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А.А. Фет</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Стихотворения: «Шепот, робкое дыханье…» (1850), «Как беден наш язык! Хочу и не могу…» (1887).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Н.А. Некрасов.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Стихотворения:«Крестьянские дети» (1861), «Вчерашний день, часу в шестом…» (1848),  «Несжатая полоса» (1854).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Н.А. Некрасов</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- 1–2 стихотворения по выбору,например: «Тройка» (1846), «Размышления у парадного подъезда» (1858), «Зеленый Шум» (1862-1863) и др. (5-8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Поэзия 2-й половины XIX в.,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А.Н. Майков, А.К. Толстой,</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Я.П. Полонский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стихотворения по выбору, 5-9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И.С. Тургенев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Н.С. Лесков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М.Е. Салтыков-Щедрин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Л.Н. Толстой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А.П. Чехов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tc>
        <w:tc>
          <w:tcPr>
            <w:tcW w:w="2374" w:type="dxa"/>
          </w:tcPr>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А.А. Блок</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А.А. Ахматова</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 «Смуглый отрок бродил по аллеям…» (1911), «Перед весной бывают дни такие…» (1915), «Родная земля» (1961)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Н.С. Гумилев</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 «Капитаны» (1912), «Слово» (1921).</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М.И. Цветаева</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О.Э. Мандельштам</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В.В. Маяковский</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С.А. Есенин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«Гой ты, Русь, моя родная…» (1914), «Песнь о собаке» (1915),  «Нивы сжаты, рощи голы…» (1917 – 1918), «Письмо к матери» (1924) «Собаке Качалова» (1925)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(5-6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М.А. Булгаков</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1 повесть по выбору, например: «Роковые яйца» (1924), «Собачье сердце» (1925)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А.П. Платонов</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М.М. Зощенко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 рассказа по выбору, например: «Аристократка» (1923), «Баня» (1924)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А.Т. Твардовский</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А.И. Солженицын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В.М. Шукшин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 рассказ по выбору, например: «Чудик» (1967), «Срезал» (1970), «Мастер» (1971)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(7-9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Проза конца XIX – начала XX вв.,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 Горький, А.И. Куприн,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Л.Н. Андреев, И.А. Бунин,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И.С. Шмелев, А.С. Грин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(2-3 рассказа или повести по выбору, 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Поэзия конца XIX – начала XX вв.,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К.Д. Бальмонт, И.А. Бунин,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М.А. Волошин, В. Хлебников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(2-3 стихотворения по выбору, 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Поэзия 20-50-х годов ХХ в.,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Б.Л. Пастернак, Н.А. Заболоцкий, Д. Хармс,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Н.М. Олейников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(3-4 стихотворения по выбору, 5-9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Проза о Великой Отечественной войне,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М.А. Шолохов, В.Л. Кондратьев, В.О. Богомолов, Б.Л. Васильев,  В.В. Быков, В.П. Астафьев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повести или рассказа – по выбору, 6-9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Художественная проза о человеке и природе, их взаимоотношениях,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М.М. Пришвин,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К.Г. Паустовский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произведения – по выбору, 5-6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Проза о детях,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В.Г. Распутин, В.П. Астафьев, Ф.А. Искандер, Ю.И. Коваль,</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Ю.П. Казаков, В.В. Голявкин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(3-4 произведения по выбору, 5-8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Поэзия 2-й половины ХХ в.,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(3-4 стихотворения по выбору, 5-9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Проза русской эмиграции,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И.С. Шмелев, В.В. Набоков,</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С.Д. Довлатов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 произведение – по выбору, 5-9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произведения по выбору, 5-8 кл.)</w:t>
            </w: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9570" w:type="dxa"/>
            <w:gridSpan w:val="3"/>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Литература народов России </w:t>
            </w: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Г. Тукай, М. Карим,</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К. Кулиев, Р. Гамзатов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 произведение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5-9 кл.)</w:t>
            </w: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9570" w:type="dxa"/>
            <w:gridSpan w:val="3"/>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Зарубежная литература</w:t>
            </w: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Гомер «Илиада» (или «Одиссея») (фрагменты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(6-8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Данте. «Божественная комедия» (фрагменты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 де Сервантес «Дон Кихот» (главы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Зарубежный фольклор, легенды, баллады, саги, песни</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(2-3 произведения по выбору, 5-7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В. Шекспир «Ромео и Джульетта» (1594 – 1595).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(8-9 кл.)</w:t>
            </w:r>
          </w:p>
          <w:p w:rsidR="00086E85" w:rsidRPr="00C037AE" w:rsidRDefault="00086E85" w:rsidP="001B4797">
            <w:pPr>
              <w:jc w:val="both"/>
              <w:rPr>
                <w:rFonts w:ascii="Times New Roman" w:hAnsi="Times New Roman" w:cs="Times New Roman"/>
                <w:sz w:val="20"/>
                <w:szCs w:val="20"/>
              </w:rPr>
            </w:pP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1–2 сонета по выбору,  например: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(7-8 кл.)</w:t>
            </w:r>
          </w:p>
        </w:tc>
        <w:tc>
          <w:tcPr>
            <w:tcW w:w="2374" w:type="dxa"/>
          </w:tcPr>
          <w:p w:rsidR="00086E85" w:rsidRPr="00C037AE" w:rsidRDefault="00086E85" w:rsidP="001B4797">
            <w:pPr>
              <w:jc w:val="both"/>
              <w:rPr>
                <w:rFonts w:ascii="Times New Roman" w:hAnsi="Times New Roman" w:cs="Times New Roman"/>
                <w:sz w:val="20"/>
                <w:szCs w:val="20"/>
              </w:rPr>
            </w:pPr>
          </w:p>
        </w:tc>
      </w:tr>
      <w:tr w:rsidR="00086E85" w:rsidRPr="00C037AE" w:rsidTr="001B4797">
        <w:tc>
          <w:tcPr>
            <w:tcW w:w="2235" w:type="dxa"/>
          </w:tcPr>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 де Сент-Экзюпери «Маленький принц» (1943)</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(6-7 кл.)</w:t>
            </w:r>
          </w:p>
        </w:tc>
        <w:tc>
          <w:tcPr>
            <w:tcW w:w="4961"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Д. Дефо «Робинзон Крузо» (главы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( 6-7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Дж. Свифт «Путешествия Гулливера» (фрагменты по выбору)</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(6-7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Ж-Б. Мольер Комедии</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по выбору, например: «Тартюф, или Обманщик» (1664), «Мещанин во дворянстве» (1670).</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(8-9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И.-В. Гете «Фауст» (1774 – 1832) (фрагменты по выбору)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( 9-10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Г.Х.Андерсен Сказки</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по выбору, например: «Стойкий оловянный солдатик» (1838), «Гадкий утенок» (1843).</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(5 кл.) </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Дж. Г. Байрон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 фрагменты одной из поэм по выбору, например: «Паломничество Чайльд Гарольда» (1809 – 1811) (пер. В. Левика).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tc>
        <w:tc>
          <w:tcPr>
            <w:tcW w:w="2374" w:type="dxa"/>
          </w:tcPr>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Зарубежная сказочная и фантастическая проза,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Ш. Перро, В. Гауф, Э.Т.А. Гофман, бр. Гримм,</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Л. Кэрролл, Л.Ф.Баум, Д.М. Барри, Дж.Родари, М.Энде, Дж.Р.Р.Толкиен, К.Льюис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(2-3 произведения по выбору, 5-6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Зарубежная новеллистика, например: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П. Мериме, Э. По, О`Генри, О. Уайльд, А.К. Дойл, Джером К. Джером, У. Сароян,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(2-3 произведения по выбору, 7-9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Зарубежная романистика XIX– ХХ века,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 Дюма, В. Скотт, В. Гюго, Ч. Диккенс, М. Рид, Ж. Верн, Г .Уэллс, Э.М. Ремарк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романа по выбору, 7-9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Зарубежная проза о детях и подростках,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М.Твен, Ф.Х.Бернетт, Л.М.Монтгомери, А.де Сент-Экзюпери, А.Линдгрен, Я.Корчак,  Харпер Ли, У.Голдинг, Р.Брэдбери, Д.Сэлинджер, П.Гэллико, Э.Портер,  К.Патерсон, Б.Кауфман,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(2 произведения по выбору,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5-9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Зарубежная проза о животных и взаимоотношениях человека и природы,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Р. Киплинг, Дж. Лондон,</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Э. Сетон-Томпсон, Дж.Дарелл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(1-2 произведения по выбору, 5-7 кл.)</w:t>
            </w:r>
          </w:p>
          <w:p w:rsidR="00086E85" w:rsidRPr="00C037AE" w:rsidRDefault="00086E85" w:rsidP="001B4797">
            <w:pPr>
              <w:jc w:val="both"/>
              <w:rPr>
                <w:rFonts w:ascii="Times New Roman" w:hAnsi="Times New Roman" w:cs="Times New Roman"/>
                <w:sz w:val="20"/>
                <w:szCs w:val="20"/>
              </w:rPr>
            </w:pP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Современнеая зарубежная проза, например: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А. Тор, Д. Пеннак, У. Старк, К. ДиКамилло, М. Парр, Г. Шмидт, Д. Гроссман, С. Каста, Э. Файн, Е. Ельчин и др.</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 xml:space="preserve">(1 произведение по выбору, </w:t>
            </w:r>
          </w:p>
          <w:p w:rsidR="00086E85" w:rsidRPr="00C037AE" w:rsidRDefault="00086E85" w:rsidP="001B4797">
            <w:pPr>
              <w:jc w:val="both"/>
              <w:rPr>
                <w:rFonts w:ascii="Times New Roman" w:hAnsi="Times New Roman" w:cs="Times New Roman"/>
                <w:sz w:val="20"/>
                <w:szCs w:val="20"/>
              </w:rPr>
            </w:pPr>
            <w:r w:rsidRPr="00C037AE">
              <w:rPr>
                <w:rFonts w:ascii="Times New Roman" w:hAnsi="Times New Roman" w:cs="Times New Roman"/>
                <w:sz w:val="20"/>
                <w:szCs w:val="20"/>
              </w:rPr>
              <w:t>5-8 кл.)</w:t>
            </w:r>
          </w:p>
        </w:tc>
      </w:tr>
    </w:tbl>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 составлении рабочих программ следует учесть: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 составлении программ возможно использовать жанрово-тематические блоки, хорошо зарекомендовавшие себя на практике.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теоретико-литературные понятия, требующие освоения в основной школе</w:t>
      </w:r>
      <w:r w:rsidR="00BA4164"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Художественная литература как искусство слова. Художественный образ.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Устное народное творчество. Жанры фольклора. Миф и фольклор.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литературные направления: классицизм, сентиментализм, романтизм, реализм, модернизм.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Стих и проза. Основы стихосложения: стихотворный метр и размер, ритм, рифма, строфа. </w:t>
      </w:r>
    </w:p>
    <w:p w:rsidR="00021B94" w:rsidRPr="00C037AE" w:rsidRDefault="00021B94" w:rsidP="00021B94">
      <w:pPr>
        <w:widowControl/>
        <w:shd w:val="clear" w:color="auto" w:fill="FFFFFF"/>
        <w:suppressAutoHyphens w:val="0"/>
        <w:autoSpaceDN w:val="0"/>
        <w:ind w:firstLine="720"/>
        <w:jc w:val="both"/>
        <w:rPr>
          <w:rFonts w:ascii="Times New Roman" w:eastAsia="Times New Roman" w:hAnsi="Times New Roman" w:cs="Times New Roman"/>
          <w:b/>
          <w:kern w:val="0"/>
          <w:sz w:val="23"/>
          <w:szCs w:val="23"/>
          <w:lang w:eastAsia="ru-RU" w:bidi="ar-SA"/>
        </w:rPr>
      </w:pPr>
      <w:r w:rsidRPr="00C037AE">
        <w:rPr>
          <w:rFonts w:ascii="Times New Roman" w:hAnsi="Times New Roman" w:cs="Times New Roman"/>
          <w:b/>
          <w:sz w:val="23"/>
          <w:szCs w:val="23"/>
          <w:lang w:eastAsia="ru-RU"/>
        </w:rPr>
        <w:t xml:space="preserve">2.2.3. Родной язык </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rPr>
        <w:t>Язык как система средств (языковых единиц). Значение языка в жизни человека. Лингвистика как наука о языке. Высказывания великих людей о русском языке.Роль языка в жизни общества, человека; требования к речи: внятность, выразительность, смысловая точность и др.</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Предмет «Родной язык (русский)» отражает:</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Виды речевой деятельности (аудирование, чтение, говорение и письмо), обеспечивающие эффективное взаимодействие с окружающими людьми в ситуациях формального и неформального межличностного и межкультурного общения.</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Роль языка в развитии интеллектуальных и творческих способностей личности в процессе образования и самообразования.</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Коммуникативно-эстетические возможности родного языка.</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Научные знания о родном языке; взаимосвязь его уровней и единиц; базовые понятия лингвистики, основных единиц и грамматических категорий родного языка.</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Виды анализа слова (фонетические, морфемные, словообразовательные, лексические, морфологические), синтаксический анализ словосочетания и предложения, а также многоаспектный анализ текста.</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Активный и потенциальный словарный запас,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использование их в речевой практике при создании устных и письменных высказываний; стремление к речевому самосовершенствованию.</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Языков</w:t>
      </w:r>
      <w:r w:rsidR="00C15258" w:rsidRPr="00C037AE">
        <w:rPr>
          <w:rFonts w:ascii="Times New Roman" w:hAnsi="Times New Roman" w:cs="Times New Roman"/>
          <w:sz w:val="23"/>
          <w:szCs w:val="23"/>
          <w:lang w:eastAsia="ru-RU"/>
        </w:rPr>
        <w:t>ая</w:t>
      </w:r>
      <w:r w:rsidRPr="00C037AE">
        <w:rPr>
          <w:rFonts w:ascii="Times New Roman" w:hAnsi="Times New Roman" w:cs="Times New Roman"/>
          <w:sz w:val="23"/>
          <w:szCs w:val="23"/>
          <w:lang w:eastAsia="ru-RU"/>
        </w:rPr>
        <w:t xml:space="preserve"> культур</w:t>
      </w:r>
      <w:r w:rsidR="00C15258" w:rsidRPr="00C037AE">
        <w:rPr>
          <w:rFonts w:ascii="Times New Roman" w:hAnsi="Times New Roman" w:cs="Times New Roman"/>
          <w:sz w:val="23"/>
          <w:szCs w:val="23"/>
          <w:lang w:eastAsia="ru-RU"/>
        </w:rPr>
        <w:t>а</w:t>
      </w:r>
      <w:r w:rsidRPr="00C037AE">
        <w:rPr>
          <w:rFonts w:ascii="Times New Roman" w:hAnsi="Times New Roman" w:cs="Times New Roman"/>
          <w:sz w:val="23"/>
          <w:szCs w:val="23"/>
          <w:lang w:eastAsia="ru-RU"/>
        </w:rPr>
        <w:t xml:space="preserve"> как общечеловеческ</w:t>
      </w:r>
      <w:r w:rsidR="00C15258" w:rsidRPr="00C037AE">
        <w:rPr>
          <w:rFonts w:ascii="Times New Roman" w:hAnsi="Times New Roman" w:cs="Times New Roman"/>
          <w:sz w:val="23"/>
          <w:szCs w:val="23"/>
          <w:lang w:eastAsia="ru-RU"/>
        </w:rPr>
        <w:t>ая</w:t>
      </w:r>
      <w:r w:rsidRPr="00C037AE">
        <w:rPr>
          <w:rFonts w:ascii="Times New Roman" w:hAnsi="Times New Roman" w:cs="Times New Roman"/>
          <w:sz w:val="23"/>
          <w:szCs w:val="23"/>
          <w:lang w:eastAsia="ru-RU"/>
        </w:rPr>
        <w:t xml:space="preserve"> ценность.</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b/>
          <w:sz w:val="23"/>
          <w:szCs w:val="23"/>
          <w:lang w:eastAsia="ru-RU"/>
        </w:rPr>
      </w:pP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b/>
          <w:sz w:val="23"/>
          <w:szCs w:val="23"/>
          <w:lang w:eastAsia="ru-RU"/>
        </w:rPr>
      </w:pPr>
      <w:r w:rsidRPr="00C037AE">
        <w:rPr>
          <w:rFonts w:ascii="Times New Roman" w:hAnsi="Times New Roman" w:cs="Times New Roman"/>
          <w:b/>
          <w:sz w:val="23"/>
          <w:szCs w:val="23"/>
          <w:lang w:eastAsia="ru-RU"/>
        </w:rPr>
        <w:t xml:space="preserve">2.2.4. Родная литература </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Предмет «Родная литература» отражает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осознание значимости чтения и изучения родной литературы для своего дальнейшего развития.</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Чтение как средство познания мира и себя в этом мире, гармонизация отношений человека и общества, многоаспектный диалог.</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Родная литература как одна из основных национально-культурных ценностей народа, как особый способ познания жизни.</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Культурная самоидентификация,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Литературные художественные произведения, отражающие разные этнокультурные традиции.</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sz w:val="23"/>
          <w:szCs w:val="23"/>
          <w:lang w:eastAsia="ru-RU"/>
        </w:rPr>
      </w:pPr>
      <w:r w:rsidRPr="00C037AE">
        <w:rPr>
          <w:rFonts w:ascii="Times New Roman" w:hAnsi="Times New Roman" w:cs="Times New Roman"/>
          <w:sz w:val="23"/>
          <w:szCs w:val="23"/>
          <w:lang w:eastAsia="ru-RU"/>
        </w:rPr>
        <w:t xml:space="preserve">Смысловой и эстетический анализ текста на основе понимания принципиальных отличий литературного художественного текста от научного, делового, публицистического. </w:t>
      </w:r>
    </w:p>
    <w:p w:rsidR="00021B94" w:rsidRPr="00C037AE" w:rsidRDefault="00021B94" w:rsidP="00021B94">
      <w:pPr>
        <w:widowControl/>
        <w:shd w:val="clear" w:color="auto" w:fill="FFFFFF"/>
        <w:suppressAutoHyphens w:val="0"/>
        <w:autoSpaceDN w:val="0"/>
        <w:ind w:firstLine="720"/>
        <w:jc w:val="both"/>
        <w:rPr>
          <w:rFonts w:ascii="Times New Roman" w:hAnsi="Times New Roman" w:cs="Times New Roman"/>
          <w:b/>
          <w:lang w:eastAsia="ru-RU"/>
        </w:rPr>
      </w:pPr>
    </w:p>
    <w:p w:rsidR="00086E85" w:rsidRPr="00C037AE" w:rsidRDefault="00086E85" w:rsidP="00C6570F">
      <w:pPr>
        <w:ind w:firstLine="709"/>
        <w:jc w:val="both"/>
        <w:rPr>
          <w:rFonts w:ascii="Times New Roman" w:hAnsi="Times New Roman" w:cs="Times New Roman"/>
          <w:sz w:val="23"/>
          <w:szCs w:val="23"/>
        </w:rPr>
      </w:pPr>
    </w:p>
    <w:p w:rsidR="00086E85" w:rsidRPr="00C037AE" w:rsidRDefault="00BA4164" w:rsidP="00BA4164">
      <w:pPr>
        <w:jc w:val="both"/>
        <w:rPr>
          <w:rFonts w:ascii="Times New Roman" w:hAnsi="Times New Roman" w:cs="Times New Roman"/>
          <w:b/>
          <w:sz w:val="23"/>
          <w:szCs w:val="23"/>
        </w:rPr>
      </w:pPr>
      <w:bookmarkStart w:id="102" w:name="_Toc409691704"/>
      <w:bookmarkStart w:id="103" w:name="_Toc410654030"/>
      <w:bookmarkStart w:id="104" w:name="_Toc414553227"/>
      <w:r w:rsidRPr="00C037AE">
        <w:rPr>
          <w:rFonts w:ascii="Times New Roman" w:hAnsi="Times New Roman" w:cs="Times New Roman"/>
          <w:b/>
          <w:sz w:val="23"/>
          <w:szCs w:val="23"/>
        </w:rPr>
        <w:t>2.2.</w:t>
      </w:r>
      <w:r w:rsidR="0062423D" w:rsidRPr="00C037AE">
        <w:rPr>
          <w:rFonts w:ascii="Times New Roman" w:hAnsi="Times New Roman" w:cs="Times New Roman"/>
          <w:b/>
          <w:sz w:val="23"/>
          <w:szCs w:val="23"/>
        </w:rPr>
        <w:t>5</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Иностранный язык</w:t>
      </w:r>
      <w:bookmarkEnd w:id="102"/>
      <w:bookmarkEnd w:id="103"/>
      <w:bookmarkEnd w:id="104"/>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Освоение учебного предмета «Иностранный язык» направлено на </w:t>
      </w:r>
      <w:r w:rsidRPr="00C037AE">
        <w:rPr>
          <w:rFonts w:ascii="Times New Roman" w:hAnsi="Times New Roman" w:cs="Times New Roman"/>
          <w:sz w:val="23"/>
          <w:szCs w:val="23"/>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Предметное содержание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Моя семья. Взаимоотношения в семье. Конфликтные ситуации и способы их решения.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Мои друзья. Лучший друг/подруга. Внешность и черты характера. Межличностные взаимоотношения с друзьями и в школе.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Здоровый образ жизни. Режим труда и отдыха, занятия спортом, здоровое питание, отказ от вредных привычек.</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Спорт. Виды спорта. Спортивные игры. Спортивные соревнования.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Выбор профессии. Мир профессий. Проблема выбора профессии. Роль иностранного языка в планах на будущее.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Путешествия. Путешествия по России и странам изучаемого языка. Транспорт.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Окружающий мир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Природа: растения и животные. Погода. Проблемы экологии. Защита окружающей среды. Жизнь в городе/ в сельской местности.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Средства массовой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Роль средств массовой информации в жизни общества. Средства массовой информации: пресса, телевидение, радио, Интернет.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изучаемого языка и родная страна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Коммуникативные умения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Говорение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Диалогическая речь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Объем диалога от 3 реплик (5-7 класс) до 4-5 реплик (8-9 класс) со стороны каждого учащегося. Продолжительность диалога – до 2,5–3 минут.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Монологическая речь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Аудирование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Жанры текстов: прагматические, информационные, научно-популярные.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Типы текстов: высказывания собеседников в ситуациях повседневного общения, сообщение, беседа, интервью, объявление, реклама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Жанры текстов: научно-популярные, публицистические, художественные, прагматические.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Типы текстов: статья, интервью, рассказ, отрывок из художественного произведения, объявление, рецепт, рекламный проспект, стихотворение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Независимо от вида чтения возможно использование двуязычного словаря.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Письменная речь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Дальнейшее развитие и совершенствование письменной речи, а именно умений: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заполнение анкет и формуляров (указывать имя, фамилию, пол, гражданство, национальность, адрес);</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написание коротких поздравлений с днем рождения и другими праздниками, выражение пожеланий (объемом 30–40 слов, включая адрес);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составление плана, тезисов устного/письменного сообщения; краткое изложение результатов проектной деятельности.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делать выписки из текстов; составлять небольшие письменные высказывания в соответствии с коммуникативной задачей.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Языковые средства и навыки оперирования ими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Орфография и пунктуация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Фонетическая сторона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Лексическая сторона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Грамматическая сторона речи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Социокультурные знания и умения.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знаниями о значении родного и иностранного языков в современном мире;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сведениями о социокультурном портрете стран, говорящих на иностранном языке, их символике и культурном наследии;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сведениями о социокультурном портрете стран, говорящих на иностранном языке, их символике и культурном наследии;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знаниями о реалиях страны/стран изучаемого языка: традициях (в пита</w:t>
      </w:r>
      <w:r w:rsidRPr="00C037AE">
        <w:rPr>
          <w:rFonts w:ascii="Times New Roman" w:hAnsi="Times New Roman" w:cs="Times New Roman"/>
          <w:sz w:val="23"/>
          <w:szCs w:val="23"/>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Компенсаторные умения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Совершенствование умений: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переспрашивать, просить повторить, уточняя значение незнакомых слов;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прогнозировать содержание текста на основе заголовка, предварительно поставленных вопросов и т. 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догадываться о значении незнакомых слов по контексту, по используемым собеседником жестам и мимике;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использовать синонимы, антонимы, описание понятия при дефиците языковых средств.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Общеучебные умения и универсальные способы деятельности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и совершенствование умений: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работать с разными источниками на иностранном языке: справочными материалами, словарями, интернет-ресурсами, литературой;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самостоятельно работать в классе и дома.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Специальные учебные умения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и совершенствование умений: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находить ключевые слова и социокультурные реалии в работе над текстом;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семантизировать слова на основе языковой догадки;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осуществлять словообразовательный анализ;</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участвовать в проектной деятельности меж- и метапредметного характера.</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BA4164" w:rsidP="00BA4164">
      <w:pPr>
        <w:jc w:val="both"/>
        <w:rPr>
          <w:rFonts w:ascii="Times New Roman" w:hAnsi="Times New Roman" w:cs="Times New Roman"/>
          <w:b/>
          <w:sz w:val="23"/>
          <w:szCs w:val="23"/>
        </w:rPr>
      </w:pPr>
      <w:bookmarkStart w:id="105" w:name="_Toc409691705"/>
      <w:bookmarkStart w:id="106" w:name="_Toc410654031"/>
      <w:bookmarkStart w:id="107" w:name="_Toc414553229"/>
      <w:r w:rsidRPr="00C037AE">
        <w:rPr>
          <w:rFonts w:ascii="Times New Roman" w:hAnsi="Times New Roman" w:cs="Times New Roman"/>
          <w:b/>
          <w:sz w:val="23"/>
          <w:szCs w:val="23"/>
        </w:rPr>
        <w:t>2.2.</w:t>
      </w:r>
      <w:r w:rsidR="0062423D" w:rsidRPr="00C037AE">
        <w:rPr>
          <w:rFonts w:ascii="Times New Roman" w:hAnsi="Times New Roman" w:cs="Times New Roman"/>
          <w:b/>
          <w:sz w:val="23"/>
          <w:szCs w:val="23"/>
        </w:rPr>
        <w:t>6</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История России. Всеобщая история</w:t>
      </w:r>
      <w:bookmarkEnd w:id="105"/>
      <w:bookmarkEnd w:id="106"/>
      <w:bookmarkEnd w:id="107"/>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примерной программы по истории.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ценности гражданского общества – верховенство права, социальная солидарность, безопасность, свобода и ответственность;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общественное согласие и уважение как необходимое условие взаимодействия государств и народов в новейшей истории.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познавательное значение российской, региональной и мировой истории;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требований к каждой ступени непрерывного исторического образования на протяжении всей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Методологическая основа преподавания курса истории в школе зиждется на следующих образовательных и воспитательных приоритетах: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принцип научности, определяющий соответствие учебных единиц основным результатам научных исследований;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многофакторный подход к освещению истории всех сторон жизни государства и общества;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антропологический подход, формирующий личностное эмоционально окрашенное восприятие прошлого;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Место учебного предмета «История» в Примерном учебном плане основного общего 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Предмет «История» изучается на уровне основного общего образования в качестве обязательного предмета в 5-9 классах.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Структурно предмет «История» включает учебные курсы по всеобщей истории и истории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России. Всеобщая история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 Древней Руси к Российскому государству</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Введение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Народы и государства на территории нашей страны в древности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Восточная Европа в середине I тыс. н. э.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Образование государства Русь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Принятие христианства и его значение. Византийское наследие на Руси.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Русь в конце X – начале XII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Русь в середине XII – начале XIII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Русские земли в середине XIII - XIV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Народы и государства степной зоны Восточной Европы и Сибири в XIII-XV вв.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единого Русского государства в XV веке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Региональный компонент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Наш регион в древности и средневековье.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XVI – XVII вв.: от великого княжества к царству. Россия в XVI веке.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Смута в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B83D4B"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России Речи Посполитой. Оборона Смоленска.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XVII веке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Царь Федор Алексеевич. Отмена местничества. Налоговая (податная) реформа.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Изобразительное искусство. Симон Ушаков. Ярославская школа иконописи. Парсунная живопись.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Региональный компонент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Наш регион в XVI – XVII вв.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Россия в конце XVII - XVIII вв: от царства к империи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эпоху преобразований Петра 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Первые гвардейские полки. Создание регулярной армии, военного флота. Рекрутские наборы.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Церковная реформа. Упразднение патриаршества, учреждение синода. Положение конфессий.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Закрепление России на берегах Балтики. Провозглашение России империей. Каспийский поход Петра 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Итоги, последствия и значение петровских преобразований. Образ Петра I в русской культуре.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После Петра Великого: эпоха «дворцовых переворотов»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международных конфликтах 1740-х – 1750-х гг. Участие в Семилетней войне.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Петр III. Манифест «о вольности дворянской». Переворот 28 июня 1762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1760-х – 1790- гг. Правление Екатерины II и Павла 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Внешняя политика России второй половины XVIII в., ее основные задачи. Н.И. Панин и А.А.Безбородко.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Российской империи в XVIII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Культура и быт российских сословий. Дворянство: жизнь и быт дворянской усадьбы. Духовенство. Купечество. Крестьянство.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М.В. Ломоносов и его выдающаяся роль в становлении российской науки и образования.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Народы России в XVIII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при Павле 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Внутренняя политика. Ограничение дворянских привилегий.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Региональный компонент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Наш регион в XVIII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Российсская империя в XIX – начале XX вв.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Россия на пути к реформам (1801–1861)</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Александровская эпоха: государственный либерализм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Отечественная война 1812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Николаевское самодержавие: государственный консерватизм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Крепостнический социум. Деревня и город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Культурное пространство империи в первой половине XIX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Пространство империи: этнокультурный облик страны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гражданского правосознания. Основные течения общественной мысли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Россия в эпоху реформ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Преобразования Александра II: социальная и правовая модернизация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«Народное самодержавие» Александра III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Пореформенный социум. Сельское хозяйство и промышленность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Культурное пространство империи во второй половине XIX 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Этнокультурный облик империи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Формирование гражданского общества и основные направления общественных движений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Кризис империи в начале ХХ 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Первая российская революция 1905-1907 гг. Начало парламентаризма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Общество и власть после революции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Обострение международной обстановки. Блоковая система и участие в ней России. Россия в преддверии мировой катастрофы.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«Серебряный век» российской культуры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Развитие народного просвещения: попытка преодоления разрыва между образованным обществом и народом.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Региональный компонент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Наш регион в XIX в.</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Всеобщая история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Древнего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Древний мир: понятие и хронология. Карта Древнего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Древний Восток</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Ассирия: завоевания ассирийцев, культурные сокровища Ниневии, гибель империи. Персидская держава: военные походы, управление империей.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Античный мир: понятие. Карта античного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Древняя Греция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Древний Рим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Историческое и культурное наследие древних цивилизаций.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средних веков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Средние века: понятие и хронологические рамки.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Раннее Средневековье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Начало Средневековья. Великое переселение народов. Образование варварских королевств.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Зрелое Средневековье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Крестьянство: феодальная зависимость, повинности, условия жизни. Крестьянская община.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Византийская империя и славянские государства в XII—XV вв. Экспансия турок-османов и падение Византии.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Государства доколумбовой Америки. Общественный строй. Религиозные верования населения. Культура.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Историческое и культурное наследие Средневековья.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Нового времени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Новое время: понятие и хронологические рамки.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Европа в конце ХV— начале XVII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Нидерландская революция: цели, участники, формы борьбы. Итоги и значение революции.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Европы и Северной Америки в середине XVII—ХVIII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Востока в XVI—XVIII вв.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Европы и Северной Америки в первой половине ХIХ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Европы и Северной Америки во второй половине ХIХ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Экономическое и социально-политическое развитие стран Европы и США в конце ХIХ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Азии в ХIХ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Война за независимость в Латинской Америке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Народы Африки в Новое время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Колониальные империи. Колониальные порядки и традиционные общественные отношения. Выступления против колонизаторов.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Развитие культуры в XIX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Международные отношения в XIX 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Историческое и культурное наследие Нового времени.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Новейшая история.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Мир к началу XX в. Новейшая история: понятие, периодизация.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Мир в 1900—1914 гг.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E5277C" w:rsidRPr="00C037AE" w:rsidRDefault="00E5277C" w:rsidP="00C25B0B">
      <w:pPr>
        <w:jc w:val="both"/>
        <w:rPr>
          <w:rFonts w:ascii="Times New Roman" w:hAnsi="Times New Roman" w:cs="Times New Roman"/>
          <w:b/>
          <w:sz w:val="23"/>
          <w:szCs w:val="23"/>
        </w:rPr>
      </w:pPr>
      <w:bookmarkStart w:id="108" w:name="_Toc409691706"/>
      <w:bookmarkStart w:id="109" w:name="_Toc410654032"/>
      <w:bookmarkStart w:id="110" w:name="_Toc414553230"/>
    </w:p>
    <w:p w:rsidR="00086E85" w:rsidRPr="00C037AE" w:rsidRDefault="00C25B0B" w:rsidP="00C25B0B">
      <w:pPr>
        <w:jc w:val="both"/>
        <w:rPr>
          <w:rFonts w:ascii="Times New Roman" w:hAnsi="Times New Roman" w:cs="Times New Roman"/>
          <w:b/>
          <w:sz w:val="23"/>
          <w:szCs w:val="23"/>
        </w:rPr>
      </w:pPr>
      <w:r w:rsidRPr="00C037AE">
        <w:rPr>
          <w:rFonts w:ascii="Times New Roman" w:hAnsi="Times New Roman" w:cs="Times New Roman"/>
          <w:b/>
          <w:sz w:val="23"/>
          <w:szCs w:val="23"/>
        </w:rPr>
        <w:t>2.2.</w:t>
      </w:r>
      <w:r w:rsidR="0086273D" w:rsidRPr="00C037AE">
        <w:rPr>
          <w:rFonts w:ascii="Times New Roman" w:hAnsi="Times New Roman" w:cs="Times New Roman"/>
          <w:b/>
          <w:sz w:val="23"/>
          <w:szCs w:val="23"/>
        </w:rPr>
        <w:t>7</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Обществознание</w:t>
      </w:r>
      <w:bookmarkEnd w:id="108"/>
      <w:bookmarkEnd w:id="109"/>
      <w:bookmarkEnd w:id="110"/>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Человек. Деятельность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Общество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Социальные нормы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Сфера духовной культуры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Социальная сфера жизни общества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Политическая сфера жизни общества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Гражданин и государство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Основы российского законодательства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Экономика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экономики. Роль экономики в жизни общества. Товары и услуги. Ресурсы и потребности, ограниченность ресурсов. Производство </w:t>
      </w:r>
      <w:r w:rsidRPr="00C037AE">
        <w:rPr>
          <w:rFonts w:ascii="Times New Roman" w:hAnsi="Times New Roman" w:cs="Times New Roman"/>
          <w:sz w:val="23"/>
          <w:szCs w:val="23"/>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C25B0B" w:rsidP="00C25B0B">
      <w:pPr>
        <w:jc w:val="both"/>
        <w:rPr>
          <w:rFonts w:ascii="Times New Roman" w:hAnsi="Times New Roman" w:cs="Times New Roman"/>
          <w:b/>
          <w:sz w:val="23"/>
          <w:szCs w:val="23"/>
        </w:rPr>
      </w:pPr>
      <w:bookmarkStart w:id="111" w:name="_Toc409691707"/>
      <w:bookmarkStart w:id="112" w:name="_Toc410654033"/>
      <w:bookmarkStart w:id="113" w:name="_Toc414553231"/>
      <w:r w:rsidRPr="00C037AE">
        <w:rPr>
          <w:rFonts w:ascii="Times New Roman" w:hAnsi="Times New Roman" w:cs="Times New Roman"/>
          <w:b/>
          <w:sz w:val="23"/>
          <w:szCs w:val="23"/>
        </w:rPr>
        <w:t>2.2.</w:t>
      </w:r>
      <w:r w:rsidR="0086273D" w:rsidRPr="00C037AE">
        <w:rPr>
          <w:rFonts w:ascii="Times New Roman" w:hAnsi="Times New Roman" w:cs="Times New Roman"/>
          <w:b/>
          <w:sz w:val="23"/>
          <w:szCs w:val="23"/>
        </w:rPr>
        <w:t>8</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География</w:t>
      </w:r>
      <w:bookmarkEnd w:id="111"/>
      <w:bookmarkEnd w:id="112"/>
      <w:bookmarkEnd w:id="113"/>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86E85" w:rsidRPr="00C037AE" w:rsidRDefault="00086E85" w:rsidP="00C6570F">
      <w:pPr>
        <w:ind w:firstLine="709"/>
        <w:jc w:val="both"/>
        <w:rPr>
          <w:rFonts w:ascii="Times New Roman" w:hAnsi="Times New Roman" w:cs="Times New Roman"/>
          <w:sz w:val="23"/>
          <w:szCs w:val="23"/>
        </w:rPr>
      </w:pPr>
      <w:bookmarkStart w:id="114" w:name="h.3x8tuzt" w:colFirst="0" w:colLast="0"/>
      <w:bookmarkEnd w:id="114"/>
      <w:r w:rsidRPr="00C037AE">
        <w:rPr>
          <w:rFonts w:ascii="Times New Roman" w:hAnsi="Times New Roman" w:cs="Times New Roman"/>
          <w:sz w:val="23"/>
          <w:szCs w:val="23"/>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Развитие географических знаний о Земле.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Введение. Что изучает география.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Представления о мире в древности (Древний Китай, Древний Египет, Древняя Греция, Древний Рим). Появление первых географических карт.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Географические знания в современном мире. Современные географические методы исследования Земли.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Земля во Вселенной. Движения Земли и их следствия.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Изображение земной поверхности.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 Природа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Человечество на Земле.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Численность населения Земли. Расовый состав. Нации и народы планеты. Страны на карте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Освоение Земли человеком.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и нанесение на контурную карту географических объектов одного из изученных маршрутов.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Главные закономерности природы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Характеристика материков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Южные материки. Особенности южных материков Земли.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Австралия и Океания. Географическое положение, история исследования, особенности природы материка. Эндемики.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Северные материки. Особенности северных материков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Характеристика двух стран материка: Канады и Мексики. Описание США – как одной из ведущих стран современного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Взаимодействие природы и общества.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Территория России на карте мира.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природы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Природно-территориальные комплексы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Южные моря России: история освоения, особенности природы морей, ресурсы, значение.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Урал (изменение природных особенностей с запада на восток, с севера на юг).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Обобщение знаний по особенностям природы европейской части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Моря Северного Ледовитого океана: история освоения, особенности природы морей, ресурсы, значение. Северный морской путь.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Западная Сибирь: природные ресурсы, проблемы рационального использования и экологические проблемы.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Чукотка, Приамурье, Приморье (географическое положение, история исследования, особенности природы).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Камчатка, Сахалин, Курильские острова (географическое положение, история исследования, особенности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Население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География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Хозяйство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Хозяйство своей местности.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Районы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Моря Атлантического океана, омывающие Россию: транспортное значение, ресурсы.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Южные моря России: транспортное значение, ресурсы.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Азиатская часть России.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Моря Северного Ледовитого океана: транспортное значение, ресурсы.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Моря Тихого океана: транспортное значение, ресурсы.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мире.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Примерные темы практических работ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картой «Имена на карте».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и нанесение на контурную карту географических объектов изученных маршрутов путешественников.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зенитального положения Солнца в разные периоды года.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координат географических объектов по карте.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положения объектов относительно друг друга: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направлений и расстояний по глобусу и карте.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высот и глубин географических объектов с использованием шкалы высот и глубин.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азимута.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Ориентирование на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Составление плана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коллекциями минералов, горных пород, полезных ископаемых.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элементов рельефа.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объектов гидрографии.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объектов гидрографии.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Ведение дневника погоды.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метеоприборами (проведение наблюдений и измерений, фиксация результатов, обработка результатов наблюдений).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средних температур, амплитуды и построение графиков.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природных комплексов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основных компонентов природы океанов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презентационных материалов об океанах на основе различных 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основных компонентов природы материков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природных зон Земли.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презентационных материалов о материке на основе различных 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Прогнозирование перспективных путей рационального природопользования.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ГП и оценка его влияния на природу и жизнь людей в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особенностей географического положения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Оценивание динамики изменения границ России и их значения.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Написание эссе о роли русских землепроходцев и исследователей в освоении и изучении территории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определение разницы во времени различных территорий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Выявление взаимозависимостей тектонической структуры, формы рельефа, полезных ископаемых на территории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элементов рельефа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элементов рельефа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Построение профиля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объектов гидрографии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объектов гидрографии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Распределение количества осадков на территории России, работа с климатограммами.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характеристики климата своего региона.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Составление прогноза погоды на основе различных</w:t>
      </w:r>
      <w:r w:rsidRPr="00C037AE">
        <w:rPr>
          <w:rFonts w:ascii="Times New Roman" w:hAnsi="Times New Roman" w:cs="Times New Roman"/>
          <w:sz w:val="23"/>
          <w:szCs w:val="23"/>
        </w:rPr>
        <w:tab/>
        <w:t>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основных компонентов природы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презентационных материалов о природе России на основе различных 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Сравнение особенностей природы отдельных регионов страны.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видов особо охраняемых природных территорий России и их особенностей.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особенностей размещения крупных народов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вычисление и сравнение показателей естественного прироста населения в разных частях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Чтение и анализ половозрастных пирамид.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Оценивание демографической ситуации России и отдельных ее территорий.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величины миграционного прироста населения в разных частях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видов и направлений внутренних и внешних миграций, объяснение причин, составление схемы.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Объяснение различий в обеспеченности трудовыми ресурсами отдельных регионов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Оценивание уровня урбанизации отдельных регионов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основных компонентов природы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картографическими источниками: нанесение субъектов, экономических районов и федеральных округов РФ.</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Сравнение двух и более экономических районов России по заданным характеристикам.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Создание презентационных материалов об экономических районах России на основе различных источников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ED0468" w:rsidP="00ED0468">
      <w:pPr>
        <w:jc w:val="both"/>
        <w:rPr>
          <w:rFonts w:ascii="Times New Roman" w:hAnsi="Times New Roman" w:cs="Times New Roman"/>
          <w:b/>
          <w:sz w:val="23"/>
          <w:szCs w:val="23"/>
        </w:rPr>
      </w:pPr>
      <w:bookmarkStart w:id="115" w:name="_Toc414553232"/>
      <w:bookmarkStart w:id="116" w:name="_Toc409691708"/>
      <w:r w:rsidRPr="00C037AE">
        <w:rPr>
          <w:rFonts w:ascii="Times New Roman" w:hAnsi="Times New Roman" w:cs="Times New Roman"/>
          <w:b/>
          <w:sz w:val="23"/>
          <w:szCs w:val="23"/>
        </w:rPr>
        <w:t>2.2.</w:t>
      </w:r>
      <w:r w:rsidR="0086273D" w:rsidRPr="00C037AE">
        <w:rPr>
          <w:rFonts w:ascii="Times New Roman" w:hAnsi="Times New Roman" w:cs="Times New Roman"/>
          <w:b/>
          <w:sz w:val="23"/>
          <w:szCs w:val="23"/>
        </w:rPr>
        <w:t>9</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Математика</w:t>
      </w:r>
      <w:bookmarkEnd w:id="115"/>
    </w:p>
    <w:p w:rsidR="00086E85" w:rsidRPr="00C037AE" w:rsidRDefault="00ED0468"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Содержание</w:t>
      </w:r>
      <w:r w:rsidR="00086E85" w:rsidRPr="00C037AE">
        <w:rPr>
          <w:rFonts w:ascii="Times New Roman" w:hAnsi="Times New Roman" w:cs="Times New Roman"/>
          <w:sz w:val="23"/>
          <w:szCs w:val="23"/>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86E85" w:rsidRPr="00C037AE" w:rsidRDefault="00086E85" w:rsidP="00C6570F">
      <w:pPr>
        <w:ind w:firstLine="709"/>
        <w:jc w:val="both"/>
        <w:rPr>
          <w:rFonts w:ascii="Times New Roman" w:hAnsi="Times New Roman" w:cs="Times New Roman"/>
          <w:sz w:val="23"/>
          <w:szCs w:val="23"/>
        </w:rPr>
      </w:pPr>
      <w:bookmarkStart w:id="117" w:name="_Toc405513918"/>
      <w:bookmarkStart w:id="118" w:name="_Toc284662796"/>
      <w:bookmarkStart w:id="119" w:name="_Toc284663423"/>
      <w:r w:rsidRPr="00C037AE">
        <w:rPr>
          <w:rFonts w:ascii="Times New Roman" w:hAnsi="Times New Roman" w:cs="Times New Roman"/>
          <w:sz w:val="23"/>
          <w:szCs w:val="23"/>
        </w:rPr>
        <w:t>Элементы теории множеств и математической логики</w:t>
      </w:r>
      <w:bookmarkEnd w:id="117"/>
      <w:bookmarkEnd w:id="118"/>
      <w:bookmarkEnd w:id="119"/>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Множества и отношения между ними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Операции над множествами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Элементы логики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Утверждения. Аксиомы и теоремы. Доказательство. Доказательство от противного. Теорема, обратная данной. Пример и контрпример.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Высказывания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086E85" w:rsidRPr="00C037AE" w:rsidRDefault="00086E85" w:rsidP="00C6570F">
      <w:pPr>
        <w:ind w:firstLine="709"/>
        <w:jc w:val="both"/>
        <w:rPr>
          <w:rFonts w:ascii="Times New Roman" w:hAnsi="Times New Roman" w:cs="Times New Roman"/>
          <w:sz w:val="23"/>
          <w:szCs w:val="23"/>
        </w:rPr>
      </w:pPr>
      <w:bookmarkStart w:id="120" w:name="_Toc405513919"/>
      <w:bookmarkStart w:id="121" w:name="_Toc284662797"/>
      <w:bookmarkStart w:id="122" w:name="_Toc284663424"/>
      <w:r w:rsidRPr="00C037AE">
        <w:rPr>
          <w:rFonts w:ascii="Times New Roman" w:hAnsi="Times New Roman" w:cs="Times New Roman"/>
          <w:sz w:val="23"/>
          <w:szCs w:val="23"/>
        </w:rPr>
        <w:t>Содержание курса математики в 5–6 классах</w:t>
      </w:r>
      <w:bookmarkEnd w:id="120"/>
      <w:bookmarkEnd w:id="121"/>
      <w:bookmarkEnd w:id="122"/>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Натуральные числа и нуль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Натуральный ряд чисел и его свойства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Запись и чтение натуральных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Округление натуральных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Необходимость округления. Правило округления натуральных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Сравнение натуральных чисел, сравнение с числом 0</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сравнении чисел, сравнение натуральных чисел друг с другом и с нулем, математическая запись сравнений, способы сравнения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Действия с натуральными числами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Степень с натуральным показателем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Числовые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Числовое выражение и его значение, порядок выполнения действий.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Деление с остатком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Деление с остатком на множестве натуральных чисел, свойства деления с остатком. Практические задачи на деление с остатком.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и признаки делимости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Разложение числа на простые множители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Простые и составные числа, решето Эратосфена.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Алгебраические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Делители и кратные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Обыкновенные дроби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Доля, часть, дробное число, дробь. Дробное число как результат деления. Правильные и неправильные дроби, смешанная дробь (смешанное число).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Запись натурального числа в виде дроби с заданным знаменателем, преобразование смешанной дроби в неправильную дробь и наоборот.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Приведение дробей к общему знаменателю. Сравнение обыкновенных дробей.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Сложение и вычитание обыкновенных дробей. Умножение и деление обыкновенных дробей.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Арифметические действия со смешанными дробями.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Арифметические действия с дробными числами.</w:t>
      </w:r>
      <w:r w:rsidRPr="00C037AE">
        <w:rPr>
          <w:rFonts w:ascii="Times New Roman" w:hAnsi="Times New Roman" w:cs="Times New Roman"/>
          <w:sz w:val="23"/>
          <w:szCs w:val="23"/>
        </w:rPr>
        <w:tab/>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Способы рационализации вычислений и их применение при выполнении действий.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Десятичные дроби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Отношение двух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Масштаб на плане и карте. Пропорции. Свойства пропорций, применение пропорций и отношений при решении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Среднее арифметическое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Проценты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Диаграммы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Столбчатые и круговые диаграммы. Извлечение информации из диаграмм. Изображение диаграмм по числовым данным.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Рациональные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Положительные и отрицательные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рациональном числе. Первичное представление о множестве рациональных чисел. Действия с рациональными числами.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текстовых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все арифметические действия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движение, работу и покупки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части, доли, проценты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нахождение части числа и числа по его части. Решение задач на проценты и доли. Применение пропорций при решении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Логические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несложных логических задач. Решение логических задач с помощью графов, таблиц.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методы решения текстовых задач: арифметический, перебор вариантов.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Наглядная геометрия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объема; единицы объема. Объем прямоугольного параллелепипеда, куба.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равенстве фигур. Центральная, осевая и зеркальная симметрии. Изображение симметричных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практических задач с применением простейших свойств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математики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Рождение шестидесятеричной системы счисления. Появление десятичной записи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Рождение и развитие арифметики натуральных чисел. НОК, НОД, простые числа. Решето Эратосфена.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Появление нуля и отрицательных чисел в математике древности. Роль Диофанта. Почему </w:t>
      </w:r>
      <w:r w:rsidR="00885D37" w:rsidRPr="00C037AE">
        <w:rPr>
          <w:rFonts w:ascii="Times New Roman" w:hAnsi="Times New Roman" w:cs="Times New Roman"/>
          <w:noProof/>
          <w:sz w:val="23"/>
          <w:szCs w:val="23"/>
          <w:lang w:eastAsia="ru-RU" w:bidi="ar-SA"/>
        </w:rPr>
        <w:drawing>
          <wp:inline distT="0" distB="0" distL="0" distR="0">
            <wp:extent cx="1000125" cy="2857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srcRect/>
                    <a:stretch>
                      <a:fillRect/>
                    </a:stretch>
                  </pic:blipFill>
                  <pic:spPr bwMode="auto">
                    <a:xfrm>
                      <a:off x="0" y="0"/>
                      <a:ext cx="1000125"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Дроби в Вавилоне, Египте, Риме. Открытие десятичных дробей. Старинные системы мер. Десятичные дроби и метрическая система мер.  Л. Магницкий.</w:t>
      </w:r>
    </w:p>
    <w:p w:rsidR="00086E85" w:rsidRPr="00C037AE" w:rsidRDefault="00086E85" w:rsidP="00C6570F">
      <w:pPr>
        <w:ind w:firstLine="709"/>
        <w:jc w:val="both"/>
        <w:rPr>
          <w:rFonts w:ascii="Times New Roman" w:hAnsi="Times New Roman" w:cs="Times New Roman"/>
          <w:sz w:val="23"/>
          <w:szCs w:val="23"/>
        </w:rPr>
      </w:pPr>
      <w:bookmarkStart w:id="123" w:name="_Toc405513920"/>
      <w:bookmarkStart w:id="124" w:name="_Toc284662798"/>
      <w:bookmarkStart w:id="125" w:name="_Toc284663425"/>
      <w:r w:rsidRPr="00C037AE">
        <w:rPr>
          <w:rFonts w:ascii="Times New Roman" w:hAnsi="Times New Roman" w:cs="Times New Roman"/>
          <w:sz w:val="23"/>
          <w:szCs w:val="23"/>
        </w:rPr>
        <w:t>Содержание курса математики в 7–9 классах</w:t>
      </w:r>
      <w:bookmarkEnd w:id="123"/>
      <w:bookmarkEnd w:id="124"/>
      <w:bookmarkEnd w:id="125"/>
    </w:p>
    <w:p w:rsidR="00086E85" w:rsidRPr="00C037AE" w:rsidRDefault="00086E85" w:rsidP="00C6570F">
      <w:pPr>
        <w:ind w:firstLine="709"/>
        <w:jc w:val="both"/>
        <w:rPr>
          <w:rFonts w:ascii="Times New Roman" w:hAnsi="Times New Roman" w:cs="Times New Roman"/>
          <w:sz w:val="23"/>
          <w:szCs w:val="23"/>
        </w:rPr>
      </w:pPr>
      <w:bookmarkStart w:id="126" w:name="_Toc405513921"/>
      <w:bookmarkStart w:id="127" w:name="_Toc284662799"/>
      <w:bookmarkStart w:id="128" w:name="_Toc284663426"/>
      <w:r w:rsidRPr="00C037AE">
        <w:rPr>
          <w:rFonts w:ascii="Times New Roman" w:hAnsi="Times New Roman" w:cs="Times New Roman"/>
          <w:sz w:val="23"/>
          <w:szCs w:val="23"/>
        </w:rPr>
        <w:t>Алгебра</w:t>
      </w:r>
      <w:bookmarkEnd w:id="126"/>
      <w:bookmarkEnd w:id="127"/>
      <w:bookmarkEnd w:id="128"/>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Рациональные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Иррациональные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иррационального числа. Распознавание иррациональных чисел. Примеры доказательств в алгебре. Иррациональность числа </w:t>
      </w:r>
      <w:r w:rsidR="00885D37" w:rsidRPr="00C037AE">
        <w:rPr>
          <w:rFonts w:ascii="Times New Roman" w:hAnsi="Times New Roman" w:cs="Times New Roman"/>
          <w:noProof/>
          <w:sz w:val="23"/>
          <w:szCs w:val="23"/>
          <w:lang w:eastAsia="ru-RU" w:bidi="ar-SA"/>
        </w:rPr>
        <w:drawing>
          <wp:inline distT="0" distB="0" distL="0" distR="0">
            <wp:extent cx="180975" cy="2667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srcRect/>
                    <a:stretch>
                      <a:fillRect/>
                    </a:stretch>
                  </pic:blipFill>
                  <pic:spPr bwMode="auto">
                    <a:xfrm>
                      <a:off x="0" y="0"/>
                      <a:ext cx="180975" cy="26670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Применение в геометрии. Сравнение иррациональных чисел. Множество действительных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Тождественные преобразования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Числовые и буквенные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Выражение с переменной. Значение выражения. Подстановка выражений вместо переменных.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Целые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Степень с натуральным показателем и ее свойства. Преобразования выражений, содержащих степени с натуральным показателем.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Дробно-рациональные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Преобразование выражений, содержащих знак модуля.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Квадратные корни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Уравнения и 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Числовое равенство. Свойства числовых равенств. Равенство с переменной.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Уравнения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Линейное уравнение и его корни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Квадратное уравнение и его корни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Дробно-рациональные уравнения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простейших дробно-линейных уравнений. Решение дробно-рациональных уравнений.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Простейшие иррациональные уравнения вида </w:t>
      </w:r>
      <w:r w:rsidR="00885D37" w:rsidRPr="00C037AE">
        <w:rPr>
          <w:rFonts w:ascii="Times New Roman" w:hAnsi="Times New Roman" w:cs="Times New Roman"/>
          <w:noProof/>
          <w:sz w:val="23"/>
          <w:szCs w:val="23"/>
          <w:lang w:eastAsia="ru-RU" w:bidi="ar-SA"/>
        </w:rPr>
        <w:drawing>
          <wp:inline distT="0" distB="0" distL="0" distR="0">
            <wp:extent cx="742950"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74295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1095375" cy="2857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srcRect/>
                    <a:stretch>
                      <a:fillRect/>
                    </a:stretch>
                  </pic:blipFill>
                  <pic:spPr bwMode="auto">
                    <a:xfrm>
                      <a:off x="0" y="0"/>
                      <a:ext cx="1095375"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Уравнения вида </w:t>
      </w:r>
      <w:r w:rsidR="00885D37" w:rsidRPr="00C037AE">
        <w:rPr>
          <w:rFonts w:ascii="Times New Roman" w:hAnsi="Times New Roman" w:cs="Times New Roman"/>
          <w:noProof/>
          <w:sz w:val="23"/>
          <w:szCs w:val="23"/>
          <w:lang w:eastAsia="ru-RU" w:bidi="ar-SA"/>
        </w:rPr>
        <w:drawing>
          <wp:inline distT="0" distB="0" distL="0" distR="0">
            <wp:extent cx="466725" cy="26670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.Уравнения в целых числах.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уравнений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системы уравнений. Решение системы уравнений.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Методы решения систем линейных уравнений с двумя переменными: графический метод, метод сложения, метод подстановки.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линейных уравнений с параметром.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Числовые неравенства. Свойства числовых неравенств. Проверка справедливости неравенств при заданных значениях переменных.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Неравенство с переменной. Строгие и нестрогие неравенства. Область определения неравенства (область допустимых значений переменной).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линейных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целых и дробно-рациональных неравенств методом интервалов.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Функции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функции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Представление об асимптотах.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Непрерывность функции. Кусочно заданные функции.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Линейная функция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Квадратичная функция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Обратная пропорциональность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Свойства функции </w:t>
      </w:r>
      <w:r w:rsidR="00885D37" w:rsidRPr="00C037AE">
        <w:rPr>
          <w:rFonts w:ascii="Times New Roman" w:hAnsi="Times New Roman" w:cs="Times New Roman"/>
          <w:noProof/>
          <w:sz w:val="23"/>
          <w:szCs w:val="23"/>
          <w:lang w:eastAsia="ru-RU" w:bidi="ar-SA"/>
        </w:rPr>
        <w:drawing>
          <wp:inline distT="0" distB="0" distL="0" distR="0">
            <wp:extent cx="361950" cy="3619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409575" cy="304800"/>
            <wp:effectExtent l="19050" t="0" r="9525"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409575" cy="304800"/>
            <wp:effectExtent l="19050" t="0" r="9525"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 xml:space="preserve">. Гипербола.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Графики функций. Преобразование графика функции </w:t>
      </w:r>
      <w:r w:rsidR="00885D37" w:rsidRPr="00C037AE">
        <w:rPr>
          <w:rFonts w:ascii="Times New Roman" w:hAnsi="Times New Roman" w:cs="Times New Roman"/>
          <w:noProof/>
          <w:sz w:val="23"/>
          <w:szCs w:val="23"/>
          <w:lang w:eastAsia="ru-RU" w:bidi="ar-SA"/>
        </w:rPr>
        <w:drawing>
          <wp:inline distT="0" distB="0" distL="0" distR="0">
            <wp:extent cx="647700" cy="18097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для построения графиков функций вида </w:t>
      </w:r>
      <w:r w:rsidR="00885D37" w:rsidRPr="00C037AE">
        <w:rPr>
          <w:rFonts w:ascii="Times New Roman" w:hAnsi="Times New Roman" w:cs="Times New Roman"/>
          <w:noProof/>
          <w:sz w:val="23"/>
          <w:szCs w:val="23"/>
          <w:lang w:eastAsia="ru-RU" w:bidi="ar-SA"/>
        </w:rPr>
        <w:drawing>
          <wp:inline distT="0" distB="0" distL="0" distR="0">
            <wp:extent cx="1085850" cy="1809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srcRect/>
                    <a:stretch>
                      <a:fillRect/>
                    </a:stretch>
                  </pic:blipFill>
                  <pic:spPr bwMode="auto">
                    <a:xfrm>
                      <a:off x="0" y="0"/>
                      <a:ext cx="10858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Графики функций </w:t>
      </w:r>
      <w:r w:rsidR="00885D37" w:rsidRPr="00C037AE">
        <w:rPr>
          <w:rFonts w:ascii="Times New Roman" w:hAnsi="Times New Roman" w:cs="Times New Roman"/>
          <w:noProof/>
          <w:sz w:val="23"/>
          <w:szCs w:val="23"/>
          <w:lang w:eastAsia="ru-RU" w:bidi="ar-SA"/>
        </w:rPr>
        <w:drawing>
          <wp:inline distT="0" distB="0" distL="0" distR="0">
            <wp:extent cx="819150" cy="3619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srcRect/>
                    <a:stretch>
                      <a:fillRect/>
                    </a:stretch>
                  </pic:blipFill>
                  <pic:spPr bwMode="auto">
                    <a:xfrm>
                      <a:off x="0" y="0"/>
                      <a:ext cx="819150" cy="3619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552450" cy="1809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w:t>
      </w:r>
      <w:r w:rsidR="00885D37" w:rsidRPr="00C037AE">
        <w:rPr>
          <w:rFonts w:ascii="Times New Roman" w:hAnsi="Times New Roman" w:cs="Times New Roman"/>
          <w:noProof/>
          <w:sz w:val="23"/>
          <w:szCs w:val="23"/>
          <w:lang w:eastAsia="ru-RU" w:bidi="ar-SA"/>
        </w:rPr>
        <w:drawing>
          <wp:inline distT="0" distB="0" distL="0" distR="0">
            <wp:extent cx="447675" cy="1809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cstate="print"/>
                    <a:srcRect/>
                    <a:stretch>
                      <a:fillRect/>
                    </a:stretch>
                  </pic:blipFill>
                  <pic:spPr bwMode="auto">
                    <a:xfrm>
                      <a:off x="0" y="0"/>
                      <a:ext cx="447675" cy="180975"/>
                    </a:xfrm>
                    <a:prstGeom prst="rect">
                      <a:avLst/>
                    </a:prstGeom>
                    <a:noFill/>
                    <a:ln w="9525">
                      <a:noFill/>
                      <a:miter lim="800000"/>
                      <a:headEnd/>
                      <a:tailEnd/>
                    </a:ln>
                  </pic:spPr>
                </pic:pic>
              </a:graphicData>
            </a:graphic>
          </wp:inline>
        </w:drawing>
      </w:r>
      <w:fldSimple w:instr="">
        <w:r w:rsidR="00885D37" w:rsidRPr="00C037AE">
          <w:rPr>
            <w:rFonts w:ascii="Times New Roman" w:hAnsi="Times New Roman" w:cs="Times New Roman"/>
            <w:noProof/>
            <w:sz w:val="23"/>
            <w:szCs w:val="23"/>
            <w:lang w:eastAsia="ru-RU" w:bidi="ar-SA"/>
          </w:rPr>
          <w:drawing>
            <wp:inline distT="0" distB="0" distL="0" distR="0">
              <wp:extent cx="476250" cy="247650"/>
              <wp:effectExtent l="1905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361950" cy="180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3619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Последовательности и прогрессии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текстовых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все арифметические действия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движение, работу и покупки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части, доли, проценты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нахождение части числа и числа по его части. Решение задач на проценты и доли. Применение пропорций при решении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Логические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логических задач. Решение логических задач с помощью графов, таблиц.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86E85" w:rsidRPr="00C037AE" w:rsidRDefault="00086E85" w:rsidP="00C6570F">
      <w:pPr>
        <w:ind w:firstLine="709"/>
        <w:jc w:val="both"/>
        <w:rPr>
          <w:rFonts w:ascii="Times New Roman" w:hAnsi="Times New Roman" w:cs="Times New Roman"/>
          <w:sz w:val="23"/>
          <w:szCs w:val="23"/>
        </w:rPr>
      </w:pPr>
      <w:bookmarkStart w:id="129" w:name="_Toc405513922"/>
      <w:bookmarkStart w:id="130" w:name="_Toc284662800"/>
      <w:bookmarkStart w:id="131" w:name="_Toc284663427"/>
      <w:r w:rsidRPr="00C037AE">
        <w:rPr>
          <w:rFonts w:ascii="Times New Roman" w:hAnsi="Times New Roman" w:cs="Times New Roman"/>
          <w:sz w:val="23"/>
          <w:szCs w:val="23"/>
        </w:rPr>
        <w:t>Статистика и теория вероятностей</w:t>
      </w:r>
      <w:bookmarkEnd w:id="129"/>
      <w:bookmarkEnd w:id="130"/>
      <w:bookmarkEnd w:id="131"/>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Статистика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Случайная изменчивость. Изменчивость при измерениях. Решающие правила. Закономерности в изменчивых величинах.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события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Элементы комбинаторики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величины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86E85" w:rsidRPr="00C037AE" w:rsidRDefault="00086E85" w:rsidP="00C6570F">
      <w:pPr>
        <w:ind w:firstLine="709"/>
        <w:jc w:val="both"/>
        <w:rPr>
          <w:rFonts w:ascii="Times New Roman" w:hAnsi="Times New Roman" w:cs="Times New Roman"/>
          <w:sz w:val="23"/>
          <w:szCs w:val="23"/>
        </w:rPr>
      </w:pPr>
      <w:bookmarkStart w:id="132" w:name="_Toc405513923"/>
      <w:bookmarkStart w:id="133" w:name="_Toc284662801"/>
      <w:bookmarkStart w:id="134" w:name="_Toc284663428"/>
      <w:r w:rsidRPr="00C037AE">
        <w:rPr>
          <w:rFonts w:ascii="Times New Roman" w:hAnsi="Times New Roman" w:cs="Times New Roman"/>
          <w:sz w:val="23"/>
          <w:szCs w:val="23"/>
        </w:rPr>
        <w:t>Геометрия</w:t>
      </w:r>
      <w:bookmarkEnd w:id="132"/>
      <w:bookmarkEnd w:id="133"/>
      <w:bookmarkEnd w:id="134"/>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Фигуры в геометрии и в окружающем мире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Геометрическая фигура. Формирование представлений о метапредметном понятии «фигура».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Точка, линия, отрезок, прямая, луч, ломаная, плоскость, угол, биссектриса угла и ее свойства, виды углов, многоугольники, круг.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Осевая симметрия геометрических фигур. Центральная симметрия геометрических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Многоугольники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Окружность, круг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 в пространстве (объемные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Отношения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Равенство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Свойства равных треугольников. Признаки равенства треугольников.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Параллельно</w:t>
      </w:r>
      <w:r w:rsidRPr="00C037AE">
        <w:rPr>
          <w:rFonts w:ascii="Times New Roman" w:hAnsi="Times New Roman" w:cs="Times New Roman"/>
          <w:sz w:val="23"/>
          <w:szCs w:val="23"/>
        </w:rPr>
        <w:softHyphen/>
        <w:t>сть прямых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Признаки и свойства параллельных прямых. Аксиома параллельности Евклида. Теорема Фалеса.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Перпендикулярные прямые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Подобие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Пропорциональные отрезки, подобие фигур. Подобные треугольники. Признаки подобия.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Взаимное расположение прямой и окружности, двух окружностей.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Величины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величины. Длина. Измерение длины. Единицы измерения длины. Величина угла. Градусная мера угла.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площади плоской фигуры и ее свойствах. Измерение площадей. Единицы измерения площади.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Представление об объеме и его свойствах. Измерение объема. Единицы измерения объемов.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037AE">
        <w:rPr>
          <w:rFonts w:ascii="Times New Roman" w:hAnsi="Times New Roman" w:cs="Times New Roman"/>
          <w:sz w:val="23"/>
          <w:szCs w:val="23"/>
        </w:rPr>
        <w:softHyphen/>
        <w:t>ружности и площади круга. Сравнение и вычисление площадей. Теорема Пифагора. Теорема синусов. Теорема косинусов.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Расстояния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Расстояние между точками. Расстояние от точки до прямой. Расстояние между фигурами.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 для иллюстрации свойств геометрических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Построение треугольников по трем сторонам, двум сторонам и углу между ними, стороне и двум прилежащим к ней углам.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Деление отрезка в данном отношении.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Геометрические преобразования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преобразования. Представление о метапредметном понятии «преобразование». Подобие.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Осевая и центральная симметрия, поворот и параллельный перенос. Комбинации движений на плоскости и их свойства.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Векторы и координаты на плоскости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Векторы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Координаты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понятия, координаты вектора, расстояние между точками. Координаты середины отрезка. Уравнения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векторов и координат для решения простейших геометрических задач.</w:t>
      </w:r>
    </w:p>
    <w:p w:rsidR="00086E85" w:rsidRPr="00C037AE" w:rsidRDefault="00086E85" w:rsidP="00C6570F">
      <w:pPr>
        <w:ind w:firstLine="709"/>
        <w:jc w:val="both"/>
        <w:rPr>
          <w:rFonts w:ascii="Times New Roman" w:hAnsi="Times New Roman" w:cs="Times New Roman"/>
          <w:sz w:val="23"/>
          <w:szCs w:val="23"/>
        </w:rPr>
      </w:pPr>
      <w:bookmarkStart w:id="135" w:name="_Toc405513924"/>
      <w:bookmarkStart w:id="136" w:name="_Toc284662802"/>
      <w:bookmarkStart w:id="137" w:name="_Toc284663429"/>
      <w:r w:rsidRPr="00C037AE">
        <w:rPr>
          <w:rFonts w:ascii="Times New Roman" w:hAnsi="Times New Roman" w:cs="Times New Roman"/>
          <w:sz w:val="23"/>
          <w:szCs w:val="23"/>
        </w:rPr>
        <w:t>История математики</w:t>
      </w:r>
      <w:bookmarkEnd w:id="135"/>
      <w:bookmarkEnd w:id="136"/>
      <w:bookmarkEnd w:id="137"/>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Возникновение математики как науки, этапы ее развития. Основные разделы математики. Выдающиеся математики и их вклад в развитие науки.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Бесконечность множества простых чисел. Числа и длины отрезков. Рациональные числа. Потребность в иррациональных числах. Школа Пифагора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Задача Леонардо Пизанского (Фибоначчи) о кроликах, числа Фибоначчи. Задача о шахматной доске. Сходимость геометрической прогрессии.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Истоки теории вероятностей: страховое дело, азартные игры. П. Ферма, Б.Паскаль, Я. Бернулли, А.Н.Колмогоров.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Геометрия и искусство. Геометрические закономерности окружающего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Роль российских ученых в развитии математики: Л. Эйлер. Н.И. Лобачевский, П.Л.Чебышев, С. Ковалевская, А.Н. Колмогоров.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086E85" w:rsidRPr="00C037AE" w:rsidRDefault="00086E85" w:rsidP="00C6570F">
      <w:pPr>
        <w:ind w:firstLine="709"/>
        <w:jc w:val="both"/>
        <w:rPr>
          <w:rFonts w:ascii="Times New Roman" w:hAnsi="Times New Roman" w:cs="Times New Roman"/>
          <w:sz w:val="23"/>
          <w:szCs w:val="23"/>
        </w:rPr>
      </w:pPr>
      <w:bookmarkStart w:id="138" w:name="_Toc405513925"/>
      <w:bookmarkStart w:id="139" w:name="_Toc284662803"/>
      <w:bookmarkStart w:id="140" w:name="_Toc284663430"/>
      <w:r w:rsidRPr="00C037AE">
        <w:rPr>
          <w:rFonts w:ascii="Times New Roman" w:hAnsi="Times New Roman" w:cs="Times New Roman"/>
          <w:sz w:val="23"/>
          <w:szCs w:val="23"/>
        </w:rPr>
        <w:t>Содержание курса математики в 7-9 классах (углубленный уровень)</w:t>
      </w:r>
      <w:bookmarkEnd w:id="138"/>
      <w:bookmarkEnd w:id="139"/>
      <w:bookmarkEnd w:id="140"/>
    </w:p>
    <w:p w:rsidR="00086E85" w:rsidRPr="00C037AE" w:rsidRDefault="00086E85" w:rsidP="00C6570F">
      <w:pPr>
        <w:ind w:firstLine="709"/>
        <w:jc w:val="both"/>
        <w:rPr>
          <w:rFonts w:ascii="Times New Roman" w:hAnsi="Times New Roman" w:cs="Times New Roman"/>
          <w:sz w:val="23"/>
          <w:szCs w:val="23"/>
        </w:rPr>
      </w:pPr>
      <w:bookmarkStart w:id="141" w:name="_Toc405513926"/>
      <w:bookmarkStart w:id="142" w:name="_Toc284662804"/>
      <w:bookmarkStart w:id="143" w:name="_Toc284663431"/>
      <w:r w:rsidRPr="00C037AE">
        <w:rPr>
          <w:rFonts w:ascii="Times New Roman" w:hAnsi="Times New Roman" w:cs="Times New Roman"/>
          <w:sz w:val="23"/>
          <w:szCs w:val="23"/>
        </w:rPr>
        <w:t>Алгебра</w:t>
      </w:r>
      <w:bookmarkEnd w:id="141"/>
      <w:bookmarkEnd w:id="142"/>
      <w:bookmarkEnd w:id="143"/>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Рациональные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Иррациональные числа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Представления о расширениях числовых множеств. </w:t>
      </w:r>
      <w:bookmarkStart w:id="144" w:name="_Toc403076053"/>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Тождественные преобразования</w:t>
      </w:r>
      <w:bookmarkEnd w:id="144"/>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Числовые и буквенные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Выражение с переменной. Значение выражения. Подстановка выражений вместо переменных.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Законы арифметических действий. Преобразования числовых выражений, содержащих степени с натуральным и целым показателем.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Многочлены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тождества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Тождественное преобразование. Представление о тождестве на множестве.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Дробно-рациональные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Преобразование выражений, содержащих знак модуля.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Иррациональные выражения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Степень с рациональным показателем. Преобразование выражений, содержащих степень с рациональным показателем.</w:t>
      </w:r>
    </w:p>
    <w:p w:rsidR="00086E85" w:rsidRPr="00C037AE" w:rsidRDefault="00086E85" w:rsidP="00C6570F">
      <w:pPr>
        <w:ind w:firstLine="709"/>
        <w:jc w:val="both"/>
        <w:rPr>
          <w:rFonts w:ascii="Times New Roman" w:hAnsi="Times New Roman" w:cs="Times New Roman"/>
          <w:sz w:val="23"/>
          <w:szCs w:val="23"/>
        </w:rPr>
      </w:pPr>
      <w:bookmarkStart w:id="145" w:name="_Toc403076054"/>
      <w:r w:rsidRPr="00C037AE">
        <w:rPr>
          <w:rFonts w:ascii="Times New Roman" w:hAnsi="Times New Roman" w:cs="Times New Roman"/>
          <w:sz w:val="23"/>
          <w:szCs w:val="23"/>
        </w:rPr>
        <w:t xml:space="preserve">Уравнения </w:t>
      </w:r>
      <w:bookmarkEnd w:id="145"/>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Числовое равенство. Свойства числовых равенств. Равенство с переменной.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Уравнения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уравнения и корня уравнения. Представление о равносильности уравнений и уравнениях-следствиях.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Представление о равносильности на множестве. Равносильные преобразования уравнений.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Методы решения уравнений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Линейное уравнение и его корни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линейных уравнений. Количество корней линейного уравнения. Линейное уравнение с параметром.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Квадратное уравнение и его корни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Дробно-рациональные уравнения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дробно-рациональных уравнений.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Простейшие иррациональные уравнения вида: </w:t>
      </w:r>
      <w:r w:rsidR="00885D37" w:rsidRPr="00C037AE">
        <w:rPr>
          <w:rFonts w:ascii="Times New Roman" w:hAnsi="Times New Roman" w:cs="Times New Roman"/>
          <w:noProof/>
          <w:sz w:val="23"/>
          <w:szCs w:val="23"/>
          <w:lang w:eastAsia="ru-RU" w:bidi="ar-SA"/>
        </w:rPr>
        <w:drawing>
          <wp:inline distT="0" distB="0" distL="0" distR="0">
            <wp:extent cx="742950" cy="2857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srcRect/>
                    <a:stretch>
                      <a:fillRect/>
                    </a:stretch>
                  </pic:blipFill>
                  <pic:spPr bwMode="auto">
                    <a:xfrm>
                      <a:off x="0" y="0"/>
                      <a:ext cx="74295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1095375" cy="2857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a:stretch>
                      <a:fillRect/>
                    </a:stretch>
                  </pic:blipFill>
                  <pic:spPr bwMode="auto">
                    <a:xfrm>
                      <a:off x="0" y="0"/>
                      <a:ext cx="1095375" cy="28575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819150" cy="257175"/>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819150" cy="257175"/>
            <wp:effectExtent l="1905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466725" cy="228600"/>
            <wp:effectExtent l="19050" t="0" r="9525" b="0"/>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466725" cy="228600"/>
            <wp:effectExtent l="19050" t="0" r="9525"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476250" cy="228600"/>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476250" cy="22860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 xml:space="preserve"> и их решение. Решение иррациональных уравнений вида </w:t>
      </w:r>
      <w:r w:rsidR="00885D37" w:rsidRPr="00C037AE">
        <w:rPr>
          <w:rFonts w:ascii="Times New Roman" w:hAnsi="Times New Roman" w:cs="Times New Roman"/>
          <w:noProof/>
          <w:sz w:val="23"/>
          <w:szCs w:val="23"/>
          <w:lang w:eastAsia="ru-RU" w:bidi="ar-SA"/>
        </w:rPr>
        <w:drawing>
          <wp:inline distT="0" distB="0" distL="0" distR="0">
            <wp:extent cx="914400" cy="2857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srcRect/>
                    <a:stretch>
                      <a:fillRect/>
                    </a:stretch>
                  </pic:blipFill>
                  <pic:spPr bwMode="auto">
                    <a:xfrm>
                      <a:off x="0" y="0"/>
                      <a:ext cx="91440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уравнений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Представление о графической интерпретации произвольного уравнения с двумя переменными: линии на плоскости.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системы уравнений. Решение систем уравнений.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Представление о равносильности систем уравнений.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Числовые неравенства. Свойства числовых неравенств. Проверка справедливости неравенств при заданных значениях переменных.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Неравенство с переменной. Строгие и нестрогие неравенства. Доказательство неравенств. Неравенства о средних для двух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решении неравенства. Множество решений 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Представление о равносильности неравенств.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Линейное неравенство и множества его решений. Решение линейных неравенств. Линейное неравенство с параметром.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Квадратное неравенство с параметром и его решение.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Простейшие иррациональные неравенства вида: </w:t>
      </w:r>
      <w:r w:rsidR="00885D37" w:rsidRPr="00C037AE">
        <w:rPr>
          <w:rFonts w:ascii="Times New Roman" w:hAnsi="Times New Roman" w:cs="Times New Roman"/>
          <w:noProof/>
          <w:sz w:val="23"/>
          <w:szCs w:val="23"/>
          <w:lang w:eastAsia="ru-RU" w:bidi="ar-SA"/>
        </w:rPr>
        <w:drawing>
          <wp:inline distT="0" distB="0" distL="0" distR="0">
            <wp:extent cx="742950" cy="2857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cstate="print"/>
                    <a:srcRect/>
                    <a:stretch>
                      <a:fillRect/>
                    </a:stretch>
                  </pic:blipFill>
                  <pic:spPr bwMode="auto">
                    <a:xfrm>
                      <a:off x="0" y="0"/>
                      <a:ext cx="74295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742950" cy="2857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cstate="print"/>
                    <a:srcRect/>
                    <a:stretch>
                      <a:fillRect/>
                    </a:stretch>
                  </pic:blipFill>
                  <pic:spPr bwMode="auto">
                    <a:xfrm>
                      <a:off x="0" y="0"/>
                      <a:ext cx="742950" cy="285750"/>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1095375" cy="2857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srcRect/>
                    <a:stretch>
                      <a:fillRect/>
                    </a:stretch>
                  </pic:blipFill>
                  <pic:spPr bwMode="auto">
                    <a:xfrm>
                      <a:off x="0" y="0"/>
                      <a:ext cx="1095375" cy="28575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819150" cy="257175"/>
            <wp:effectExtent l="1905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819150" cy="257175"/>
            <wp:effectExtent l="19050" t="0" r="0"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Обобщенный метод интервалов для решения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086E85" w:rsidRPr="00C037AE" w:rsidRDefault="00086E85" w:rsidP="00C6570F">
      <w:pPr>
        <w:ind w:firstLine="709"/>
        <w:jc w:val="both"/>
        <w:rPr>
          <w:rFonts w:ascii="Times New Roman" w:hAnsi="Times New Roman" w:cs="Times New Roman"/>
          <w:sz w:val="23"/>
          <w:szCs w:val="23"/>
        </w:rPr>
      </w:pPr>
      <w:bookmarkStart w:id="146" w:name="_Toc403076055"/>
      <w:r w:rsidRPr="00C037AE">
        <w:rPr>
          <w:rFonts w:ascii="Times New Roman" w:hAnsi="Times New Roman" w:cs="Times New Roman"/>
          <w:sz w:val="23"/>
          <w:szCs w:val="23"/>
        </w:rPr>
        <w:t>Функции</w:t>
      </w:r>
      <w:bookmarkEnd w:id="146"/>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зависимости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Прямоугольная система координат. Формирование представлений о метапредметном понятии «координаты». График зависимости.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Функция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Линейная функция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график. Угловой коэффициент прямой. Расположение графика линейной функции в зависимости от ее коэффициентов.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Квадратичная функция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Обратная пропорциональность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Свойства функции </w:t>
      </w:r>
      <w:r w:rsidR="00885D37" w:rsidRPr="00C037AE">
        <w:rPr>
          <w:rFonts w:ascii="Times New Roman" w:hAnsi="Times New Roman" w:cs="Times New Roman"/>
          <w:noProof/>
          <w:sz w:val="23"/>
          <w:szCs w:val="23"/>
          <w:lang w:eastAsia="ru-RU" w:bidi="ar-SA"/>
        </w:rPr>
        <w:drawing>
          <wp:inline distT="0" distB="0" distL="0" distR="0">
            <wp:extent cx="361950" cy="3619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begin"/>
      </w:r>
      <w:r w:rsidRPr="00C037AE">
        <w:rPr>
          <w:rFonts w:ascii="Times New Roman" w:hAnsi="Times New Roman" w:cs="Times New Roman"/>
          <w:sz w:val="23"/>
          <w:szCs w:val="23"/>
        </w:rPr>
        <w:instrText xml:space="preserve"> QUOTE </w:instrText>
      </w:r>
      <w:r w:rsidR="00885D37" w:rsidRPr="00C037AE">
        <w:rPr>
          <w:rFonts w:ascii="Times New Roman" w:hAnsi="Times New Roman" w:cs="Times New Roman"/>
          <w:noProof/>
          <w:sz w:val="23"/>
          <w:szCs w:val="23"/>
          <w:lang w:eastAsia="ru-RU" w:bidi="ar-SA"/>
        </w:rPr>
        <w:drawing>
          <wp:inline distT="0" distB="0" distL="0" distR="0">
            <wp:extent cx="409575" cy="304800"/>
            <wp:effectExtent l="19050" t="0" r="9525" b="0"/>
            <wp:docPr id="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separate"/>
      </w:r>
      <w:r w:rsidR="00885D37" w:rsidRPr="00C037AE">
        <w:rPr>
          <w:rFonts w:ascii="Times New Roman" w:hAnsi="Times New Roman" w:cs="Times New Roman"/>
          <w:noProof/>
          <w:sz w:val="23"/>
          <w:szCs w:val="23"/>
          <w:lang w:eastAsia="ru-RU" w:bidi="ar-SA"/>
        </w:rPr>
        <w:drawing>
          <wp:inline distT="0" distB="0" distL="0" distR="0">
            <wp:extent cx="409575" cy="304800"/>
            <wp:effectExtent l="19050" t="0" r="9525" b="0"/>
            <wp:docPr id="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F366D" w:rsidRPr="00C037AE">
        <w:rPr>
          <w:rFonts w:ascii="Times New Roman" w:hAnsi="Times New Roman" w:cs="Times New Roman"/>
          <w:sz w:val="23"/>
          <w:szCs w:val="23"/>
        </w:rPr>
        <w:fldChar w:fldCharType="end"/>
      </w:r>
      <w:r w:rsidRPr="00C037AE">
        <w:rPr>
          <w:rFonts w:ascii="Times New Roman" w:hAnsi="Times New Roman" w:cs="Times New Roman"/>
          <w:sz w:val="23"/>
          <w:szCs w:val="23"/>
        </w:rPr>
        <w:t xml:space="preserve">. Гипербола. Представление об асимптотах.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Степенная функция с показателем 3</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Свойства. Кубическая парабола.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Функции</w:t>
      </w:r>
      <w:r w:rsidR="00885D37" w:rsidRPr="00C037AE">
        <w:rPr>
          <w:rFonts w:ascii="Times New Roman" w:hAnsi="Times New Roman" w:cs="Times New Roman"/>
          <w:noProof/>
          <w:sz w:val="23"/>
          <w:szCs w:val="23"/>
          <w:lang w:eastAsia="ru-RU" w:bidi="ar-SA"/>
        </w:rPr>
        <w:drawing>
          <wp:inline distT="0" distB="0" distL="0" distR="0">
            <wp:extent cx="552450" cy="1809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552450" cy="1809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 xml:space="preserve">, </w:t>
      </w:r>
      <w:r w:rsidR="00885D37" w:rsidRPr="00C037AE">
        <w:rPr>
          <w:rFonts w:ascii="Times New Roman" w:hAnsi="Times New Roman" w:cs="Times New Roman"/>
          <w:noProof/>
          <w:sz w:val="23"/>
          <w:szCs w:val="23"/>
          <w:lang w:eastAsia="ru-RU" w:bidi="ar-SA"/>
        </w:rPr>
        <w:drawing>
          <wp:inline distT="0" distB="0" distL="0" distR="0">
            <wp:extent cx="466725" cy="1809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C037AE">
        <w:rPr>
          <w:rFonts w:ascii="Times New Roman" w:hAnsi="Times New Roman" w:cs="Times New Roman"/>
          <w:sz w:val="23"/>
          <w:szCs w:val="23"/>
        </w:rPr>
        <w:t>.Их свойства и графики. Степенная функция с показателем степени больше 3.</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Преобразование графиков функций: параллельный перенос, симметрия, растяжение/сжатие, отражение.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Представление о взаимно обратных функциях.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Непрерывность функции и точки разрыва функций. Кусочно заданные функции.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Последовательности и прогрессии</w:t>
      </w:r>
    </w:p>
    <w:p w:rsidR="00086E85" w:rsidRPr="00C037AE" w:rsidRDefault="00086E85" w:rsidP="00C6570F">
      <w:pPr>
        <w:ind w:firstLine="709"/>
        <w:jc w:val="both"/>
        <w:rPr>
          <w:rFonts w:ascii="Times New Roman" w:hAnsi="Times New Roman" w:cs="Times New Roman"/>
          <w:sz w:val="23"/>
          <w:szCs w:val="23"/>
        </w:rPr>
      </w:pPr>
      <w:bookmarkStart w:id="147" w:name="_Toc403076056"/>
      <w:r w:rsidRPr="00C037AE">
        <w:rPr>
          <w:rFonts w:ascii="Times New Roman" w:hAnsi="Times New Roman" w:cs="Times New Roman"/>
          <w:sz w:val="23"/>
          <w:szCs w:val="23"/>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47"/>
      <w:r w:rsidRPr="00C037AE">
        <w:rPr>
          <w:rFonts w:ascii="Times New Roman" w:hAnsi="Times New Roman" w:cs="Times New Roman"/>
          <w:sz w:val="23"/>
          <w:szCs w:val="23"/>
        </w:rPr>
        <w:t xml:space="preserve">Гармонический ряд. Расходимость гармонического ряда.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Метод математической индукции, его применение для вывода формул, доказательства равенств и неравенств, решения задач на делимость.</w:t>
      </w:r>
    </w:p>
    <w:p w:rsidR="00086E85" w:rsidRPr="00C037AE" w:rsidRDefault="00086E85" w:rsidP="00C6570F">
      <w:pPr>
        <w:ind w:firstLine="709"/>
        <w:jc w:val="both"/>
        <w:rPr>
          <w:rFonts w:ascii="Times New Roman" w:hAnsi="Times New Roman" w:cs="Times New Roman"/>
          <w:sz w:val="23"/>
          <w:szCs w:val="23"/>
        </w:rPr>
      </w:pPr>
      <w:bookmarkStart w:id="148" w:name="_Toc403076057"/>
      <w:r w:rsidRPr="00C037AE">
        <w:rPr>
          <w:rFonts w:ascii="Times New Roman" w:hAnsi="Times New Roman" w:cs="Times New Roman"/>
          <w:sz w:val="23"/>
          <w:szCs w:val="23"/>
        </w:rPr>
        <w:t>Решение текстовых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Задачи на все арифметические действия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движение, работу, покупки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нахождение части числа и числа по его части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задач на проценты, доли, применение пропорций при решении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Логические задачи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Решение логических задач. Решение логических задач с помощью графов, таблиц.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методы решения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86E85" w:rsidRPr="00C037AE" w:rsidRDefault="00086E85" w:rsidP="00C6570F">
      <w:pPr>
        <w:ind w:firstLine="709"/>
        <w:jc w:val="both"/>
        <w:rPr>
          <w:rFonts w:ascii="Times New Roman" w:hAnsi="Times New Roman" w:cs="Times New Roman"/>
          <w:sz w:val="23"/>
          <w:szCs w:val="23"/>
        </w:rPr>
      </w:pPr>
      <w:bookmarkStart w:id="149" w:name="_Toc405513927"/>
      <w:bookmarkStart w:id="150" w:name="_Toc284662805"/>
      <w:bookmarkStart w:id="151" w:name="_Toc284663432"/>
      <w:r w:rsidRPr="00C037AE">
        <w:rPr>
          <w:rFonts w:ascii="Times New Roman" w:hAnsi="Times New Roman" w:cs="Times New Roman"/>
          <w:sz w:val="23"/>
          <w:szCs w:val="23"/>
        </w:rPr>
        <w:t>Статистика и теория вероятностей</w:t>
      </w:r>
      <w:bookmarkEnd w:id="148"/>
      <w:bookmarkEnd w:id="149"/>
      <w:bookmarkEnd w:id="150"/>
      <w:bookmarkEnd w:id="151"/>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Статистика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опыты и случайные события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Элементы комбинаторики и испытания Бернулли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Геометрическая вероятность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Случайный выбор точки из фигуры на плоскости, отрезка и дуги окружности. Случайный выбор числа из числового отрезка.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Случайные величины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086E85" w:rsidRPr="00C037AE" w:rsidRDefault="00086E85" w:rsidP="00C6570F">
      <w:pPr>
        <w:ind w:firstLine="709"/>
        <w:jc w:val="both"/>
        <w:rPr>
          <w:rFonts w:ascii="Times New Roman" w:hAnsi="Times New Roman" w:cs="Times New Roman"/>
          <w:sz w:val="23"/>
          <w:szCs w:val="23"/>
        </w:rPr>
      </w:pPr>
      <w:bookmarkStart w:id="152" w:name="_Toc403076059"/>
      <w:bookmarkStart w:id="153" w:name="_Toc405513928"/>
      <w:bookmarkStart w:id="154" w:name="_Toc284662806"/>
      <w:bookmarkStart w:id="155" w:name="_Toc284663433"/>
      <w:r w:rsidRPr="00C037AE">
        <w:rPr>
          <w:rFonts w:ascii="Times New Roman" w:hAnsi="Times New Roman" w:cs="Times New Roman"/>
          <w:sz w:val="23"/>
          <w:szCs w:val="23"/>
        </w:rPr>
        <w:t>Геометрия</w:t>
      </w:r>
      <w:bookmarkEnd w:id="152"/>
      <w:bookmarkEnd w:id="153"/>
      <w:bookmarkEnd w:id="154"/>
      <w:bookmarkEnd w:id="155"/>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фигуры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Фигуры в геометрии и в окружающем мире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Осевая симметрия геометрических фигур. Центральная симметрия геометрических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Многоугольники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Окружность, круг</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Фигуры в пространстве (объемные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086E85" w:rsidRPr="00C037AE" w:rsidRDefault="00086E85" w:rsidP="00C6570F">
      <w:pPr>
        <w:ind w:firstLine="709"/>
        <w:jc w:val="both"/>
        <w:rPr>
          <w:rFonts w:ascii="Times New Roman" w:hAnsi="Times New Roman" w:cs="Times New Roman"/>
          <w:sz w:val="23"/>
          <w:szCs w:val="23"/>
        </w:rPr>
      </w:pPr>
      <w:bookmarkStart w:id="156" w:name="_Toc403076060"/>
      <w:r w:rsidRPr="00C037AE">
        <w:rPr>
          <w:rFonts w:ascii="Times New Roman" w:hAnsi="Times New Roman" w:cs="Times New Roman"/>
          <w:sz w:val="23"/>
          <w:szCs w:val="23"/>
        </w:rPr>
        <w:t>Отношения</w:t>
      </w:r>
      <w:bookmarkEnd w:id="156"/>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Равенство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и признаки равенства треугольников. Дополнительные признаки равенства треугольников. Признаки равенства параллелограммов.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Параллельность прямых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Перпендикулярные прямые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Подобие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Взаимное расположение прямой и окружности, двух окружностей.</w:t>
      </w:r>
    </w:p>
    <w:p w:rsidR="00086E85" w:rsidRPr="00C037AE" w:rsidRDefault="00086E85" w:rsidP="00C6570F">
      <w:pPr>
        <w:ind w:firstLine="709"/>
        <w:jc w:val="both"/>
        <w:rPr>
          <w:rFonts w:ascii="Times New Roman" w:hAnsi="Times New Roman" w:cs="Times New Roman"/>
          <w:sz w:val="23"/>
          <w:szCs w:val="23"/>
        </w:rPr>
      </w:pPr>
      <w:bookmarkStart w:id="157" w:name="_Toc403076061"/>
      <w:r w:rsidRPr="00C037AE">
        <w:rPr>
          <w:rFonts w:ascii="Times New Roman" w:hAnsi="Times New Roman" w:cs="Times New Roman"/>
          <w:sz w:val="23"/>
          <w:szCs w:val="23"/>
        </w:rPr>
        <w:t>Измерения и вычисления</w:t>
      </w:r>
      <w:bookmarkEnd w:id="157"/>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Величины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величины. Длина. Измерение длины. Единцы измерения длины.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Величина угла. Градусная мера угла. Синус, косинус и тангенс острого угла прямоугольного треугольника.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площади плоской фигуры и ее свойствах. Измерение площадей</w:t>
      </w:r>
      <w:r w:rsidRPr="00C037AE" w:rsidDel="00965CF1">
        <w:rPr>
          <w:rFonts w:ascii="Times New Roman" w:hAnsi="Times New Roman" w:cs="Times New Roman"/>
          <w:sz w:val="23"/>
          <w:szCs w:val="23"/>
        </w:rPr>
        <w:t>.</w:t>
      </w:r>
      <w:r w:rsidRPr="00C037AE">
        <w:rPr>
          <w:rFonts w:ascii="Times New Roman" w:hAnsi="Times New Roman" w:cs="Times New Roman"/>
          <w:sz w:val="23"/>
          <w:szCs w:val="23"/>
        </w:rPr>
        <w:t xml:space="preserve"> Единицы измерения площади.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Представление об объеме пространственной фигуры и его свойствах. Измерение объема. Единицы измерения объемов.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Измерения и вычисления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Теорема косинусов. Теорема синусов.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Расстояния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Расстояние между точками. Расстояние от точки до прямой. Расстояние между фигурами.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Равновеликие и равносоставленные фигуры.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(аксиомы) длины отрезка, величины угла, площади и объема фигуры</w:t>
      </w:r>
      <w:bookmarkStart w:id="158" w:name="_Toc403076062"/>
      <w:r w:rsidRPr="00C037AE">
        <w:rPr>
          <w:rFonts w:ascii="Times New Roman" w:hAnsi="Times New Roman" w:cs="Times New Roman"/>
          <w:sz w:val="23"/>
          <w:szCs w:val="23"/>
        </w:rPr>
        <w:t>.</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w:t>
      </w:r>
      <w:bookmarkEnd w:id="158"/>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построения для иллюстрации свойств геометрических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Инструменты для построений. Циркуль, линейка.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Простейшие построения циркулем и линейкой: построение биссектрисы угла, перпендикуляра к прямой, угла, равного данному.</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Построение треугольников по трем сторонам, двум сторонам и углу между ними, стороне и двум прилежащим к ней углам, по другим элементам.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Деление отрезка в данном отношении.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Этапы решения задач на построение.</w:t>
      </w:r>
      <w:bookmarkStart w:id="159" w:name="_Toc403076063"/>
    </w:p>
    <w:bookmarkEnd w:id="159"/>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Геометрические преобразования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Представление о межпредметном понятии «преобразование». Преобразования в математике (в арифметике, алгебре, геометрические преобразования).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Осевая и центральная симметрии, поворот и параллельный перенос. Комбинации движений на плоскости и их свойства.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Подобие как преобразование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Гомотетия. Геометрические преобразования как средство доказательства утверждений и решения задач. </w:t>
      </w:r>
    </w:p>
    <w:p w:rsidR="00086E85" w:rsidRPr="00C037AE" w:rsidRDefault="00086E85" w:rsidP="00C6570F">
      <w:pPr>
        <w:ind w:firstLine="709"/>
        <w:jc w:val="both"/>
        <w:rPr>
          <w:rFonts w:ascii="Times New Roman" w:hAnsi="Times New Roman" w:cs="Times New Roman"/>
          <w:sz w:val="23"/>
          <w:szCs w:val="23"/>
        </w:rPr>
      </w:pPr>
      <w:bookmarkStart w:id="160" w:name="_Toc403076064"/>
      <w:r w:rsidRPr="00C037AE">
        <w:rPr>
          <w:rFonts w:ascii="Times New Roman" w:hAnsi="Times New Roman" w:cs="Times New Roman"/>
          <w:sz w:val="23"/>
          <w:szCs w:val="23"/>
        </w:rPr>
        <w:t>Векторы и координаты на плоскости</w:t>
      </w:r>
      <w:bookmarkEnd w:id="160"/>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Векторы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Координаты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понятия, координаты вектора, расстояние между точками. Координаты середины отрезка. Уравнения фигур.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Применение векторов и координат для решения геометрических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Аффинная система координат. Радиус-векторы точек. Центроид системы точек.</w:t>
      </w:r>
    </w:p>
    <w:p w:rsidR="00086E85" w:rsidRPr="00C037AE" w:rsidRDefault="00086E85" w:rsidP="00C6570F">
      <w:pPr>
        <w:ind w:firstLine="709"/>
        <w:jc w:val="both"/>
        <w:rPr>
          <w:rFonts w:ascii="Times New Roman" w:hAnsi="Times New Roman" w:cs="Times New Roman"/>
          <w:sz w:val="23"/>
          <w:szCs w:val="23"/>
        </w:rPr>
      </w:pPr>
      <w:bookmarkStart w:id="161" w:name="_Toc403076065"/>
      <w:bookmarkStart w:id="162" w:name="_Toc405513929"/>
      <w:bookmarkStart w:id="163" w:name="_Toc284662807"/>
      <w:bookmarkStart w:id="164" w:name="_Toc284663434"/>
      <w:r w:rsidRPr="00C037AE">
        <w:rPr>
          <w:rFonts w:ascii="Times New Roman" w:hAnsi="Times New Roman" w:cs="Times New Roman"/>
          <w:sz w:val="23"/>
          <w:szCs w:val="23"/>
        </w:rPr>
        <w:t>История математики</w:t>
      </w:r>
      <w:bookmarkEnd w:id="161"/>
      <w:bookmarkEnd w:id="162"/>
      <w:bookmarkEnd w:id="163"/>
      <w:bookmarkEnd w:id="164"/>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Возникновение математики как науки, этапы ее развития. Основные разделы математики. Выдающиеся математики и их вклад в развитие науки.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Бесконечность множества простых чисел. Числа и длины отрезков. Рациональные числа. Потребность в иррациональных числах. Школа Пифагора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Задача Леонардо Пизанского (Фибоначчи) о кроликах, числа Фибоначчи. Задача о шахматной доске. Сходимость геометрической прогрессии.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Истоки теории вероятностей: страховое дело, азартные игры. П. Ферма, Б. Паскаль, Я. Бернулли, А.Н. Колмогоров.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Геометрия и искусство. Геометрические закономерности окружающего мира.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Роль российских ученых в развитии математики: Л.Эйлер. Н.И. Лобачевский, П.Л. Чебышев, С. Ковалевская, А.Н. Колмогоров.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086E85" w:rsidRPr="00C037AE" w:rsidRDefault="00086E85" w:rsidP="00C6570F">
      <w:pPr>
        <w:ind w:firstLine="709"/>
        <w:jc w:val="both"/>
        <w:rPr>
          <w:rFonts w:ascii="Times New Roman" w:hAnsi="Times New Roman" w:cs="Times New Roman"/>
          <w:sz w:val="23"/>
          <w:szCs w:val="23"/>
        </w:rPr>
      </w:pPr>
    </w:p>
    <w:p w:rsidR="003A1512" w:rsidRPr="00C037AE" w:rsidRDefault="003A1512" w:rsidP="00ED0468">
      <w:pPr>
        <w:jc w:val="both"/>
        <w:rPr>
          <w:rFonts w:ascii="Times New Roman" w:hAnsi="Times New Roman" w:cs="Times New Roman"/>
          <w:b/>
          <w:sz w:val="23"/>
          <w:szCs w:val="23"/>
        </w:rPr>
      </w:pPr>
      <w:bookmarkStart w:id="165" w:name="_Toc409691709"/>
      <w:bookmarkStart w:id="166" w:name="_Toc410654034"/>
      <w:bookmarkStart w:id="167" w:name="_Toc414553245"/>
      <w:bookmarkEnd w:id="116"/>
    </w:p>
    <w:p w:rsidR="00086E85" w:rsidRPr="00C037AE" w:rsidRDefault="00ED0468" w:rsidP="00ED0468">
      <w:pPr>
        <w:jc w:val="both"/>
        <w:rPr>
          <w:rFonts w:ascii="Times New Roman" w:hAnsi="Times New Roman" w:cs="Times New Roman"/>
          <w:b/>
          <w:sz w:val="23"/>
          <w:szCs w:val="23"/>
        </w:rPr>
      </w:pPr>
      <w:r w:rsidRPr="00C037AE">
        <w:rPr>
          <w:rFonts w:ascii="Times New Roman" w:hAnsi="Times New Roman" w:cs="Times New Roman"/>
          <w:b/>
          <w:sz w:val="23"/>
          <w:szCs w:val="23"/>
        </w:rPr>
        <w:t>2.2.</w:t>
      </w:r>
      <w:r w:rsidR="00F52A0A" w:rsidRPr="00C037AE">
        <w:rPr>
          <w:rFonts w:ascii="Times New Roman" w:hAnsi="Times New Roman" w:cs="Times New Roman"/>
          <w:b/>
          <w:sz w:val="23"/>
          <w:szCs w:val="23"/>
        </w:rPr>
        <w:t>10</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Информатика</w:t>
      </w:r>
      <w:bookmarkEnd w:id="165"/>
      <w:bookmarkEnd w:id="166"/>
      <w:bookmarkEnd w:id="167"/>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Введение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Информация и информационные процессы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Информация – одно из основных обобщающих понятий современной науки.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Информационные процессы – процессы, связанные с хранением, преобразованием и передачей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Компьютер – универсальное устройство обработки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Программное обеспечение компьютера.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История и тенденции развития компьютеров, улучшение характеристик компьютеров. Суперкомпьютеры.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Физические ограничения на значения характеристик компьютеров.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Параллельные вычисления.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Техника безопасности и правила работы на компьютере.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Математические основы информатики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Тексты и кодирование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Разнообразие языков и алфавитов. Естественные и формальные языки. Алфавит текстов на русском языке.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Кодирование символов одного алфавита с помощью кодовых слов в другом алфавите; кодовая таблица, декодирование.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Двоичный алфавит. Представление данных в компьютере как текстов в двоичном алфавите.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Двоичные коды с фиксированной длиной кодового слова. Разрядность кода – длина кодового слова. Примеры двоичных кодов с разрядностью 8, 16, 32.</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Единицы измерения длины двоичных текстов: бит, байт, Килобайт и т.д. Количество информации, содержащееся в сообщении.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Подход А.Н. Колмогорова к определению количества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Дискретизация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и дискретизация. Общее представление о цифровом представлении аудиовизуальных и других непрерывных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Кодирование цвета. Цветовые модели. Модели RGB и CMYK. Модели HSB и CMY. Глубина кодирования. Знакомство с растровой и векторной графикой.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Кодирование звука. Разрядность и частота записи. Количество каналов записи.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Оценка количественных параметров, связанных с представлением и хранением изображений и звуковых файлов.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счисления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Позиционные и непозиционные системы счисления. Примеры представления чисел в позиционных системах счисления.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Перевод натуральных чисел из двоичной системы счисления в восьмеричную и шестнадцатеричную и обратно.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Арифметические действия в системах счисления.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Элементы комбинаторики, теории множеств и математической логики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Расчет количества вариантов: формулы перемножения и сложения количества вариантов. Количество текстов данной длины в данном алфавите.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Таблицы истинности. Построение таблиц истинности для логических выражений.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Списки, графы, деревья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Список. Первый элемент, последний элемент, предыдущий элемент, следующий элемент. Вставка, удаление и замена элемента.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Алгоритмы и элементы программирования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Исполнители и алгоритмы. Управление исполнителями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Системы программирования. Средства создания и выполнения программ.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об этапах разработки программ и приемах отладки программ.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Алгоритмические конструкции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Конструкция «ветвление». Условный оператор: полная и неполная формы.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Выполнение  и невыполнение условия (истинность и ложность высказывания). Простые и составные условия. Запись составных условий.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Запись алгоритмических конструкций в выбранном языке программирования.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Примеры записи команд ветвления и повторения и других конструкций в различных алгоритмических языках.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Разработка алгоритмов и программ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Оператор присваивания. Представление о структурах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Примеры задач обработки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нахождение минимального и максимального числа из двух, трех, четырех данных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нахождение всех корней заданного квадратного уравнения;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заполнение числового массива в соответствии с формулой или путем ввода чисел;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нахождение суммы элементов данной конечной числовой последовательности или массива;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нахождение минимального (максимального) элемента массива.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 алгоритмами решения этих задач. Реализации этих алгоритмов в выбранной среде программирования.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Составление алгоритмов и программ по управлению исполнителями Робот, Черепашка, Чертежник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Простейшие приемы диалоговой отладки программ (выбор точки останова, пошаговое выполнение, просмотр значений величин, отладочный вывод).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 документированием программ. Составление описание программы по образцу.</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Анализ алгоритмов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Робототехника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Математическое моделирование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Компьютерные эксперименты.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Использование программных систем и сервисов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Файловая система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Архивирование и разархивирование.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Файловый менеджер.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Поиск в файловой системе.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Подготовка текстов и демонстрационных материалов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Текстовые документы и их структурные элементы (страница, абзац, строка, слово, символ).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правописания, словари.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Инструменты ввода текста с использованием сканера, программ распознавания, расшифровки устной речи. Компьютерный перевод.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Подготовка компьютерных презентаций. Включение в презентацию аудиовизуальных объектов.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Ввод изображений с использованием различных цифровых устройств (цифровых фотоаппаратов и микроскопов, видеокамер, сканеров и т. 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Электронные (динамические) таблицы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Базы данных. Поиск информации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Базы данных. Таблица как представление отношения. Поиск данных в готовой базе. Связи между таблицами.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Работа в информационном пространстве. Информационно-коммуникационные технологии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Компьютерные вирусы и другие вредоносные программы; защита от них.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ED0468" w:rsidP="00ED0468">
      <w:pPr>
        <w:jc w:val="both"/>
        <w:rPr>
          <w:rFonts w:ascii="Times New Roman" w:hAnsi="Times New Roman" w:cs="Times New Roman"/>
          <w:b/>
          <w:sz w:val="23"/>
          <w:szCs w:val="23"/>
        </w:rPr>
      </w:pPr>
      <w:bookmarkStart w:id="168" w:name="_Toc409691710"/>
      <w:bookmarkStart w:id="169" w:name="_Toc410654035"/>
      <w:bookmarkStart w:id="170" w:name="_Toc414553246"/>
      <w:r w:rsidRPr="00C037AE">
        <w:rPr>
          <w:rFonts w:ascii="Times New Roman" w:hAnsi="Times New Roman" w:cs="Times New Roman"/>
          <w:b/>
          <w:sz w:val="23"/>
          <w:szCs w:val="23"/>
        </w:rPr>
        <w:t>2.2.1</w:t>
      </w:r>
      <w:r w:rsidR="0086273D" w:rsidRPr="00C037AE">
        <w:rPr>
          <w:rFonts w:ascii="Times New Roman" w:hAnsi="Times New Roman" w:cs="Times New Roman"/>
          <w:b/>
          <w:sz w:val="23"/>
          <w:szCs w:val="23"/>
        </w:rPr>
        <w:t>1</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Физика</w:t>
      </w:r>
      <w:bookmarkEnd w:id="168"/>
      <w:bookmarkEnd w:id="169"/>
      <w:bookmarkEnd w:id="170"/>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Физика и физические методы изучения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Физические величины и их измерение. Точность и погрешность измерений. Международная система единиц.</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Физические законы и закономерности. Физика и техника. Научный метод познания. Роль физики в формировании естественнонаучной грамотности.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Механические явления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Тепловые явления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Электромагнитные явления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Квантовые явления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Строение атомов. Планетарная модель атома. Квантовый характер поглощения и испускания света атомами. Линейчатые спектры.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 Опыты Резерфорда.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Строение и эволюция Вселенной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Геоцентрическая и гелиоцентрическая системы мира. Фи</w:t>
      </w:r>
      <w:r w:rsidRPr="00C037AE">
        <w:rPr>
          <w:rFonts w:ascii="Times New Roman" w:hAnsi="Times New Roman" w:cs="Times New Roman"/>
          <w:sz w:val="23"/>
          <w:szCs w:val="23"/>
        </w:rPr>
        <w:softHyphen/>
        <w:t>зическая природа небесных тел Солнечной системы. Проис</w:t>
      </w:r>
      <w:r w:rsidRPr="00C037AE">
        <w:rPr>
          <w:rFonts w:ascii="Times New Roman" w:hAnsi="Times New Roman" w:cs="Times New Roman"/>
          <w:sz w:val="23"/>
          <w:szCs w:val="23"/>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Примерные темы лабораторных и практических работ</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Лабораторные работы (независимо от тематической принадлежности) делятся следующие типы: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Проведение прямых измерений физических величин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Расчет по полученным результатам прямых измерений зависимого от них параметра (косвенные измерения).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явлений и постановка опытов (на качественном уровне) по обнаружению факторов, влияющих на протекание данных явлений.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одной физической величины от другой с представлением результатов в виде графика или таблицы.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Проверка заданных предположений (прямые измерения физических величин и сравнение заданных соотношений между ними).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 техническими устройствами и их конструирование.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Проведение прямых измерений физических величин</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размеров тел.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размеров малых тел.</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массы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объема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силы.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времени процесса, периода колебаний.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температуры.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давления воздуха в баллоне под поршнем.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силы тока и его регулирование.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напряжения.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углов падения и преломления.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фокусного расстояния линзы.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радиоактивного фона.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Расчет по полученным результатам прямых измерений зависимого от них параметра (косвенные измерения)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плотности вещества твердого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коэффициента трения скольжения.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жесткости пружины.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выталкивающей силы, действующей на погруженное в жидкость тело.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момента силы.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скорости равномерного 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средней скорости 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ускорения равноускоренного 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работы и мощности.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частоты колебаний груза на пружине и нити.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относительной влажности.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количества теплоты.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удельной теплоемкости.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работы и мощности электрического тока.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сопротивления.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оптической силы линзы.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силы трения от характера поверхности, ее независимости от площади.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явлений и постановка опытов (на качественном уровне) по обнаружению факторов, влияющих на протекание данных явлений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зависимости периода колебаний груза на нити от длины и независимости от массы.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зависимости периода колебаний груза на пружине от массы и жесткости.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зависимости давления газа от объема и температуры.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зависимости температуры остывающей воды от времени.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явления взаимодействия катушки с током и магнита.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явления электромагнитной индукции.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явления отражения и преломления света.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Наблюдение явления дисперсии.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Обнаружение зависимости сопротивления проводника от его параметров и вещества.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веса тела в жидкости от объема погруженной части.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одной физической величины от другой с представлением результатов в виде графика или таблицы.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массы от объема.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пути от времени при равноускоренном движении без начальной скорости.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скорости от времени и пути при равноускоренном движении.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силы трения от силы давления.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деформации пружины от силы.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периода колебаний груза на нити от длины.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периода колебаний груза на пружине от жесткости и массы.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силы тока через проводник от напряжения.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силы тока через лампочку от напряжения.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Исследование зависимости угла преломления от угла падения.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заданных предположений (прямые измерения физических величин и сравнение заданных соотношений между ними). Проверка гипотез</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гипотезы о линейной зависимости длины столбика жидкости в трубке от температуры.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гипотезы о прямой пропорциональности скорости при равноускоренном движении пройденному пути.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гипотезы: при последовательно включенных лампочки и проводника или двух проводников напряжения складывать нельзя (можно).</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Проверка правила сложения токов на двух параллельно включенных резисторов.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Знакомство с техническими устройствами и их конструирование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наклонной плоскости с заданным значением КПД.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ареометра и испытание его работы.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Сборка электрической цепи и измерение силы тока в ее различных участках.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Сборка электромагнита и испытание его действия.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электрического двигателя постоянного тока (на модели).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электродвигателя.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модели телескопа.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модели лодки с заданной грузоподъемностью.</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Оценка своего зрения и подбор очков.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Конструирование простейшего генератора.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свойств изображения в линзах.</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ED0468" w:rsidP="00ED0468">
      <w:pPr>
        <w:jc w:val="both"/>
        <w:rPr>
          <w:rFonts w:ascii="Times New Roman" w:hAnsi="Times New Roman" w:cs="Times New Roman"/>
          <w:b/>
          <w:sz w:val="23"/>
          <w:szCs w:val="23"/>
        </w:rPr>
      </w:pPr>
      <w:bookmarkStart w:id="171" w:name="_Toc409691711"/>
      <w:bookmarkStart w:id="172" w:name="_Toc410654036"/>
      <w:bookmarkStart w:id="173" w:name="_Toc414553247"/>
      <w:r w:rsidRPr="00C037AE">
        <w:rPr>
          <w:rFonts w:ascii="Times New Roman" w:hAnsi="Times New Roman" w:cs="Times New Roman"/>
          <w:b/>
          <w:sz w:val="23"/>
          <w:szCs w:val="23"/>
        </w:rPr>
        <w:t>2.2.1</w:t>
      </w:r>
      <w:r w:rsidR="0086273D" w:rsidRPr="00C037AE">
        <w:rPr>
          <w:rFonts w:ascii="Times New Roman" w:hAnsi="Times New Roman" w:cs="Times New Roman"/>
          <w:b/>
          <w:sz w:val="23"/>
          <w:szCs w:val="23"/>
        </w:rPr>
        <w:t>2</w:t>
      </w:r>
      <w:r w:rsidRPr="00C037AE">
        <w:rPr>
          <w:rFonts w:ascii="Times New Roman" w:hAnsi="Times New Roman" w:cs="Times New Roman"/>
          <w:b/>
          <w:sz w:val="23"/>
          <w:szCs w:val="23"/>
        </w:rPr>
        <w:t xml:space="preserve">. </w:t>
      </w:r>
      <w:r w:rsidR="00086E85" w:rsidRPr="00C037AE">
        <w:rPr>
          <w:rFonts w:ascii="Times New Roman" w:hAnsi="Times New Roman" w:cs="Times New Roman"/>
          <w:b/>
          <w:sz w:val="23"/>
          <w:szCs w:val="23"/>
        </w:rPr>
        <w:t>Биология</w:t>
      </w:r>
      <w:bookmarkEnd w:id="171"/>
      <w:bookmarkEnd w:id="172"/>
      <w:bookmarkEnd w:id="173"/>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4" w:name="page3"/>
      <w:bookmarkEnd w:id="174"/>
      <w:r w:rsidRPr="00C037AE">
        <w:rPr>
          <w:rFonts w:ascii="Times New Roman" w:hAnsi="Times New Roman" w:cs="Times New Roman"/>
          <w:sz w:val="23"/>
          <w:szCs w:val="23"/>
        </w:rPr>
        <w:t xml:space="preserve"> и научно аргументировать полученные выводы.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75" w:name="page15"/>
      <w:bookmarkStart w:id="176" w:name="page25"/>
      <w:bookmarkEnd w:id="175"/>
      <w:bookmarkEnd w:id="176"/>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Живые организмы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Биология – наука о живых организмах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Клеточное строение организмов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Многообразие организмов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Среды жизни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Царство Растения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Органы цветкового растения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Микроскопическое строение растений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Жизнедеятельность цветковых растений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Многообразие растений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Царство Бактерии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Царство Грибы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Царство Животные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Одноклеточные животные, или Простейшие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 Кишечнополостные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Типы червей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 Моллюски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типа Моллюски. Многообразие моллюсков. Происхождение моллюсков и их значение в природе и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 Членистоногие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типа Членистоногие. Среды жизни. Происхождение членистоногих. Охрана членистоногих.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Класс Ракообразные. Особенности строения и жизнедеятельности ракообразных, их значение в природе и жизни человека.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Тип Хордовые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Пресмыкающиеся. Общая характеристика класса Пресмыкающиеся. Места обитания, особенности</w:t>
      </w:r>
      <w:bookmarkStart w:id="177" w:name="page11"/>
      <w:bookmarkEnd w:id="177"/>
      <w:r w:rsidRPr="00C037AE">
        <w:rPr>
          <w:rFonts w:ascii="Times New Roman" w:hAnsi="Times New Roman" w:cs="Times New Roman"/>
          <w:sz w:val="23"/>
          <w:szCs w:val="23"/>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Человек и его здоровье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Введение в науки о человеке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Общие свойства организма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Нейрогуморальная регуляция функций организма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Регуляция функций организма, способы регуляции. Механизмы регуляции функций.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Опора и движение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Кровь и кровообращение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Дыхание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Пищеварение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Обмен веществ и энергии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Выделение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Размножение и развитие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78" w:name="page17"/>
      <w:bookmarkEnd w:id="178"/>
      <w:r w:rsidRPr="00C037AE">
        <w:rPr>
          <w:rFonts w:ascii="Times New Roman" w:hAnsi="Times New Roman" w:cs="Times New Roman"/>
          <w:sz w:val="23"/>
          <w:szCs w:val="23"/>
        </w:rPr>
        <w:t xml:space="preserve"> передающиеся половым путем и их профилактика. ВИЧ, профилактика СПИДа.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Сенсорные системы (анализаторы)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Высшая нервная деятельность</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Здоровье человека и его охрана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Общие биологические закономерности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Биология как наука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Клетка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Организм</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Вид</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Экосистемы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w:t>
      </w:r>
      <w:bookmarkStart w:id="179" w:name="page23"/>
      <w:bookmarkEnd w:id="179"/>
      <w:r w:rsidRPr="00C037AE">
        <w:rPr>
          <w:rFonts w:ascii="Times New Roman" w:hAnsi="Times New Roman" w:cs="Times New Roman"/>
          <w:sz w:val="23"/>
          <w:szCs w:val="23"/>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Примерный список лабораторных и практических работ по разделу «Живые организмы»: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устройства увеличительных приборов и правил работы с ними;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Приготовление микропрепарата кожицы чешуи лука (мякоти плода томата);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органов цветкового растения;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позвоночного животного;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передвижение воды и минеральных веществ в растении;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семян однодольных и двудольных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водорослей;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мхов (на местных видах);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папоротника (хвоща);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хвои, шишек и семян голосеменных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покрытосеменных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Определение признаков класса в строении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Определение до рода или вида нескольких травянистых растений одного-двух семейств;</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плесневых грибов;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Вегетативное размножение комнатных растений;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и передвижения одноклеточных животных;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дождевого червя, наблюдение за его передвижением и реакциями на раздражения;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раковин моллюсков;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насекомого;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типов развития насекомых;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и передвижения рыб;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и перьевого покрова птиц;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внешнего строения, скелета и зубной системы млекопитающих.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Примерный список экскурсий по разделу «Живые организмы»:</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Многообразие животных;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Осенние (зимние, весенние) явления в жизни растений и животных;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Разнообразие и роль членистоногих в природе родного края;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Разнообразие птиц и млекопитающих местности проживания (экскурсия в природу, зоопарк или музей).</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Примерный список лабораторных и практических работ по разделу «Человек и его здоровье»:</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особенностей строения клеток разных тканей;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головного мозга;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особенностей строения позвонков;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нарушения осанки и наличия плоскостопия;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Сравнение микроскопического строения крови человека и лягушки;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Подсчет пульса в разных условиях. Измерение артериального давления;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Измерение жизненной емкости легких. Дыхательные движения.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строения и работы органа зрения.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Примерный список лабораторных и практических работ по разделу «Общебиологические закономерности»: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Изучение клеток и тканей растений и животных на готовых </w:t>
      </w:r>
      <w:bookmarkStart w:id="180" w:name="page27"/>
      <w:bookmarkEnd w:id="180"/>
      <w:r w:rsidRPr="00C037AE">
        <w:rPr>
          <w:rFonts w:ascii="Times New Roman" w:hAnsi="Times New Roman" w:cs="Times New Roman"/>
          <w:sz w:val="23"/>
          <w:szCs w:val="23"/>
        </w:rPr>
        <w:t>микропрепаратах;</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изменчивости организмов;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Выявление приспособлений у организмов к среде обитания (на конкретных примерах). </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Примерный список экскурсий по разделу «Общебиологические закономерности»: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и описание экосистемы своей местности.</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Многообразие живых организмов (на примере парка или природного участка).</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hAnsi="Times New Roman" w:cs="Times New Roman"/>
          <w:sz w:val="23"/>
          <w:szCs w:val="23"/>
        </w:rPr>
        <w:t>Естественный отбор - движущая сила эволюции.</w:t>
      </w:r>
    </w:p>
    <w:p w:rsidR="00905D15" w:rsidRPr="00C037AE" w:rsidRDefault="00905D15" w:rsidP="00C6570F">
      <w:pPr>
        <w:ind w:firstLine="709"/>
        <w:jc w:val="both"/>
        <w:rPr>
          <w:rFonts w:ascii="Times New Roman" w:hAnsi="Times New Roman" w:cs="Times New Roman"/>
          <w:sz w:val="23"/>
          <w:szCs w:val="23"/>
        </w:rPr>
      </w:pPr>
    </w:p>
    <w:p w:rsidR="00086E85" w:rsidRPr="00C037AE" w:rsidRDefault="00ED0468" w:rsidP="00ED0468">
      <w:pPr>
        <w:pStyle w:val="4"/>
        <w:spacing w:before="0" w:after="0"/>
        <w:jc w:val="both"/>
        <w:rPr>
          <w:rFonts w:ascii="Times New Roman" w:hAnsi="Times New Roman" w:cs="Times New Roman"/>
          <w:sz w:val="23"/>
          <w:szCs w:val="23"/>
        </w:rPr>
      </w:pPr>
      <w:bookmarkStart w:id="181" w:name="_Toc409691712"/>
      <w:bookmarkStart w:id="182" w:name="_Toc410654037"/>
      <w:bookmarkStart w:id="183" w:name="_Toc414553248"/>
      <w:r w:rsidRPr="00C037AE">
        <w:rPr>
          <w:rFonts w:ascii="Times New Roman" w:hAnsi="Times New Roman" w:cs="Times New Roman"/>
          <w:sz w:val="23"/>
          <w:szCs w:val="23"/>
        </w:rPr>
        <w:t>2.2.1</w:t>
      </w:r>
      <w:r w:rsidR="0086273D" w:rsidRPr="00C037AE">
        <w:rPr>
          <w:rFonts w:ascii="Times New Roman" w:hAnsi="Times New Roman" w:cs="Times New Roman"/>
          <w:sz w:val="23"/>
          <w:szCs w:val="23"/>
        </w:rPr>
        <w:t>3</w:t>
      </w:r>
      <w:r w:rsidRPr="00C037AE">
        <w:rPr>
          <w:rFonts w:ascii="Times New Roman" w:hAnsi="Times New Roman" w:cs="Times New Roman"/>
          <w:sz w:val="23"/>
          <w:szCs w:val="23"/>
        </w:rPr>
        <w:t xml:space="preserve">. </w:t>
      </w:r>
      <w:r w:rsidR="00086E85" w:rsidRPr="00C037AE">
        <w:rPr>
          <w:rFonts w:ascii="Times New Roman" w:hAnsi="Times New Roman" w:cs="Times New Roman"/>
          <w:sz w:val="23"/>
          <w:szCs w:val="23"/>
        </w:rPr>
        <w:t>Химия</w:t>
      </w:r>
      <w:bookmarkEnd w:id="181"/>
      <w:bookmarkEnd w:id="182"/>
      <w:bookmarkEnd w:id="183"/>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86E85" w:rsidRPr="00C037AE" w:rsidRDefault="00086E85" w:rsidP="00C6570F">
      <w:pPr>
        <w:ind w:firstLine="709"/>
        <w:contextualSpacing/>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86E85" w:rsidRPr="00C037AE" w:rsidRDefault="00086E85" w:rsidP="00C6570F">
      <w:pPr>
        <w:ind w:firstLine="709"/>
        <w:contextualSpacing/>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Первоначальные химические понятия</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Предмет химии. </w:t>
      </w:r>
      <w:r w:rsidRPr="00C037AE">
        <w:rPr>
          <w:rFonts w:ascii="Times New Roman" w:hAnsi="Times New Roman" w:cs="Times New Roman"/>
          <w:i/>
          <w:sz w:val="23"/>
          <w:szCs w:val="23"/>
        </w:rPr>
        <w:t>Тела и вещества. Основные методы познания: наблюдение, измерение, эксперимент.</w:t>
      </w:r>
      <w:r w:rsidRPr="00C037AE">
        <w:rPr>
          <w:rFonts w:ascii="Times New Roman" w:hAnsi="Times New Roman" w:cs="Times New Roman"/>
          <w:sz w:val="23"/>
          <w:szCs w:val="23"/>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C037AE">
        <w:rPr>
          <w:rFonts w:ascii="Times New Roman" w:hAnsi="Times New Roman" w:cs="Times New Roman"/>
          <w:i/>
          <w:sz w:val="23"/>
          <w:szCs w:val="23"/>
        </w:rPr>
        <w:t>Закон постоянства состава вещества.</w:t>
      </w:r>
      <w:r w:rsidRPr="00C037AE">
        <w:rPr>
          <w:rFonts w:ascii="Times New Roman" w:hAnsi="Times New Roman" w:cs="Times New Roman"/>
          <w:sz w:val="23"/>
          <w:szCs w:val="23"/>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Кислород. Водород</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Кислород – химический элемент и простое вещество. </w:t>
      </w:r>
      <w:r w:rsidRPr="00C037AE">
        <w:rPr>
          <w:rFonts w:ascii="Times New Roman" w:hAnsi="Times New Roman" w:cs="Times New Roman"/>
          <w:i/>
          <w:sz w:val="23"/>
          <w:szCs w:val="23"/>
        </w:rPr>
        <w:t>Озон. Состав воздуха.</w:t>
      </w:r>
      <w:r w:rsidRPr="00C037AE">
        <w:rPr>
          <w:rFonts w:ascii="Times New Roman" w:hAnsi="Times New Roman" w:cs="Times New Roman"/>
          <w:sz w:val="23"/>
          <w:szCs w:val="23"/>
        </w:rPr>
        <w:t xml:space="preserve"> Физические и химические свойства кислорода. Получение и применение кислорода. </w:t>
      </w:r>
      <w:r w:rsidRPr="00C037AE">
        <w:rPr>
          <w:rFonts w:ascii="Times New Roman" w:hAnsi="Times New Roman" w:cs="Times New Roman"/>
          <w:i/>
          <w:sz w:val="23"/>
          <w:szCs w:val="23"/>
        </w:rPr>
        <w:t>Тепловой эффект химических реакций. Понятие об экзо- и эндотермических реакциях</w:t>
      </w:r>
      <w:r w:rsidRPr="00C037AE">
        <w:rPr>
          <w:rFonts w:ascii="Times New Roman" w:hAnsi="Times New Roman" w:cs="Times New Roman"/>
          <w:sz w:val="23"/>
          <w:szCs w:val="23"/>
        </w:rPr>
        <w:t xml:space="preserve">. Водород – химический элемент и простое вещество. Физические и химические свойства водорода. Получение водорода в лаборатории. </w:t>
      </w:r>
      <w:r w:rsidRPr="00C037AE">
        <w:rPr>
          <w:rFonts w:ascii="Times New Roman" w:hAnsi="Times New Roman" w:cs="Times New Roman"/>
          <w:i/>
          <w:sz w:val="23"/>
          <w:szCs w:val="23"/>
        </w:rPr>
        <w:t>Получение водорода в промышленности</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Применение водорода</w:t>
      </w:r>
      <w:r w:rsidRPr="00C037AE">
        <w:rPr>
          <w:rFonts w:ascii="Times New Roman" w:hAnsi="Times New Roman" w:cs="Times New Roman"/>
          <w:sz w:val="23"/>
          <w:szCs w:val="23"/>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Вода. Растворы</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i/>
          <w:sz w:val="23"/>
          <w:szCs w:val="23"/>
        </w:rPr>
        <w:t>Вода в природе. Круговорот воды в природе. Физические и химические свойства воды.</w:t>
      </w:r>
      <w:r w:rsidRPr="00C037AE">
        <w:rPr>
          <w:rFonts w:ascii="Times New Roman" w:hAnsi="Times New Roman" w:cs="Times New Roman"/>
          <w:sz w:val="23"/>
          <w:szCs w:val="23"/>
        </w:rPr>
        <w:t xml:space="preserve"> Растворы. </w:t>
      </w:r>
      <w:r w:rsidRPr="00C037AE">
        <w:rPr>
          <w:rFonts w:ascii="Times New Roman" w:hAnsi="Times New Roman" w:cs="Times New Roman"/>
          <w:i/>
          <w:sz w:val="23"/>
          <w:szCs w:val="23"/>
        </w:rPr>
        <w:t>Растворимость веществ в воде.</w:t>
      </w:r>
      <w:r w:rsidRPr="00C037AE">
        <w:rPr>
          <w:rFonts w:ascii="Times New Roman" w:hAnsi="Times New Roman" w:cs="Times New Roman"/>
          <w:sz w:val="23"/>
          <w:szCs w:val="23"/>
        </w:rPr>
        <w:t xml:space="preserve"> Концентрация растворов. Массовая доля растворенного вещества в растворе.</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Основные классы неорганических соединений</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Оксиды. Классификация. Номенклатура. </w:t>
      </w:r>
      <w:r w:rsidRPr="00C037AE">
        <w:rPr>
          <w:rFonts w:ascii="Times New Roman" w:hAnsi="Times New Roman" w:cs="Times New Roman"/>
          <w:i/>
          <w:sz w:val="23"/>
          <w:szCs w:val="23"/>
        </w:rPr>
        <w:t>Физические свойства оксидов.</w:t>
      </w:r>
      <w:r w:rsidRPr="00C037AE">
        <w:rPr>
          <w:rFonts w:ascii="Times New Roman" w:hAnsi="Times New Roman" w:cs="Times New Roman"/>
          <w:sz w:val="23"/>
          <w:szCs w:val="23"/>
        </w:rPr>
        <w:t xml:space="preserve"> Химические свойства оксидов. </w:t>
      </w:r>
      <w:r w:rsidRPr="00C037AE">
        <w:rPr>
          <w:rFonts w:ascii="Times New Roman" w:hAnsi="Times New Roman" w:cs="Times New Roman"/>
          <w:i/>
          <w:sz w:val="23"/>
          <w:szCs w:val="23"/>
        </w:rPr>
        <w:t>Получение и применение оксидов.</w:t>
      </w:r>
      <w:r w:rsidRPr="00C037AE">
        <w:rPr>
          <w:rFonts w:ascii="Times New Roman" w:hAnsi="Times New Roman" w:cs="Times New Roman"/>
          <w:sz w:val="23"/>
          <w:szCs w:val="23"/>
        </w:rPr>
        <w:t xml:space="preserve"> Основания. Классификация. Номенклатура. </w:t>
      </w:r>
      <w:r w:rsidRPr="00C037AE">
        <w:rPr>
          <w:rFonts w:ascii="Times New Roman" w:hAnsi="Times New Roman" w:cs="Times New Roman"/>
          <w:i/>
          <w:sz w:val="23"/>
          <w:szCs w:val="23"/>
        </w:rPr>
        <w:t>Физические свойства оснований. Получение оснований.</w:t>
      </w:r>
      <w:r w:rsidRPr="00C037AE">
        <w:rPr>
          <w:rFonts w:ascii="Times New Roman" w:hAnsi="Times New Roman" w:cs="Times New Roman"/>
          <w:sz w:val="23"/>
          <w:szCs w:val="23"/>
        </w:rPr>
        <w:t xml:space="preserve"> Химические свойства оснований. Реакция нейтрализации. Кислоты. Классификация. Номенклатура. </w:t>
      </w:r>
      <w:r w:rsidRPr="00C037AE">
        <w:rPr>
          <w:rFonts w:ascii="Times New Roman" w:hAnsi="Times New Roman" w:cs="Times New Roman"/>
          <w:i/>
          <w:sz w:val="23"/>
          <w:szCs w:val="23"/>
        </w:rPr>
        <w:t>Физические свойства кислот.Получение и применение кислот.</w:t>
      </w:r>
      <w:r w:rsidRPr="00C037AE">
        <w:rPr>
          <w:rFonts w:ascii="Times New Roman" w:hAnsi="Times New Roman" w:cs="Times New Roman"/>
          <w:sz w:val="23"/>
          <w:szCs w:val="23"/>
        </w:rPr>
        <w:t xml:space="preserve"> Химические свойства кислот. Индикаторы. Изменение окраски индикаторов в различных средах. Соли. Классификация. Номенклатура. </w:t>
      </w:r>
      <w:r w:rsidRPr="00C037AE">
        <w:rPr>
          <w:rFonts w:ascii="Times New Roman" w:hAnsi="Times New Roman" w:cs="Times New Roman"/>
          <w:i/>
          <w:sz w:val="23"/>
          <w:szCs w:val="23"/>
        </w:rPr>
        <w:t>Физические свойства солей. Получение и применение солей.</w:t>
      </w:r>
      <w:r w:rsidRPr="00C037AE">
        <w:rPr>
          <w:rFonts w:ascii="Times New Roman" w:hAnsi="Times New Roman" w:cs="Times New Roman"/>
          <w:sz w:val="23"/>
          <w:szCs w:val="23"/>
        </w:rPr>
        <w:t xml:space="preserve"> Химические свойства солей. Генетическая связь между классами неорганических соединений. </w:t>
      </w:r>
      <w:r w:rsidRPr="00C037AE">
        <w:rPr>
          <w:rFonts w:ascii="Times New Roman" w:hAnsi="Times New Roman" w:cs="Times New Roman"/>
          <w:i/>
          <w:sz w:val="23"/>
          <w:szCs w:val="23"/>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b/>
          <w:bCs/>
          <w:sz w:val="23"/>
          <w:szCs w:val="23"/>
        </w:rPr>
        <w:t>Строение атома. Периодический закон и периодическая система химических элементов Д.И. Менделеева</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Строение атома: ядро, энергетический уровень. </w:t>
      </w:r>
      <w:r w:rsidRPr="00C037AE">
        <w:rPr>
          <w:rFonts w:ascii="Times New Roman" w:hAnsi="Times New Roman" w:cs="Times New Roman"/>
          <w:i/>
          <w:sz w:val="23"/>
          <w:szCs w:val="23"/>
        </w:rPr>
        <w:t>Состав ядра атома: протоны, нейтроны. Изотопы.</w:t>
      </w:r>
      <w:r w:rsidRPr="00C037AE">
        <w:rPr>
          <w:rFonts w:ascii="Times New Roman" w:hAnsi="Times New Roman" w:cs="Times New Roman"/>
          <w:sz w:val="23"/>
          <w:szCs w:val="23"/>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Строение веществ. Химическая связь</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i/>
          <w:sz w:val="23"/>
          <w:szCs w:val="23"/>
        </w:rPr>
        <w:t>Электроотрицательность атомов химических элементов.</w:t>
      </w:r>
      <w:r w:rsidRPr="00C037AE">
        <w:rPr>
          <w:rFonts w:ascii="Times New Roman" w:hAnsi="Times New Roman" w:cs="Times New Roman"/>
          <w:sz w:val="23"/>
          <w:szCs w:val="23"/>
        </w:rPr>
        <w:t xml:space="preserve"> Ковалентная химическая связь: неполярная и полярная. </w:t>
      </w:r>
      <w:r w:rsidRPr="00C037AE">
        <w:rPr>
          <w:rFonts w:ascii="Times New Roman" w:hAnsi="Times New Roman" w:cs="Times New Roman"/>
          <w:i/>
          <w:sz w:val="23"/>
          <w:szCs w:val="23"/>
        </w:rPr>
        <w:t>Понятие о водородной связи и ее влиянии на физические свойства веществ на примере воды.</w:t>
      </w:r>
      <w:r w:rsidRPr="00C037AE">
        <w:rPr>
          <w:rFonts w:ascii="Times New Roman" w:hAnsi="Times New Roman" w:cs="Times New Roman"/>
          <w:sz w:val="23"/>
          <w:szCs w:val="23"/>
        </w:rPr>
        <w:t xml:space="preserve"> Ионная связь. Металлическая связь. </w:t>
      </w:r>
      <w:r w:rsidRPr="00C037AE">
        <w:rPr>
          <w:rFonts w:ascii="Times New Roman" w:hAnsi="Times New Roman" w:cs="Times New Roman"/>
          <w:i/>
          <w:sz w:val="23"/>
          <w:szCs w:val="23"/>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Химические реакции</w:t>
      </w:r>
    </w:p>
    <w:p w:rsidR="00086E85" w:rsidRPr="00C037AE" w:rsidRDefault="00086E85" w:rsidP="00C6570F">
      <w:pPr>
        <w:autoSpaceDE w:val="0"/>
        <w:autoSpaceDN w:val="0"/>
        <w:adjustRightInd w:val="0"/>
        <w:ind w:firstLine="709"/>
        <w:jc w:val="both"/>
        <w:rPr>
          <w:rFonts w:ascii="Times New Roman" w:hAnsi="Times New Roman" w:cs="Times New Roman"/>
          <w:sz w:val="23"/>
          <w:szCs w:val="23"/>
        </w:rPr>
      </w:pPr>
      <w:r w:rsidRPr="00C037AE">
        <w:rPr>
          <w:rFonts w:ascii="Times New Roman" w:hAnsi="Times New Roman" w:cs="Times New Roman"/>
          <w:i/>
          <w:sz w:val="23"/>
          <w:szCs w:val="23"/>
        </w:rPr>
        <w:t>Понятие о скорости химической реакции. Факторы, влияющие на скорость химической реакции</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Понятие о катализаторе.</w:t>
      </w:r>
      <w:r w:rsidRPr="00C037AE">
        <w:rPr>
          <w:rFonts w:ascii="Times New Roman" w:hAnsi="Times New Roman" w:cs="Times New Roman"/>
          <w:sz w:val="23"/>
          <w:szCs w:val="23"/>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 xml:space="preserve">Неметаллы </w:t>
      </w:r>
      <w:r w:rsidRPr="00C037AE">
        <w:rPr>
          <w:rFonts w:ascii="Times New Roman" w:hAnsi="Times New Roman" w:cs="Times New Roman"/>
          <w:b/>
          <w:bCs/>
          <w:sz w:val="23"/>
          <w:szCs w:val="23"/>
          <w:lang w:val="en-US"/>
        </w:rPr>
        <w:t>IV</w:t>
      </w:r>
      <w:r w:rsidRPr="00C037AE">
        <w:rPr>
          <w:rFonts w:ascii="Times New Roman" w:hAnsi="Times New Roman" w:cs="Times New Roman"/>
          <w:b/>
          <w:bCs/>
          <w:sz w:val="23"/>
          <w:szCs w:val="23"/>
        </w:rPr>
        <w:t xml:space="preserve"> – </w:t>
      </w:r>
      <w:r w:rsidRPr="00C037AE">
        <w:rPr>
          <w:rFonts w:ascii="Times New Roman" w:hAnsi="Times New Roman" w:cs="Times New Roman"/>
          <w:b/>
          <w:bCs/>
          <w:sz w:val="23"/>
          <w:szCs w:val="23"/>
          <w:lang w:val="en-US"/>
        </w:rPr>
        <w:t>VII</w:t>
      </w:r>
      <w:r w:rsidRPr="00C037AE">
        <w:rPr>
          <w:rFonts w:ascii="Times New Roman" w:hAnsi="Times New Roman" w:cs="Times New Roman"/>
          <w:b/>
          <w:bCs/>
          <w:sz w:val="23"/>
          <w:szCs w:val="23"/>
        </w:rPr>
        <w:t xml:space="preserve"> групп и их соединения</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sz w:val="23"/>
          <w:szCs w:val="23"/>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C037AE">
        <w:rPr>
          <w:rFonts w:ascii="Times New Roman" w:hAnsi="Times New Roman" w:cs="Times New Roman"/>
          <w:i/>
          <w:sz w:val="23"/>
          <w:szCs w:val="23"/>
        </w:rPr>
        <w:t>сернистая и сероводородная кислоты</w:t>
      </w:r>
      <w:r w:rsidRPr="00C037AE">
        <w:rPr>
          <w:rFonts w:ascii="Times New Roman" w:hAnsi="Times New Roman" w:cs="Times New Roman"/>
          <w:sz w:val="23"/>
          <w:szCs w:val="23"/>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037AE">
        <w:rPr>
          <w:rFonts w:ascii="Times New Roman" w:hAnsi="Times New Roman" w:cs="Times New Roman"/>
          <w:sz w:val="23"/>
          <w:szCs w:val="23"/>
          <w:lang w:val="en-US"/>
        </w:rPr>
        <w:t>V</w:t>
      </w:r>
      <w:r w:rsidRPr="00C037AE">
        <w:rPr>
          <w:rFonts w:ascii="Times New Roman" w:hAnsi="Times New Roman" w:cs="Times New Roman"/>
          <w:sz w:val="23"/>
          <w:szCs w:val="23"/>
        </w:rPr>
        <w:t xml:space="preserve">), ортофосфорная кислота и ее соли. Углерод: физические и химические свойства. </w:t>
      </w:r>
      <w:r w:rsidRPr="00C037AE">
        <w:rPr>
          <w:rFonts w:ascii="Times New Roman" w:hAnsi="Times New Roman" w:cs="Times New Roman"/>
          <w:i/>
          <w:sz w:val="23"/>
          <w:szCs w:val="23"/>
        </w:rPr>
        <w:t xml:space="preserve">Аллотропия углерода: алмаз, графит, карбин, фуллерены. </w:t>
      </w:r>
      <w:r w:rsidRPr="00C037AE">
        <w:rPr>
          <w:rFonts w:ascii="Times New Roman" w:hAnsi="Times New Roman" w:cs="Times New Roman"/>
          <w:sz w:val="23"/>
          <w:szCs w:val="23"/>
        </w:rPr>
        <w:t xml:space="preserve">Соединения углерода: оксиды углерода (II) и (IV), угольная кислота и ее соли. </w:t>
      </w:r>
      <w:r w:rsidRPr="00C037AE">
        <w:rPr>
          <w:rFonts w:ascii="Times New Roman" w:hAnsi="Times New Roman" w:cs="Times New Roman"/>
          <w:i/>
          <w:sz w:val="23"/>
          <w:szCs w:val="23"/>
        </w:rPr>
        <w:t>Кремний и его соединения.</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Металлы и их соединения</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i/>
          <w:sz w:val="23"/>
          <w:szCs w:val="23"/>
        </w:rPr>
        <w:t>Положение металлов в периодической системе химических элементов Д.И. Менделеева. Металлы в природе и общие способы их получения</w:t>
      </w:r>
      <w:r w:rsidRPr="00C037AE">
        <w:rPr>
          <w:rFonts w:ascii="Times New Roman" w:hAnsi="Times New Roman" w:cs="Times New Roman"/>
          <w:sz w:val="23"/>
          <w:szCs w:val="23"/>
        </w:rPr>
        <w:t xml:space="preserve">. </w:t>
      </w:r>
      <w:r w:rsidRPr="00C037AE">
        <w:rPr>
          <w:rFonts w:ascii="Times New Roman" w:hAnsi="Times New Roman" w:cs="Times New Roman"/>
          <w:i/>
          <w:sz w:val="23"/>
          <w:szCs w:val="23"/>
        </w:rPr>
        <w:t>Общие физические свойства металлов.</w:t>
      </w:r>
      <w:r w:rsidRPr="00C037AE">
        <w:rPr>
          <w:rFonts w:ascii="Times New Roman" w:hAnsi="Times New Roman" w:cs="Times New Roman"/>
          <w:sz w:val="23"/>
          <w:szCs w:val="23"/>
        </w:rPr>
        <w:t xml:space="preserve"> Общие химические свойства металлов: реакции с неметаллами, кислотами, солями. </w:t>
      </w:r>
      <w:r w:rsidRPr="00C037AE">
        <w:rPr>
          <w:rFonts w:ascii="Times New Roman" w:hAnsi="Times New Roman" w:cs="Times New Roman"/>
          <w:i/>
          <w:sz w:val="23"/>
          <w:szCs w:val="23"/>
        </w:rPr>
        <w:t>Электрохимический ряд напряжений металлов.</w:t>
      </w:r>
      <w:r w:rsidRPr="00C037AE">
        <w:rPr>
          <w:rFonts w:ascii="Times New Roman" w:hAnsi="Times New Roman" w:cs="Times New Roman"/>
          <w:sz w:val="23"/>
          <w:szCs w:val="23"/>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Первоначальные сведения об органических веществах</w:t>
      </w:r>
    </w:p>
    <w:p w:rsidR="00086E85" w:rsidRPr="00C037AE" w:rsidRDefault="00086E85" w:rsidP="00C6570F">
      <w:pPr>
        <w:autoSpaceDE w:val="0"/>
        <w:autoSpaceDN w:val="0"/>
        <w:adjustRightInd w:val="0"/>
        <w:ind w:firstLine="709"/>
        <w:jc w:val="both"/>
        <w:rPr>
          <w:rFonts w:ascii="Times New Roman" w:hAnsi="Times New Roman" w:cs="Times New Roman"/>
          <w:i/>
          <w:sz w:val="23"/>
          <w:szCs w:val="23"/>
        </w:rPr>
      </w:pPr>
      <w:r w:rsidRPr="00C037AE">
        <w:rPr>
          <w:rFonts w:ascii="Times New Roman" w:hAnsi="Times New Roman" w:cs="Times New Roman"/>
          <w:bCs/>
          <w:sz w:val="23"/>
          <w:szCs w:val="23"/>
        </w:rPr>
        <w:t>П</w:t>
      </w:r>
      <w:r w:rsidRPr="00C037AE">
        <w:rPr>
          <w:rFonts w:ascii="Times New Roman" w:hAnsi="Times New Roman" w:cs="Times New Roman"/>
          <w:sz w:val="23"/>
          <w:szCs w:val="23"/>
        </w:rPr>
        <w:t xml:space="preserve">ервоначальные сведения о строении органических веществ. Углеводороды: метан, этан, этилен. </w:t>
      </w:r>
      <w:r w:rsidRPr="00C037AE">
        <w:rPr>
          <w:rFonts w:ascii="Times New Roman" w:hAnsi="Times New Roman" w:cs="Times New Roman"/>
          <w:i/>
          <w:sz w:val="23"/>
          <w:szCs w:val="23"/>
        </w:rPr>
        <w:t xml:space="preserve">Источники углеводородов: природный газ, нефть, уголь. </w:t>
      </w:r>
      <w:r w:rsidRPr="00C037AE">
        <w:rPr>
          <w:rFonts w:ascii="Times New Roman" w:hAnsi="Times New Roman" w:cs="Times New Roman"/>
          <w:sz w:val="23"/>
          <w:szCs w:val="23"/>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C037AE">
        <w:rPr>
          <w:rFonts w:ascii="Times New Roman" w:hAnsi="Times New Roman" w:cs="Times New Roman"/>
          <w:i/>
          <w:sz w:val="23"/>
          <w:szCs w:val="23"/>
        </w:rPr>
        <w:t>Химическое загрязнение окружающей среды и его последствия.</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Типы расчетных задач:</w:t>
      </w:r>
    </w:p>
    <w:p w:rsidR="00086E85" w:rsidRPr="00C037AE" w:rsidRDefault="00086E85" w:rsidP="00B46660">
      <w:pPr>
        <w:widowControl/>
        <w:numPr>
          <w:ilvl w:val="0"/>
          <w:numId w:val="184"/>
        </w:numPr>
        <w:suppressAutoHyphens w:val="0"/>
        <w:autoSpaceDE w:val="0"/>
        <w:autoSpaceDN w:val="0"/>
        <w:adjustRightInd w:val="0"/>
        <w:ind w:left="0" w:firstLine="709"/>
        <w:jc w:val="both"/>
        <w:rPr>
          <w:rFonts w:ascii="Times New Roman" w:hAnsi="Times New Roman" w:cs="Times New Roman"/>
          <w:bCs/>
          <w:sz w:val="23"/>
          <w:szCs w:val="23"/>
        </w:rPr>
      </w:pPr>
      <w:r w:rsidRPr="00C037AE">
        <w:rPr>
          <w:rFonts w:ascii="Times New Roman" w:hAnsi="Times New Roman" w:cs="Times New Roman"/>
          <w:bCs/>
          <w:sz w:val="23"/>
          <w:szCs w:val="23"/>
        </w:rPr>
        <w:t>Вычисление массовой доли химического элемента по формуле соединения.</w:t>
      </w:r>
    </w:p>
    <w:p w:rsidR="00086E85" w:rsidRPr="00C037AE" w:rsidRDefault="00086E85" w:rsidP="00C6570F">
      <w:pPr>
        <w:autoSpaceDE w:val="0"/>
        <w:autoSpaceDN w:val="0"/>
        <w:adjustRightInd w:val="0"/>
        <w:ind w:firstLine="709"/>
        <w:jc w:val="both"/>
        <w:rPr>
          <w:rFonts w:ascii="Times New Roman" w:hAnsi="Times New Roman" w:cs="Times New Roman"/>
          <w:bCs/>
          <w:i/>
          <w:sz w:val="23"/>
          <w:szCs w:val="23"/>
        </w:rPr>
      </w:pPr>
      <w:r w:rsidRPr="00C037AE">
        <w:rPr>
          <w:rFonts w:ascii="Times New Roman" w:hAnsi="Times New Roman" w:cs="Times New Roman"/>
          <w:bCs/>
          <w:i/>
          <w:sz w:val="23"/>
          <w:szCs w:val="23"/>
        </w:rPr>
        <w:t>Установление простейшей формулы вещества по массовым долям химических элементов.</w:t>
      </w:r>
    </w:p>
    <w:p w:rsidR="00086E85" w:rsidRPr="00C037AE" w:rsidRDefault="00086E85" w:rsidP="00B46660">
      <w:pPr>
        <w:widowControl/>
        <w:numPr>
          <w:ilvl w:val="0"/>
          <w:numId w:val="184"/>
        </w:numPr>
        <w:suppressAutoHyphens w:val="0"/>
        <w:autoSpaceDE w:val="0"/>
        <w:autoSpaceDN w:val="0"/>
        <w:adjustRightInd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Вычисления по химическим уравнениям количества, объема, массы вещества по количеству, объему, массе реагентов или продуктов реакции.</w:t>
      </w:r>
    </w:p>
    <w:p w:rsidR="00086E85" w:rsidRPr="00C037AE" w:rsidRDefault="00086E85" w:rsidP="00B46660">
      <w:pPr>
        <w:widowControl/>
        <w:numPr>
          <w:ilvl w:val="0"/>
          <w:numId w:val="184"/>
        </w:numPr>
        <w:suppressAutoHyphens w:val="0"/>
        <w:autoSpaceDE w:val="0"/>
        <w:autoSpaceDN w:val="0"/>
        <w:adjustRightInd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Расчет массовой доли растворенного вещества в растворе.</w:t>
      </w:r>
    </w:p>
    <w:p w:rsidR="00086E85" w:rsidRPr="00C037AE" w:rsidRDefault="00086E85" w:rsidP="00C6570F">
      <w:pPr>
        <w:autoSpaceDE w:val="0"/>
        <w:autoSpaceDN w:val="0"/>
        <w:adjustRightInd w:val="0"/>
        <w:ind w:firstLine="709"/>
        <w:jc w:val="both"/>
        <w:rPr>
          <w:rFonts w:ascii="Times New Roman" w:hAnsi="Times New Roman" w:cs="Times New Roman"/>
          <w:b/>
          <w:bCs/>
          <w:sz w:val="23"/>
          <w:szCs w:val="23"/>
        </w:rPr>
      </w:pPr>
      <w:r w:rsidRPr="00C037AE">
        <w:rPr>
          <w:rFonts w:ascii="Times New Roman" w:hAnsi="Times New Roman" w:cs="Times New Roman"/>
          <w:b/>
          <w:bCs/>
          <w:sz w:val="23"/>
          <w:szCs w:val="23"/>
        </w:rPr>
        <w:t>Примерные темы практических работ:</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Лабораторное оборудование и приемы обращения с ним. Правила безопасной работы в химической лаборатории.</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Очистка загрязненной поваренной соли.</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Признаки протекания химических реакций.</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Получение кислорода и изучение его свойств.</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Получение водорода и изучение его свойств.</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Приготовление растворов с определенной массовой долей растворенного вещества.</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экспериментальных задач по теме «Основные классы неорганических соединений».</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Реакции ионного обмена.</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i/>
          <w:sz w:val="23"/>
          <w:szCs w:val="23"/>
        </w:rPr>
      </w:pPr>
      <w:r w:rsidRPr="00C037AE">
        <w:rPr>
          <w:rFonts w:ascii="Times New Roman" w:hAnsi="Times New Roman" w:cs="Times New Roman"/>
          <w:i/>
          <w:sz w:val="23"/>
          <w:szCs w:val="23"/>
        </w:rPr>
        <w:t>Качественные реакции на ионы в растворе.</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i/>
          <w:sz w:val="23"/>
          <w:szCs w:val="23"/>
        </w:rPr>
      </w:pPr>
      <w:r w:rsidRPr="00C037AE">
        <w:rPr>
          <w:rFonts w:ascii="Times New Roman" w:hAnsi="Times New Roman" w:cs="Times New Roman"/>
          <w:i/>
          <w:sz w:val="23"/>
          <w:szCs w:val="23"/>
        </w:rPr>
        <w:t>Получение аммиака и изучение его свойств.</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i/>
          <w:sz w:val="23"/>
          <w:szCs w:val="23"/>
        </w:rPr>
      </w:pPr>
      <w:r w:rsidRPr="00C037AE">
        <w:rPr>
          <w:rFonts w:ascii="Times New Roman" w:hAnsi="Times New Roman" w:cs="Times New Roman"/>
          <w:i/>
          <w:sz w:val="23"/>
          <w:szCs w:val="23"/>
        </w:rPr>
        <w:t>Получение углекислого газа и изучение его свойств.</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экспериментальных задач по теме «Неметаллы IV – VII групп и их соединений».</w:t>
      </w:r>
    </w:p>
    <w:p w:rsidR="00086E85" w:rsidRPr="00C037AE" w:rsidRDefault="00086E85" w:rsidP="00B46660">
      <w:pPr>
        <w:widowControl/>
        <w:numPr>
          <w:ilvl w:val="0"/>
          <w:numId w:val="186"/>
        </w:numPr>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Решение экспериментальных задач по теме «Металлы и их соединения».</w:t>
      </w:r>
    </w:p>
    <w:p w:rsidR="00086E85" w:rsidRPr="00C037AE" w:rsidRDefault="00086E85" w:rsidP="00C6570F">
      <w:pPr>
        <w:ind w:firstLine="709"/>
        <w:jc w:val="both"/>
        <w:rPr>
          <w:rFonts w:ascii="Times New Roman" w:hAnsi="Times New Roman" w:cs="Times New Roman"/>
          <w:sz w:val="23"/>
          <w:szCs w:val="23"/>
        </w:rPr>
      </w:pPr>
    </w:p>
    <w:p w:rsidR="00086E85" w:rsidRPr="00C037AE" w:rsidRDefault="00ED0468" w:rsidP="00ED0468">
      <w:pPr>
        <w:pStyle w:val="4"/>
        <w:spacing w:before="0" w:after="0"/>
        <w:jc w:val="both"/>
        <w:rPr>
          <w:rFonts w:ascii="Times New Roman" w:hAnsi="Times New Roman" w:cs="Times New Roman"/>
          <w:sz w:val="23"/>
          <w:szCs w:val="23"/>
        </w:rPr>
      </w:pPr>
      <w:bookmarkStart w:id="184" w:name="_Toc409691713"/>
      <w:bookmarkStart w:id="185" w:name="_Toc410654038"/>
      <w:bookmarkStart w:id="186" w:name="_Toc414553249"/>
      <w:r w:rsidRPr="00C037AE">
        <w:rPr>
          <w:rFonts w:ascii="Times New Roman" w:hAnsi="Times New Roman" w:cs="Times New Roman"/>
          <w:sz w:val="23"/>
          <w:szCs w:val="23"/>
        </w:rPr>
        <w:t>2.2.1</w:t>
      </w:r>
      <w:r w:rsidR="0086273D" w:rsidRPr="00C037AE">
        <w:rPr>
          <w:rFonts w:ascii="Times New Roman" w:hAnsi="Times New Roman" w:cs="Times New Roman"/>
          <w:sz w:val="23"/>
          <w:szCs w:val="23"/>
        </w:rPr>
        <w:t>4</w:t>
      </w:r>
      <w:r w:rsidRPr="00C037AE">
        <w:rPr>
          <w:rFonts w:ascii="Times New Roman" w:hAnsi="Times New Roman" w:cs="Times New Roman"/>
          <w:sz w:val="23"/>
          <w:szCs w:val="23"/>
        </w:rPr>
        <w:t xml:space="preserve">. </w:t>
      </w:r>
      <w:r w:rsidR="00086E85" w:rsidRPr="00C037AE">
        <w:rPr>
          <w:rFonts w:ascii="Times New Roman" w:hAnsi="Times New Roman" w:cs="Times New Roman"/>
          <w:sz w:val="23"/>
          <w:szCs w:val="23"/>
        </w:rPr>
        <w:t>Изобразительное искусство</w:t>
      </w:r>
      <w:bookmarkEnd w:id="184"/>
      <w:bookmarkEnd w:id="185"/>
      <w:bookmarkEnd w:id="186"/>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В программу включены следующие основные виды художественно-творческой деятельности:</w:t>
      </w:r>
    </w:p>
    <w:p w:rsidR="00086E85" w:rsidRPr="00C037AE" w:rsidRDefault="00086E85" w:rsidP="00B46660">
      <w:pPr>
        <w:pStyle w:val="a9"/>
        <w:widowControl/>
        <w:numPr>
          <w:ilvl w:val="0"/>
          <w:numId w:val="190"/>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ценностно-ориентационная и коммуникативная деятельность;</w:t>
      </w:r>
    </w:p>
    <w:p w:rsidR="00086E85" w:rsidRPr="00C037AE" w:rsidRDefault="00086E85" w:rsidP="00B46660">
      <w:pPr>
        <w:pStyle w:val="a9"/>
        <w:widowControl/>
        <w:numPr>
          <w:ilvl w:val="0"/>
          <w:numId w:val="190"/>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изобразительная деятельность (основы художественного изображения);</w:t>
      </w:r>
    </w:p>
    <w:p w:rsidR="00086E85" w:rsidRPr="00C037AE" w:rsidRDefault="00086E85" w:rsidP="00B46660">
      <w:pPr>
        <w:pStyle w:val="a9"/>
        <w:widowControl/>
        <w:numPr>
          <w:ilvl w:val="0"/>
          <w:numId w:val="190"/>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декоративно-прикладная деятельность (основы народного и декоративно-прикладного искусства); </w:t>
      </w:r>
    </w:p>
    <w:p w:rsidR="00086E85" w:rsidRPr="00C037AE" w:rsidRDefault="00086E85" w:rsidP="00B46660">
      <w:pPr>
        <w:pStyle w:val="a9"/>
        <w:widowControl/>
        <w:numPr>
          <w:ilvl w:val="0"/>
          <w:numId w:val="190"/>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художественно-конструкторская деятельность (элементы дизайна и архитектуры);</w:t>
      </w:r>
    </w:p>
    <w:p w:rsidR="00086E85" w:rsidRPr="00C037AE" w:rsidRDefault="00086E85" w:rsidP="00B46660">
      <w:pPr>
        <w:pStyle w:val="a9"/>
        <w:widowControl/>
        <w:numPr>
          <w:ilvl w:val="0"/>
          <w:numId w:val="190"/>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художественно-творческая деятельность на основе синтеза искусств.</w:t>
      </w:r>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86E85" w:rsidRPr="00C037AE" w:rsidRDefault="00086E85" w:rsidP="00C6570F">
      <w:pPr>
        <w:tabs>
          <w:tab w:val="left" w:pos="1134"/>
        </w:tabs>
        <w:ind w:firstLine="709"/>
        <w:jc w:val="both"/>
        <w:rPr>
          <w:rFonts w:ascii="Times New Roman" w:hAnsi="Times New Roman" w:cs="Times New Roman"/>
          <w:sz w:val="23"/>
          <w:szCs w:val="23"/>
        </w:rPr>
      </w:pPr>
      <w:r w:rsidRPr="00C037AE">
        <w:rPr>
          <w:rFonts w:ascii="Times New Roman" w:hAnsi="Times New Roman" w:cs="Times New Roman"/>
          <w:sz w:val="23"/>
          <w:szCs w:val="23"/>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86E85" w:rsidRPr="00C037AE" w:rsidRDefault="00086E85" w:rsidP="00C6570F">
      <w:pPr>
        <w:ind w:firstLine="709"/>
        <w:jc w:val="both"/>
        <w:rPr>
          <w:rFonts w:ascii="Times New Roman" w:eastAsia="Times New Roman" w:hAnsi="Times New Roman" w:cs="Times New Roman"/>
          <w:sz w:val="23"/>
          <w:szCs w:val="23"/>
        </w:rPr>
      </w:pPr>
    </w:p>
    <w:p w:rsidR="00086E85" w:rsidRPr="00C037AE" w:rsidRDefault="00086E85" w:rsidP="00C6570F">
      <w:pPr>
        <w:ind w:firstLine="709"/>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86E85" w:rsidRPr="00C037AE" w:rsidRDefault="00086E85" w:rsidP="00C6570F">
      <w:pPr>
        <w:ind w:firstLine="709"/>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86E85" w:rsidRPr="00C037AE" w:rsidRDefault="00086E85" w:rsidP="00C6570F">
      <w:pPr>
        <w:pStyle w:val="a9"/>
        <w:tabs>
          <w:tab w:val="left" w:pos="426"/>
        </w:tabs>
        <w:ind w:left="0" w:firstLine="709"/>
        <w:jc w:val="both"/>
        <w:rPr>
          <w:rFonts w:ascii="Times New Roman" w:eastAsia="Times New Roman" w:hAnsi="Times New Roman" w:cs="Times New Roman"/>
          <w:b/>
          <w:sz w:val="23"/>
          <w:szCs w:val="23"/>
        </w:rPr>
      </w:pPr>
      <w:r w:rsidRPr="00C037AE">
        <w:rPr>
          <w:rFonts w:ascii="Times New Roman" w:eastAsia="Times New Roman" w:hAnsi="Times New Roman" w:cs="Times New Roman"/>
          <w:b/>
          <w:sz w:val="23"/>
          <w:szCs w:val="23"/>
        </w:rPr>
        <w:t>Народное художественное творчество – неиссякаемый источник самобытной красоты</w:t>
      </w:r>
    </w:p>
    <w:p w:rsidR="00086E85" w:rsidRPr="00C037AE" w:rsidRDefault="00086E85" w:rsidP="00C6570F">
      <w:pPr>
        <w:tabs>
          <w:tab w:val="left" w:pos="426"/>
          <w:tab w:val="left" w:pos="709"/>
        </w:tabs>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sz w:val="23"/>
          <w:szCs w:val="23"/>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086E85" w:rsidRPr="00C037AE" w:rsidRDefault="00086E85" w:rsidP="00C6570F">
      <w:pPr>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b/>
          <w:sz w:val="23"/>
          <w:szCs w:val="23"/>
          <w:lang w:eastAsia="ru-RU"/>
        </w:rPr>
        <w:t>Виды изобразительного искусства и основы образного языка</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086E85" w:rsidRPr="00C037AE" w:rsidRDefault="00086E85" w:rsidP="00C6570F">
      <w:pPr>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b/>
          <w:sz w:val="23"/>
          <w:szCs w:val="23"/>
          <w:lang w:eastAsia="ru-RU"/>
        </w:rPr>
        <w:t>Понимание смысла деятельности художника</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86E85" w:rsidRPr="00C037AE" w:rsidRDefault="00086E85" w:rsidP="00C6570F">
      <w:pPr>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b/>
          <w:sz w:val="23"/>
          <w:szCs w:val="23"/>
          <w:lang w:eastAsia="ru-RU"/>
        </w:rPr>
        <w:t>Вечные темы и великие исторические события в искусстве</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086E85" w:rsidRPr="00C037AE" w:rsidRDefault="00086E85" w:rsidP="00C6570F">
      <w:pPr>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b/>
          <w:sz w:val="23"/>
          <w:szCs w:val="23"/>
          <w:lang w:eastAsia="ru-RU"/>
        </w:rPr>
        <w:t>Конструктивное искусство: архитектура и дизайн</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86E85" w:rsidRPr="00C037AE" w:rsidRDefault="00086E85" w:rsidP="00C6570F">
      <w:pPr>
        <w:ind w:firstLine="709"/>
        <w:jc w:val="both"/>
        <w:rPr>
          <w:rFonts w:ascii="Times New Roman" w:eastAsia="Times New Roman" w:hAnsi="Times New Roman" w:cs="Times New Roman"/>
          <w:b/>
          <w:sz w:val="23"/>
          <w:szCs w:val="23"/>
          <w:lang w:eastAsia="ru-RU"/>
        </w:rPr>
      </w:pPr>
      <w:r w:rsidRPr="00C037AE">
        <w:rPr>
          <w:rFonts w:ascii="Times New Roman" w:eastAsia="Times New Roman" w:hAnsi="Times New Roman" w:cs="Times New Roman"/>
          <w:b/>
          <w:sz w:val="23"/>
          <w:szCs w:val="23"/>
          <w:lang w:eastAsia="ru-RU"/>
        </w:rPr>
        <w:t xml:space="preserve">Изобразительное искусство и архитектура России </w:t>
      </w:r>
      <w:r w:rsidRPr="00C037AE">
        <w:rPr>
          <w:rFonts w:ascii="Times New Roman" w:eastAsia="Times New Roman" w:hAnsi="Times New Roman" w:cs="Times New Roman"/>
          <w:b/>
          <w:sz w:val="23"/>
          <w:szCs w:val="23"/>
          <w:lang w:val="en-US"/>
        </w:rPr>
        <w:t>XI</w:t>
      </w:r>
      <w:r w:rsidRPr="00C037AE">
        <w:rPr>
          <w:rFonts w:ascii="Times New Roman" w:eastAsia="Times New Roman" w:hAnsi="Times New Roman" w:cs="Times New Roman"/>
          <w:b/>
          <w:sz w:val="23"/>
          <w:szCs w:val="23"/>
        </w:rPr>
        <w:t xml:space="preserve"> –</w:t>
      </w:r>
      <w:r w:rsidRPr="00C037AE">
        <w:rPr>
          <w:rFonts w:ascii="Times New Roman" w:eastAsia="Times New Roman" w:hAnsi="Times New Roman" w:cs="Times New Roman"/>
          <w:b/>
          <w:sz w:val="23"/>
          <w:szCs w:val="23"/>
          <w:lang w:val="en-US"/>
        </w:rPr>
        <w:t>XVII</w:t>
      </w:r>
      <w:r w:rsidRPr="00C037AE">
        <w:rPr>
          <w:rFonts w:ascii="Times New Roman" w:eastAsia="Times New Roman" w:hAnsi="Times New Roman" w:cs="Times New Roman"/>
          <w:b/>
          <w:sz w:val="23"/>
          <w:szCs w:val="23"/>
        </w:rPr>
        <w:t xml:space="preserve"> вв</w:t>
      </w:r>
      <w:r w:rsidRPr="00C037AE">
        <w:rPr>
          <w:rFonts w:ascii="Times New Roman" w:eastAsia="Times New Roman" w:hAnsi="Times New Roman" w:cs="Times New Roman"/>
          <w:b/>
          <w:sz w:val="23"/>
          <w:szCs w:val="23"/>
          <w:lang w:eastAsia="ru-RU"/>
        </w:rPr>
        <w:t>.</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086E85" w:rsidRPr="00C037AE" w:rsidRDefault="00086E85" w:rsidP="00C6570F">
      <w:pPr>
        <w:ind w:firstLine="709"/>
        <w:jc w:val="both"/>
        <w:rPr>
          <w:rFonts w:ascii="Times New Roman" w:eastAsia="Times New Roman" w:hAnsi="Times New Roman" w:cs="Times New Roman"/>
          <w:b/>
          <w:i/>
          <w:sz w:val="23"/>
          <w:szCs w:val="23"/>
          <w:lang w:eastAsia="ru-RU"/>
        </w:rPr>
      </w:pPr>
      <w:r w:rsidRPr="00C037AE">
        <w:rPr>
          <w:rFonts w:ascii="Times New Roman" w:eastAsia="Times New Roman" w:hAnsi="Times New Roman" w:cs="Times New Roman"/>
          <w:b/>
          <w:i/>
          <w:sz w:val="23"/>
          <w:szCs w:val="23"/>
          <w:lang w:eastAsia="ru-RU"/>
        </w:rPr>
        <w:t>Искусство полиграфии</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86E85" w:rsidRPr="00C037AE" w:rsidRDefault="00086E85" w:rsidP="00C6570F">
      <w:pPr>
        <w:ind w:firstLine="709"/>
        <w:jc w:val="both"/>
        <w:rPr>
          <w:rFonts w:ascii="Times New Roman" w:eastAsia="Times New Roman" w:hAnsi="Times New Roman" w:cs="Times New Roman"/>
          <w:b/>
          <w:i/>
          <w:sz w:val="23"/>
          <w:szCs w:val="23"/>
          <w:lang w:eastAsia="ru-RU"/>
        </w:rPr>
      </w:pPr>
      <w:r w:rsidRPr="00C037AE">
        <w:rPr>
          <w:rFonts w:ascii="Times New Roman" w:eastAsia="Times New Roman" w:hAnsi="Times New Roman" w:cs="Times New Roman"/>
          <w:b/>
          <w:i/>
          <w:sz w:val="23"/>
          <w:szCs w:val="23"/>
          <w:lang w:eastAsia="ru-RU"/>
        </w:rPr>
        <w:t>Стили, направления виды и жанры в русском изобразительном искусстве и архитектуре XVIII - XIX вв.</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086E85" w:rsidRPr="00C037AE" w:rsidRDefault="00086E85" w:rsidP="00C6570F">
      <w:pPr>
        <w:ind w:firstLine="709"/>
        <w:jc w:val="both"/>
        <w:rPr>
          <w:rFonts w:ascii="Times New Roman" w:eastAsia="Times New Roman" w:hAnsi="Times New Roman" w:cs="Times New Roman"/>
          <w:b/>
          <w:i/>
          <w:sz w:val="23"/>
          <w:szCs w:val="23"/>
          <w:lang w:eastAsia="ru-RU"/>
        </w:rPr>
      </w:pPr>
      <w:r w:rsidRPr="00C037AE">
        <w:rPr>
          <w:rFonts w:ascii="Times New Roman" w:eastAsia="Times New Roman" w:hAnsi="Times New Roman" w:cs="Times New Roman"/>
          <w:b/>
          <w:i/>
          <w:sz w:val="23"/>
          <w:szCs w:val="23"/>
          <w:lang w:eastAsia="ru-RU"/>
        </w:rPr>
        <w:t>Взаимосвязь истории искусства и истории человечества</w:t>
      </w:r>
    </w:p>
    <w:p w:rsidR="00086E85" w:rsidRPr="00C037AE" w:rsidRDefault="00086E85" w:rsidP="00C6570F">
      <w:pPr>
        <w:ind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86E85" w:rsidRPr="00C037AE" w:rsidRDefault="00086E85" w:rsidP="00C6570F">
      <w:pPr>
        <w:ind w:firstLine="709"/>
        <w:jc w:val="both"/>
        <w:rPr>
          <w:rFonts w:ascii="Times New Roman" w:eastAsia="Times New Roman" w:hAnsi="Times New Roman" w:cs="Times New Roman"/>
          <w:b/>
          <w:i/>
          <w:sz w:val="23"/>
          <w:szCs w:val="23"/>
          <w:lang w:eastAsia="ru-RU"/>
        </w:rPr>
      </w:pPr>
      <w:r w:rsidRPr="00C037AE">
        <w:rPr>
          <w:rFonts w:ascii="Times New Roman" w:eastAsia="Times New Roman" w:hAnsi="Times New Roman" w:cs="Times New Roman"/>
          <w:b/>
          <w:i/>
          <w:sz w:val="23"/>
          <w:szCs w:val="23"/>
          <w:lang w:eastAsia="ru-RU"/>
        </w:rPr>
        <w:t>Изображение в синтетических и экранных видах искусства и художественная фотография</w:t>
      </w:r>
    </w:p>
    <w:p w:rsidR="00086E85" w:rsidRPr="00C037AE" w:rsidRDefault="00086E85" w:rsidP="00C6570F">
      <w:pPr>
        <w:ind w:firstLine="709"/>
        <w:jc w:val="both"/>
        <w:rPr>
          <w:rFonts w:ascii="Times New Roman" w:hAnsi="Times New Roman" w:cs="Times New Roman"/>
          <w:sz w:val="23"/>
          <w:szCs w:val="23"/>
        </w:rPr>
      </w:pPr>
      <w:r w:rsidRPr="00C037AE">
        <w:rPr>
          <w:rFonts w:ascii="Times New Roman" w:eastAsia="Times New Roman" w:hAnsi="Times New Roman" w:cs="Times New Roman"/>
          <w:sz w:val="23"/>
          <w:szCs w:val="23"/>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037AE">
        <w:rPr>
          <w:rFonts w:ascii="Times New Roman" w:eastAsia="Times New Roman" w:hAnsi="Times New Roman" w:cs="Times New Roman"/>
          <w:sz w:val="23"/>
          <w:szCs w:val="23"/>
          <w:lang w:val="en-US" w:eastAsia="ru-RU"/>
        </w:rPr>
        <w:t>XX</w:t>
      </w:r>
      <w:r w:rsidRPr="00C037AE">
        <w:rPr>
          <w:rFonts w:ascii="Times New Roman" w:eastAsia="Times New Roman" w:hAnsi="Times New Roman" w:cs="Times New Roman"/>
          <w:sz w:val="23"/>
          <w:szCs w:val="23"/>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86E85" w:rsidRPr="00C037AE" w:rsidRDefault="00086E85" w:rsidP="00C6570F">
      <w:pPr>
        <w:pStyle w:val="3"/>
        <w:spacing w:before="0" w:after="0"/>
        <w:ind w:firstLine="709"/>
        <w:jc w:val="both"/>
        <w:rPr>
          <w:rFonts w:ascii="Times New Roman" w:hAnsi="Times New Roman" w:cs="Times New Roman"/>
          <w:sz w:val="23"/>
        </w:rPr>
      </w:pPr>
      <w:bookmarkStart w:id="187" w:name="_Toc409691714"/>
    </w:p>
    <w:p w:rsidR="00086E85" w:rsidRPr="00C037AE" w:rsidRDefault="00ED0468" w:rsidP="00ED0468">
      <w:pPr>
        <w:pStyle w:val="4"/>
        <w:spacing w:before="0" w:after="0"/>
        <w:jc w:val="both"/>
        <w:rPr>
          <w:rFonts w:ascii="Times New Roman" w:hAnsi="Times New Roman" w:cs="Times New Roman"/>
          <w:sz w:val="23"/>
          <w:szCs w:val="23"/>
        </w:rPr>
      </w:pPr>
      <w:bookmarkStart w:id="188" w:name="_Toc410654039"/>
      <w:bookmarkStart w:id="189" w:name="_Toc414553250"/>
      <w:r w:rsidRPr="00C037AE">
        <w:rPr>
          <w:rFonts w:ascii="Times New Roman" w:hAnsi="Times New Roman" w:cs="Times New Roman"/>
          <w:sz w:val="23"/>
          <w:szCs w:val="23"/>
        </w:rPr>
        <w:t>2.2.1</w:t>
      </w:r>
      <w:r w:rsidR="0086273D" w:rsidRPr="00C037AE">
        <w:rPr>
          <w:rFonts w:ascii="Times New Roman" w:hAnsi="Times New Roman" w:cs="Times New Roman"/>
          <w:sz w:val="23"/>
          <w:szCs w:val="23"/>
        </w:rPr>
        <w:t>5</w:t>
      </w:r>
      <w:r w:rsidRPr="00C037AE">
        <w:rPr>
          <w:rFonts w:ascii="Times New Roman" w:hAnsi="Times New Roman" w:cs="Times New Roman"/>
          <w:sz w:val="23"/>
          <w:szCs w:val="23"/>
        </w:rPr>
        <w:t xml:space="preserve">. </w:t>
      </w:r>
      <w:r w:rsidR="00086E85" w:rsidRPr="00C037AE">
        <w:rPr>
          <w:rFonts w:ascii="Times New Roman" w:hAnsi="Times New Roman" w:cs="Times New Roman"/>
          <w:sz w:val="23"/>
          <w:szCs w:val="23"/>
        </w:rPr>
        <w:t>Музыка</w:t>
      </w:r>
      <w:bookmarkEnd w:id="187"/>
      <w:bookmarkEnd w:id="188"/>
      <w:bookmarkEnd w:id="189"/>
    </w:p>
    <w:p w:rsidR="00086E85" w:rsidRPr="00C037AE" w:rsidRDefault="00086E85" w:rsidP="00C6570F">
      <w:pPr>
        <w:ind w:firstLine="709"/>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86E85" w:rsidRPr="00C037AE" w:rsidRDefault="00086E85" w:rsidP="00C6570F">
      <w:pPr>
        <w:ind w:firstLine="709"/>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Освоение предмета «Музыка» направлено на:</w:t>
      </w:r>
    </w:p>
    <w:p w:rsidR="00086E85" w:rsidRPr="00C037AE" w:rsidRDefault="00086E85" w:rsidP="00B46660">
      <w:pPr>
        <w:pStyle w:val="a9"/>
        <w:widowControl/>
        <w:numPr>
          <w:ilvl w:val="0"/>
          <w:numId w:val="192"/>
        </w:numPr>
        <w:tabs>
          <w:tab w:val="left" w:pos="1134"/>
        </w:tabs>
        <w:suppressAutoHyphens w:val="0"/>
        <w:ind w:left="0" w:firstLine="709"/>
        <w:jc w:val="both"/>
        <w:rPr>
          <w:rFonts w:ascii="Times New Roman" w:eastAsia="Times New Roman" w:hAnsi="Times New Roman" w:cs="Times New Roman"/>
          <w:sz w:val="20"/>
          <w:szCs w:val="20"/>
        </w:rPr>
      </w:pPr>
      <w:r w:rsidRPr="00C037AE">
        <w:rPr>
          <w:rFonts w:ascii="Times New Roman" w:eastAsia="Times New Roman" w:hAnsi="Times New Roman" w:cs="Times New Roman"/>
          <w:sz w:val="20"/>
          <w:szCs w:val="20"/>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086E85" w:rsidRPr="00C037AE" w:rsidRDefault="00086E85" w:rsidP="00B46660">
      <w:pPr>
        <w:pStyle w:val="a9"/>
        <w:widowControl/>
        <w:numPr>
          <w:ilvl w:val="0"/>
          <w:numId w:val="192"/>
        </w:numPr>
        <w:tabs>
          <w:tab w:val="left" w:pos="1134"/>
        </w:tabs>
        <w:suppressAutoHyphens w:val="0"/>
        <w:ind w:left="0" w:firstLine="709"/>
        <w:jc w:val="both"/>
        <w:rPr>
          <w:rFonts w:ascii="Times New Roman" w:eastAsia="Times New Roman" w:hAnsi="Times New Roman" w:cs="Times New Roman"/>
          <w:sz w:val="20"/>
          <w:szCs w:val="20"/>
        </w:rPr>
      </w:pPr>
      <w:r w:rsidRPr="00C037AE">
        <w:rPr>
          <w:rFonts w:ascii="Times New Roman" w:eastAsia="Times New Roman" w:hAnsi="Times New Roman" w:cs="Times New Roman"/>
          <w:sz w:val="20"/>
          <w:szCs w:val="20"/>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86E85" w:rsidRPr="00C037AE" w:rsidRDefault="00086E85" w:rsidP="00B46660">
      <w:pPr>
        <w:pStyle w:val="a9"/>
        <w:widowControl/>
        <w:numPr>
          <w:ilvl w:val="0"/>
          <w:numId w:val="192"/>
        </w:numPr>
        <w:tabs>
          <w:tab w:val="left" w:pos="1134"/>
        </w:tabs>
        <w:suppressAutoHyphens w:val="0"/>
        <w:ind w:left="0" w:firstLine="709"/>
        <w:jc w:val="both"/>
        <w:rPr>
          <w:rFonts w:ascii="Times New Roman" w:eastAsia="Times New Roman" w:hAnsi="Times New Roman" w:cs="Times New Roman"/>
          <w:sz w:val="20"/>
          <w:szCs w:val="20"/>
        </w:rPr>
      </w:pPr>
      <w:r w:rsidRPr="00C037AE">
        <w:rPr>
          <w:rFonts w:ascii="Times New Roman" w:eastAsia="Times New Roman" w:hAnsi="Times New Roman" w:cs="Times New Roman"/>
          <w:sz w:val="20"/>
          <w:szCs w:val="20"/>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086E85" w:rsidRPr="00C037AE" w:rsidRDefault="00086E85" w:rsidP="00B46660">
      <w:pPr>
        <w:pStyle w:val="a9"/>
        <w:widowControl/>
        <w:numPr>
          <w:ilvl w:val="0"/>
          <w:numId w:val="192"/>
        </w:numPr>
        <w:tabs>
          <w:tab w:val="left" w:pos="1134"/>
        </w:tabs>
        <w:suppressAutoHyphens w:val="0"/>
        <w:ind w:left="0" w:firstLine="709"/>
        <w:jc w:val="both"/>
        <w:rPr>
          <w:rFonts w:ascii="Times New Roman" w:eastAsia="Times New Roman" w:hAnsi="Times New Roman" w:cs="Times New Roman"/>
          <w:sz w:val="20"/>
          <w:szCs w:val="20"/>
        </w:rPr>
      </w:pPr>
      <w:r w:rsidRPr="00C037AE">
        <w:rPr>
          <w:rFonts w:ascii="Times New Roman" w:eastAsia="Times New Roman" w:hAnsi="Times New Roman" w:cs="Times New Roman"/>
          <w:sz w:val="20"/>
          <w:szCs w:val="20"/>
        </w:rPr>
        <w:t>развитие способности к эстетическому освоению мира, способности оценивать произведения искусства по законам гармонии и красоты;</w:t>
      </w:r>
    </w:p>
    <w:p w:rsidR="00086E85" w:rsidRPr="00C037AE" w:rsidRDefault="00086E85" w:rsidP="00B46660">
      <w:pPr>
        <w:pStyle w:val="a9"/>
        <w:widowControl/>
        <w:numPr>
          <w:ilvl w:val="0"/>
          <w:numId w:val="192"/>
        </w:numPr>
        <w:tabs>
          <w:tab w:val="left" w:pos="1134"/>
        </w:tabs>
        <w:suppressAutoHyphens w:val="0"/>
        <w:ind w:left="0" w:firstLine="709"/>
        <w:jc w:val="both"/>
        <w:rPr>
          <w:rFonts w:ascii="Times New Roman" w:eastAsia="Times New Roman" w:hAnsi="Times New Roman" w:cs="Times New Roman"/>
          <w:sz w:val="20"/>
          <w:szCs w:val="20"/>
        </w:rPr>
      </w:pPr>
      <w:r w:rsidRPr="00C037AE">
        <w:rPr>
          <w:rFonts w:ascii="Times New Roman" w:eastAsia="Times New Roman" w:hAnsi="Times New Roman" w:cs="Times New Roman"/>
          <w:sz w:val="20"/>
          <w:szCs w:val="20"/>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86E85" w:rsidRPr="00C037AE" w:rsidRDefault="00086E85" w:rsidP="00C6570F">
      <w:pPr>
        <w:ind w:firstLine="709"/>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86E85" w:rsidRPr="00C037AE" w:rsidRDefault="00086E85" w:rsidP="00C6570F">
      <w:pPr>
        <w:ind w:firstLine="709"/>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086E85" w:rsidRPr="00C037AE" w:rsidRDefault="00086E85" w:rsidP="00C6570F">
      <w:pPr>
        <w:ind w:firstLine="709"/>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86E85" w:rsidRPr="00C037AE" w:rsidRDefault="00086E85" w:rsidP="00C6570F">
      <w:pPr>
        <w:ind w:firstLine="709"/>
        <w:jc w:val="both"/>
        <w:rPr>
          <w:rFonts w:ascii="Times New Roman" w:hAnsi="Times New Roman" w:cs="Times New Roman"/>
          <w:b/>
          <w:sz w:val="20"/>
          <w:szCs w:val="20"/>
        </w:rPr>
      </w:pPr>
      <w:r w:rsidRPr="00C037AE">
        <w:rPr>
          <w:rFonts w:ascii="Times New Roman" w:hAnsi="Times New Roman" w:cs="Times New Roman"/>
          <w:b/>
          <w:sz w:val="20"/>
          <w:szCs w:val="20"/>
        </w:rPr>
        <w:t>Музыка как вид искусства</w:t>
      </w:r>
    </w:p>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C037AE">
        <w:rPr>
          <w:rFonts w:ascii="Times New Roman" w:hAnsi="Times New Roman" w:cs="Times New Roman"/>
          <w:i/>
          <w:sz w:val="20"/>
          <w:szCs w:val="20"/>
        </w:rPr>
        <w:t xml:space="preserve"> сонатно-симфонический цикл, сюита), </w:t>
      </w:r>
      <w:r w:rsidRPr="00C037AE">
        <w:rPr>
          <w:rFonts w:ascii="Times New Roman" w:hAnsi="Times New Roman" w:cs="Times New Roman"/>
          <w:sz w:val="20"/>
          <w:szCs w:val="20"/>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86E85" w:rsidRPr="00C037AE" w:rsidRDefault="00086E85" w:rsidP="00C6570F">
      <w:pPr>
        <w:ind w:firstLine="709"/>
        <w:jc w:val="both"/>
        <w:rPr>
          <w:rFonts w:ascii="Times New Roman" w:hAnsi="Times New Roman" w:cs="Times New Roman"/>
          <w:b/>
          <w:sz w:val="20"/>
          <w:szCs w:val="20"/>
        </w:rPr>
      </w:pPr>
      <w:r w:rsidRPr="00C037AE">
        <w:rPr>
          <w:rFonts w:ascii="Times New Roman" w:hAnsi="Times New Roman" w:cs="Times New Roman"/>
          <w:b/>
          <w:sz w:val="20"/>
          <w:szCs w:val="20"/>
        </w:rPr>
        <w:t>Народное музыкальное творчество</w:t>
      </w:r>
    </w:p>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037AE">
        <w:rPr>
          <w:rFonts w:ascii="Times New Roman" w:hAnsi="Times New Roman" w:cs="Times New Roman"/>
          <w:i/>
          <w:sz w:val="20"/>
          <w:szCs w:val="20"/>
        </w:rPr>
        <w:t xml:space="preserve">Различные исполнительские типы художественного общения (хоровое, соревновательное, сказительное). </w:t>
      </w:r>
      <w:r w:rsidRPr="00C037AE">
        <w:rPr>
          <w:rFonts w:ascii="Times New Roman" w:hAnsi="Times New Roman" w:cs="Times New Roman"/>
          <w:sz w:val="20"/>
          <w:szCs w:val="20"/>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86E85" w:rsidRPr="00C037AE" w:rsidRDefault="00086E85" w:rsidP="00C6570F">
      <w:pPr>
        <w:ind w:firstLine="709"/>
        <w:contextualSpacing/>
        <w:jc w:val="both"/>
        <w:rPr>
          <w:rFonts w:ascii="Times New Roman" w:hAnsi="Times New Roman" w:cs="Times New Roman"/>
          <w:b/>
          <w:sz w:val="20"/>
          <w:szCs w:val="20"/>
        </w:rPr>
      </w:pPr>
      <w:r w:rsidRPr="00C037AE">
        <w:rPr>
          <w:rFonts w:ascii="Times New Roman" w:hAnsi="Times New Roman" w:cs="Times New Roman"/>
          <w:b/>
          <w:sz w:val="20"/>
          <w:szCs w:val="20"/>
        </w:rPr>
        <w:t xml:space="preserve">Русская музыка от эпохи средневековья до рубежа </w:t>
      </w:r>
      <w:r w:rsidRPr="00C037AE">
        <w:rPr>
          <w:rFonts w:ascii="Times New Roman" w:hAnsi="Times New Roman" w:cs="Times New Roman"/>
          <w:b/>
          <w:sz w:val="20"/>
          <w:szCs w:val="20"/>
          <w:lang w:val="en-US"/>
        </w:rPr>
        <w:t>XIX</w:t>
      </w:r>
      <w:r w:rsidRPr="00C037AE">
        <w:rPr>
          <w:rFonts w:ascii="Times New Roman" w:hAnsi="Times New Roman" w:cs="Times New Roman"/>
          <w:b/>
          <w:sz w:val="20"/>
          <w:szCs w:val="20"/>
        </w:rPr>
        <w:t>-ХХ вв.</w:t>
      </w:r>
    </w:p>
    <w:p w:rsidR="00086E85" w:rsidRPr="00C037AE" w:rsidRDefault="00086E85" w:rsidP="00C6570F">
      <w:pPr>
        <w:ind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Древнерусская духовная музыка. </w:t>
      </w:r>
      <w:r w:rsidRPr="00C037AE">
        <w:rPr>
          <w:rFonts w:ascii="Times New Roman" w:hAnsi="Times New Roman" w:cs="Times New Roman"/>
          <w:i/>
          <w:sz w:val="20"/>
          <w:szCs w:val="20"/>
        </w:rPr>
        <w:t>Знаменный распев как основа древнерусской храмовой музыки.</w:t>
      </w:r>
      <w:r w:rsidRPr="00C037AE">
        <w:rPr>
          <w:rFonts w:ascii="Times New Roman" w:hAnsi="Times New Roman" w:cs="Times New Roman"/>
          <w:sz w:val="20"/>
          <w:szCs w:val="20"/>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86E85" w:rsidRPr="00C037AE" w:rsidRDefault="00086E85" w:rsidP="00C6570F">
      <w:pPr>
        <w:ind w:firstLine="709"/>
        <w:contextualSpacing/>
        <w:jc w:val="both"/>
        <w:rPr>
          <w:rFonts w:ascii="Times New Roman" w:hAnsi="Times New Roman" w:cs="Times New Roman"/>
          <w:b/>
          <w:sz w:val="20"/>
          <w:szCs w:val="20"/>
        </w:rPr>
      </w:pPr>
      <w:r w:rsidRPr="00C037AE">
        <w:rPr>
          <w:rFonts w:ascii="Times New Roman" w:hAnsi="Times New Roman" w:cs="Times New Roman"/>
          <w:b/>
          <w:sz w:val="20"/>
          <w:szCs w:val="20"/>
        </w:rPr>
        <w:t xml:space="preserve">Зарубежная музыка от эпохи средневековья до рубежа </w:t>
      </w:r>
      <w:r w:rsidRPr="00C037AE">
        <w:rPr>
          <w:rFonts w:ascii="Times New Roman" w:hAnsi="Times New Roman" w:cs="Times New Roman"/>
          <w:b/>
          <w:sz w:val="20"/>
          <w:szCs w:val="20"/>
          <w:lang w:val="en-US"/>
        </w:rPr>
        <w:t>XI</w:t>
      </w:r>
      <w:r w:rsidRPr="00C037AE">
        <w:rPr>
          <w:rFonts w:ascii="Times New Roman" w:hAnsi="Times New Roman" w:cs="Times New Roman"/>
          <w:b/>
          <w:sz w:val="20"/>
          <w:szCs w:val="20"/>
        </w:rPr>
        <w:t>Х-</w:t>
      </w:r>
      <w:r w:rsidRPr="00C037AE">
        <w:rPr>
          <w:rFonts w:ascii="Times New Roman" w:hAnsi="Times New Roman" w:cs="Times New Roman"/>
          <w:b/>
          <w:sz w:val="20"/>
          <w:szCs w:val="20"/>
          <w:lang w:val="en-US"/>
        </w:rPr>
        <w:t>X</w:t>
      </w:r>
      <w:r w:rsidRPr="00C037AE">
        <w:rPr>
          <w:rFonts w:ascii="Times New Roman" w:hAnsi="Times New Roman" w:cs="Times New Roman"/>
          <w:b/>
          <w:sz w:val="20"/>
          <w:szCs w:val="20"/>
        </w:rPr>
        <w:t>Х вв.</w:t>
      </w:r>
    </w:p>
    <w:p w:rsidR="00086E85" w:rsidRPr="00C037AE" w:rsidRDefault="00086E85" w:rsidP="00C6570F">
      <w:pPr>
        <w:ind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C037AE">
        <w:rPr>
          <w:rFonts w:ascii="Times New Roman" w:hAnsi="Times New Roman" w:cs="Times New Roman"/>
          <w:sz w:val="20"/>
          <w:szCs w:val="20"/>
          <w:lang w:val="en-US"/>
        </w:rPr>
        <w:t> </w:t>
      </w:r>
      <w:r w:rsidRPr="00C037AE">
        <w:rPr>
          <w:rFonts w:ascii="Times New Roman" w:hAnsi="Times New Roman" w:cs="Times New Roman"/>
          <w:sz w:val="20"/>
          <w:szCs w:val="20"/>
        </w:rPr>
        <w:t xml:space="preserve">Григ). Оперный жанр в творчестве композиторов </w:t>
      </w:r>
      <w:r w:rsidRPr="00C037AE">
        <w:rPr>
          <w:rFonts w:ascii="Times New Roman" w:hAnsi="Times New Roman" w:cs="Times New Roman"/>
          <w:sz w:val="20"/>
          <w:szCs w:val="20"/>
          <w:lang w:val="en-US"/>
        </w:rPr>
        <w:t>XIX</w:t>
      </w:r>
      <w:r w:rsidRPr="00C037AE">
        <w:rPr>
          <w:rFonts w:ascii="Times New Roman" w:hAnsi="Times New Roman" w:cs="Times New Roman"/>
          <w:sz w:val="20"/>
          <w:szCs w:val="20"/>
        </w:rPr>
        <w:t xml:space="preserve"> века (Ж. Бизе, Дж. Верди). Основные жанры светской музыки (соната, симфония, камерно-инструментальная и вокальная музыка, опера, балет). </w:t>
      </w:r>
      <w:r w:rsidRPr="00C037AE">
        <w:rPr>
          <w:rFonts w:ascii="Times New Roman" w:hAnsi="Times New Roman" w:cs="Times New Roman"/>
          <w:i/>
          <w:sz w:val="20"/>
          <w:szCs w:val="20"/>
        </w:rPr>
        <w:t xml:space="preserve">Развитие жанров светской музыки </w:t>
      </w:r>
      <w:r w:rsidRPr="00C037AE">
        <w:rPr>
          <w:rFonts w:ascii="Times New Roman" w:hAnsi="Times New Roman" w:cs="Times New Roman"/>
          <w:sz w:val="20"/>
          <w:szCs w:val="20"/>
        </w:rPr>
        <w:t xml:space="preserve">Основные жанры светской музыки </w:t>
      </w:r>
      <w:r w:rsidRPr="00C037AE">
        <w:rPr>
          <w:rFonts w:ascii="Times New Roman" w:hAnsi="Times New Roman" w:cs="Times New Roman"/>
          <w:sz w:val="20"/>
          <w:szCs w:val="20"/>
          <w:lang w:val="en-US"/>
        </w:rPr>
        <w:t>XIX</w:t>
      </w:r>
      <w:r w:rsidRPr="00C037AE">
        <w:rPr>
          <w:rFonts w:ascii="Times New Roman" w:hAnsi="Times New Roman" w:cs="Times New Roman"/>
          <w:sz w:val="20"/>
          <w:szCs w:val="20"/>
        </w:rPr>
        <w:t xml:space="preserve"> века (соната, симфония, камерно-инструментальная и вокальная музыка, опера, балет). </w:t>
      </w:r>
      <w:r w:rsidRPr="00C037AE">
        <w:rPr>
          <w:rFonts w:ascii="Times New Roman" w:hAnsi="Times New Roman" w:cs="Times New Roman"/>
          <w:i/>
          <w:sz w:val="20"/>
          <w:szCs w:val="20"/>
        </w:rPr>
        <w:t>Развитие жанров светской музыки (камерная инструментальная и вокальная музыка, концерт, симфония, опера, балет).</w:t>
      </w:r>
    </w:p>
    <w:p w:rsidR="00086E85" w:rsidRPr="00C037AE" w:rsidRDefault="00086E85" w:rsidP="00C6570F">
      <w:pPr>
        <w:ind w:firstLine="709"/>
        <w:contextualSpacing/>
        <w:jc w:val="both"/>
        <w:rPr>
          <w:rFonts w:ascii="Times New Roman" w:hAnsi="Times New Roman" w:cs="Times New Roman"/>
          <w:b/>
          <w:sz w:val="20"/>
          <w:szCs w:val="20"/>
        </w:rPr>
      </w:pPr>
      <w:r w:rsidRPr="00C037AE">
        <w:rPr>
          <w:rFonts w:ascii="Times New Roman" w:hAnsi="Times New Roman" w:cs="Times New Roman"/>
          <w:b/>
          <w:sz w:val="20"/>
          <w:szCs w:val="20"/>
        </w:rPr>
        <w:t xml:space="preserve">Русская и зарубежная музыкальная культура </w:t>
      </w:r>
      <w:r w:rsidRPr="00C037AE">
        <w:rPr>
          <w:rFonts w:ascii="Times New Roman" w:hAnsi="Times New Roman" w:cs="Times New Roman"/>
          <w:b/>
          <w:sz w:val="20"/>
          <w:szCs w:val="20"/>
          <w:lang w:val="en-US"/>
        </w:rPr>
        <w:t>XX</w:t>
      </w:r>
      <w:r w:rsidRPr="00C037AE">
        <w:rPr>
          <w:rFonts w:ascii="Times New Roman" w:hAnsi="Times New Roman" w:cs="Times New Roman"/>
          <w:b/>
          <w:sz w:val="20"/>
          <w:szCs w:val="20"/>
        </w:rPr>
        <w:t xml:space="preserve"> в.</w:t>
      </w:r>
    </w:p>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C037AE">
        <w:rPr>
          <w:rFonts w:ascii="Times New Roman" w:hAnsi="Times New Roman" w:cs="Times New Roman"/>
          <w:i/>
          <w:sz w:val="20"/>
          <w:szCs w:val="20"/>
        </w:rPr>
        <w:t>А.И. Хачатурян, А.Г. Шнитке)</w:t>
      </w:r>
      <w:r w:rsidRPr="00C037AE">
        <w:rPr>
          <w:rFonts w:ascii="Times New Roman" w:hAnsi="Times New Roman" w:cs="Times New Roman"/>
          <w:sz w:val="20"/>
          <w:szCs w:val="20"/>
        </w:rPr>
        <w:t xml:space="preserve"> и зарубежных композиторов ХХ столетия (К. Дебюсси, </w:t>
      </w:r>
      <w:r w:rsidRPr="00C037AE">
        <w:rPr>
          <w:rFonts w:ascii="Times New Roman" w:hAnsi="Times New Roman" w:cs="Times New Roman"/>
          <w:i/>
          <w:sz w:val="20"/>
          <w:szCs w:val="20"/>
        </w:rPr>
        <w:t>К. Орф, М. Равель, Б. Бриттен, А. Шенберг).</w:t>
      </w:r>
      <w:r w:rsidRPr="00C037AE">
        <w:rPr>
          <w:rFonts w:ascii="Times New Roman" w:hAnsi="Times New Roman" w:cs="Times New Roman"/>
          <w:sz w:val="20"/>
          <w:szCs w:val="20"/>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86E85" w:rsidRPr="00C037AE" w:rsidRDefault="00086E85" w:rsidP="00C6570F">
      <w:pPr>
        <w:tabs>
          <w:tab w:val="left" w:pos="1985"/>
        </w:tabs>
        <w:ind w:firstLine="709"/>
        <w:contextualSpacing/>
        <w:jc w:val="both"/>
        <w:rPr>
          <w:rFonts w:ascii="Times New Roman" w:hAnsi="Times New Roman" w:cs="Times New Roman"/>
          <w:b/>
          <w:sz w:val="20"/>
          <w:szCs w:val="20"/>
        </w:rPr>
      </w:pPr>
      <w:r w:rsidRPr="00C037AE">
        <w:rPr>
          <w:rFonts w:ascii="Times New Roman" w:hAnsi="Times New Roman" w:cs="Times New Roman"/>
          <w:b/>
          <w:sz w:val="20"/>
          <w:szCs w:val="20"/>
        </w:rPr>
        <w:t>Современная музыкальная жизнь</w:t>
      </w:r>
    </w:p>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86E85" w:rsidRPr="00C037AE" w:rsidRDefault="00086E85" w:rsidP="00C6570F">
      <w:pPr>
        <w:ind w:firstLine="709"/>
        <w:contextualSpacing/>
        <w:jc w:val="both"/>
        <w:rPr>
          <w:rFonts w:ascii="Times New Roman" w:hAnsi="Times New Roman" w:cs="Times New Roman"/>
          <w:b/>
          <w:sz w:val="20"/>
          <w:szCs w:val="20"/>
        </w:rPr>
      </w:pPr>
      <w:r w:rsidRPr="00C037AE">
        <w:rPr>
          <w:rFonts w:ascii="Times New Roman" w:hAnsi="Times New Roman" w:cs="Times New Roman"/>
          <w:b/>
          <w:sz w:val="20"/>
          <w:szCs w:val="20"/>
        </w:rPr>
        <w:t>Значение музыки в жизни человека</w:t>
      </w:r>
    </w:p>
    <w:p w:rsidR="00086E85" w:rsidRPr="00C037AE" w:rsidRDefault="00086E85" w:rsidP="00C6570F">
      <w:pPr>
        <w:ind w:firstLine="709"/>
        <w:jc w:val="both"/>
        <w:rPr>
          <w:rFonts w:ascii="Times New Roman" w:hAnsi="Times New Roman" w:cs="Times New Roman"/>
          <w:sz w:val="20"/>
          <w:szCs w:val="20"/>
        </w:rPr>
      </w:pPr>
      <w:r w:rsidRPr="00C037AE">
        <w:rPr>
          <w:rFonts w:ascii="Times New Roman" w:hAnsi="Times New Roman" w:cs="Times New Roman"/>
          <w:sz w:val="20"/>
          <w:szCs w:val="20"/>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86E85" w:rsidRPr="00C037AE" w:rsidRDefault="00086E85" w:rsidP="00C6570F">
      <w:pPr>
        <w:ind w:firstLine="709"/>
        <w:contextualSpacing/>
        <w:jc w:val="both"/>
        <w:rPr>
          <w:rFonts w:ascii="Times New Roman" w:hAnsi="Times New Roman" w:cs="Times New Roman"/>
          <w:sz w:val="20"/>
          <w:szCs w:val="20"/>
        </w:rPr>
      </w:pPr>
      <w:r w:rsidRPr="00C037AE">
        <w:rPr>
          <w:rFonts w:ascii="Times New Roman" w:hAnsi="Times New Roman" w:cs="Times New Roman"/>
          <w:b/>
          <w:sz w:val="20"/>
          <w:szCs w:val="20"/>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bookmarkStart w:id="190" w:name="_Toc409691715"/>
      <w:r w:rsidRPr="00C037AE">
        <w:rPr>
          <w:rFonts w:ascii="Times New Roman" w:hAnsi="Times New Roman" w:cs="Times New Roman"/>
          <w:sz w:val="20"/>
          <w:szCs w:val="20"/>
        </w:rPr>
        <w:t>Ч. Айвз. «Космический пейзаж».</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Г. Аллегри. «Мизерере» («Помилуй»).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Американский народный блюз «Роллем Пит» и «Город Нью-Йорк» (обр. Дж. Сильвермена, перевод С. Болотина).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Л. Армстронг. «Блюз Западной окраины».</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Э. Артемьев. «Мозаика».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C037AE">
        <w:rPr>
          <w:rFonts w:ascii="Times New Roman" w:hAnsi="Times New Roman" w:cs="Times New Roman"/>
          <w:sz w:val="20"/>
          <w:szCs w:val="20"/>
          <w:lang w:val="en-US"/>
        </w:rPr>
        <w:t>A</w:t>
      </w:r>
      <w:r w:rsidRPr="00C037AE">
        <w:rPr>
          <w:rFonts w:ascii="Times New Roman" w:hAnsi="Times New Roman" w:cs="Times New Roman"/>
          <w:sz w:val="20"/>
          <w:szCs w:val="20"/>
        </w:rPr>
        <w:t>gnus Dei» (№ 23), хор «S</w:t>
      </w:r>
      <w:r w:rsidRPr="00C037AE">
        <w:rPr>
          <w:rFonts w:ascii="Times New Roman" w:hAnsi="Times New Roman" w:cs="Times New Roman"/>
          <w:sz w:val="20"/>
          <w:szCs w:val="20"/>
          <w:lang w:val="en-US"/>
        </w:rPr>
        <w:t>a</w:t>
      </w:r>
      <w:r w:rsidRPr="00C037AE">
        <w:rPr>
          <w:rFonts w:ascii="Times New Roman" w:hAnsi="Times New Roman" w:cs="Times New Roman"/>
          <w:sz w:val="20"/>
          <w:szCs w:val="20"/>
        </w:rPr>
        <w:t>nctus» (№ 20)). Оратория «Страсти по Матфею» (ария альта № 47). Сюита № 2 (7 часть «Шутка»). И. Бах-Ф. Бузони. Чакона из Партиты № 2 для скрипки соло.</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lang w:val="it-IT"/>
        </w:rPr>
      </w:pPr>
      <w:r w:rsidRPr="00C037AE">
        <w:rPr>
          <w:rFonts w:ascii="Times New Roman" w:hAnsi="Times New Roman" w:cs="Times New Roman"/>
          <w:sz w:val="20"/>
          <w:szCs w:val="20"/>
        </w:rPr>
        <w:t>И</w:t>
      </w:r>
      <w:r w:rsidRPr="00C037AE">
        <w:rPr>
          <w:rFonts w:ascii="Times New Roman" w:hAnsi="Times New Roman" w:cs="Times New Roman"/>
          <w:sz w:val="20"/>
          <w:szCs w:val="20"/>
          <w:lang w:val="it-IT"/>
        </w:rPr>
        <w:t xml:space="preserve">. </w:t>
      </w:r>
      <w:r w:rsidRPr="00C037AE">
        <w:rPr>
          <w:rFonts w:ascii="Times New Roman" w:hAnsi="Times New Roman" w:cs="Times New Roman"/>
          <w:sz w:val="20"/>
          <w:szCs w:val="20"/>
        </w:rPr>
        <w:t>Бах</w:t>
      </w:r>
      <w:r w:rsidRPr="00C037AE">
        <w:rPr>
          <w:rFonts w:ascii="Times New Roman" w:hAnsi="Times New Roman" w:cs="Times New Roman"/>
          <w:sz w:val="20"/>
          <w:szCs w:val="20"/>
          <w:lang w:val="it-IT"/>
        </w:rPr>
        <w:t>-</w:t>
      </w:r>
      <w:r w:rsidRPr="00C037AE">
        <w:rPr>
          <w:rFonts w:ascii="Times New Roman" w:hAnsi="Times New Roman" w:cs="Times New Roman"/>
          <w:sz w:val="20"/>
          <w:szCs w:val="20"/>
        </w:rPr>
        <w:t>Ш</w:t>
      </w:r>
      <w:r w:rsidRPr="00C037AE">
        <w:rPr>
          <w:rFonts w:ascii="Times New Roman" w:hAnsi="Times New Roman" w:cs="Times New Roman"/>
          <w:sz w:val="20"/>
          <w:szCs w:val="20"/>
          <w:lang w:val="it-IT"/>
        </w:rPr>
        <w:t xml:space="preserve">. </w:t>
      </w:r>
      <w:r w:rsidRPr="00C037AE">
        <w:rPr>
          <w:rFonts w:ascii="Times New Roman" w:hAnsi="Times New Roman" w:cs="Times New Roman"/>
          <w:sz w:val="20"/>
          <w:szCs w:val="20"/>
        </w:rPr>
        <w:t>Гуно</w:t>
      </w:r>
      <w:r w:rsidRPr="00C037AE">
        <w:rPr>
          <w:rFonts w:ascii="Times New Roman" w:hAnsi="Times New Roman" w:cs="Times New Roman"/>
          <w:sz w:val="20"/>
          <w:szCs w:val="20"/>
          <w:lang w:val="en-US"/>
        </w:rPr>
        <w:t>.</w:t>
      </w:r>
      <w:r w:rsidRPr="00C037AE">
        <w:rPr>
          <w:rFonts w:ascii="Times New Roman" w:hAnsi="Times New Roman" w:cs="Times New Roman"/>
          <w:sz w:val="20"/>
          <w:szCs w:val="20"/>
          <w:lang w:val="it-IT"/>
        </w:rPr>
        <w:t xml:space="preserve"> «Ave Maria»</w:t>
      </w:r>
      <w:r w:rsidRPr="00C037AE">
        <w:rPr>
          <w:rFonts w:ascii="Times New Roman" w:hAnsi="Times New Roman" w:cs="Times New Roman"/>
          <w:sz w:val="20"/>
          <w:szCs w:val="20"/>
          <w:lang w:val="en-US"/>
        </w:rPr>
        <w:t>.</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Березовский. Хоровой концерт «Не отвержи мене во время старости».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Л. Бернстайн. Мюзикл «Вестсайдская история» (песня Тони «Мария!», песня и танец девушек «Америка», дуэт Тони и Марии, сцена драки).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Ж. Бизе. Опера «Кармен» (фрагменты:Увертюра, Хабанера из I д., Сегедилья, Сцена гадания).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Бортнянский. Херувимская песня № 7. «Слава Отцу и Сыну и Святому Духу».</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Ж. Брель. Вальс.</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Дж. Верди. Опера «Риголетто» (Песенка Герцога, Финал).</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Вивальди. Цикл концертов для скрипки соло, струнного квинтета, органа и чембало «Времена года» («Весна», «Зима»).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Э. Вила Лобос. «Бразильская бахиана» № 5 (ария для сопрано и виолончелей).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Варламов. «Горные вершины» (сл. М. Лермонтова). «Красный сарафан» (сл. Г. Цыганова).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Й. Гайдн. Симфония № 103 («С тремоло литавр»). </w:t>
      </w:r>
      <w:r w:rsidRPr="00C037AE">
        <w:rPr>
          <w:rFonts w:ascii="Times New Roman" w:hAnsi="Times New Roman" w:cs="Times New Roman"/>
          <w:sz w:val="20"/>
          <w:szCs w:val="20"/>
          <w:lang w:val="en-US"/>
        </w:rPr>
        <w:t>I</w:t>
      </w:r>
      <w:r w:rsidRPr="00C037AE">
        <w:rPr>
          <w:rFonts w:ascii="Times New Roman" w:hAnsi="Times New Roman" w:cs="Times New Roman"/>
          <w:sz w:val="20"/>
          <w:szCs w:val="20"/>
        </w:rPr>
        <w:t xml:space="preserve"> часть, </w:t>
      </w:r>
      <w:r w:rsidRPr="00C037AE">
        <w:rPr>
          <w:rFonts w:ascii="Times New Roman" w:hAnsi="Times New Roman" w:cs="Times New Roman"/>
          <w:sz w:val="20"/>
          <w:szCs w:val="20"/>
          <w:lang w:val="en-US"/>
        </w:rPr>
        <w:t>IV</w:t>
      </w:r>
      <w:r w:rsidRPr="00C037AE">
        <w:rPr>
          <w:rFonts w:ascii="Times New Roman" w:hAnsi="Times New Roman" w:cs="Times New Roman"/>
          <w:sz w:val="20"/>
          <w:szCs w:val="20"/>
        </w:rPr>
        <w:t xml:space="preserve"> часть. </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Г. Гендель. Пассакалия из сюиты соль минор. Хор «Аллилуйя» (№ 44) из оратории «Мессия».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Глинка-М. Балакирев. «Жаворонок» (фортепианная пьеса).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К. Глюк. Опера «Орфей и Эвридика» (хор «Струн золотых напев», Мелодия, Хор фурий).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Э. Григ. Музыка к драме Г. Ибсена «Пер Гюнт» (Песня Сольвейг, «Смерть Озе»). Соната для виолончели и фортепиано» (Ι часть).</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Гурилев. «Домик-крошечка» (сл. С. Любецкого). «Вьется ласточка сизокрылая» (сл. Н. Грекова). «Колокольчик» (сл. И. Макарова).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К. Дебюсси. Ноктюрн «Празднества». «Бергамасская сюита» («Лунный свет»). Фортепианная сюита «Детский уголок» («Кукольный кэк-уок»).</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Б. Дварионас. «Деревянная лошадка».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И. Дунаевский. Марш из к/ф «Веселые ребята» (сл. В. Лебедева-Кумача). Оперетта «Белая акация» (Вальс, Песня об Одессе, Выход Ларисы и семи кавалеров).</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Журбин. Рок-опера «Орфей и Эвридика» (фрагменты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Знаменный распев.</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В. Калинников. Симфония № 1 (соль минор, I часть).</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К. Караев. Балет «Тропою грома» (Танец черных).</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Каччини. «</w:t>
      </w:r>
      <w:r w:rsidRPr="00C037AE">
        <w:rPr>
          <w:rFonts w:ascii="Times New Roman" w:hAnsi="Times New Roman" w:cs="Times New Roman"/>
          <w:sz w:val="20"/>
          <w:szCs w:val="20"/>
          <w:lang w:val="en-US"/>
        </w:rPr>
        <w:t>AveMaria».</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В. Лаурушас. «В путь».</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Ф. Лист. Венгерская рапсодия № 2. Этюд Паганини (№ 6).</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И. Лученок. «Хатынь» (ст. Г. Петренко).</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Лядов. Кикимора (народное сказание для оркестра).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Ф. Лэй. «История любви».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Мадригалы эпохи Возрождения.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Р. де Лиль. «Марсельеза».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Марчелло. Концерт для гобоя с оркестром ре минор (II часть, Адажио).</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Матвеев. «Матушка, матушка, что во поле пыльно».</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Мийо. «Бразилейра».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И. Морозов. Балет «Айболит» (фрагменты: Полечка, Морское плавание, Галоп).</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C037AE">
        <w:rPr>
          <w:rFonts w:ascii="Times New Roman" w:hAnsi="Times New Roman" w:cs="Times New Roman"/>
          <w:sz w:val="20"/>
          <w:szCs w:val="20"/>
          <w:lang w:val="en-US"/>
        </w:rPr>
        <w:t>Diesire</w:t>
      </w:r>
      <w:r w:rsidRPr="00C037AE">
        <w:rPr>
          <w:rFonts w:ascii="Times New Roman" w:hAnsi="Times New Roman" w:cs="Times New Roman"/>
          <w:sz w:val="20"/>
          <w:szCs w:val="20"/>
        </w:rPr>
        <w:t>», «Lacrimoza»). Соната № 11 (I, II, III ч.). Фрагменты из оперы «Волшебная флейта». Мотет «</w:t>
      </w:r>
      <w:r w:rsidRPr="00C037AE">
        <w:rPr>
          <w:rFonts w:ascii="Times New Roman" w:hAnsi="Times New Roman" w:cs="Times New Roman"/>
          <w:sz w:val="20"/>
          <w:szCs w:val="20"/>
          <w:lang w:val="en-US"/>
        </w:rPr>
        <w:t>Ave</w:t>
      </w:r>
      <w:r w:rsidRPr="00C037AE">
        <w:rPr>
          <w:rFonts w:ascii="Times New Roman" w:hAnsi="Times New Roman" w:cs="Times New Roman"/>
          <w:sz w:val="20"/>
          <w:szCs w:val="20"/>
        </w:rPr>
        <w:t xml:space="preserve">, </w:t>
      </w:r>
      <w:r w:rsidRPr="00C037AE">
        <w:rPr>
          <w:rFonts w:ascii="Times New Roman" w:hAnsi="Times New Roman" w:cs="Times New Roman"/>
          <w:sz w:val="20"/>
          <w:szCs w:val="20"/>
          <w:lang w:val="en-US"/>
        </w:rPr>
        <w:t>verum</w:t>
      </w:r>
      <w:r w:rsidRPr="00C037AE">
        <w:rPr>
          <w:rFonts w:ascii="Times New Roman" w:hAnsi="Times New Roman" w:cs="Times New Roman"/>
          <w:bCs/>
          <w:sz w:val="20"/>
          <w:szCs w:val="20"/>
          <w:shd w:val="clear" w:color="auto" w:fill="FFFFFF"/>
        </w:rPr>
        <w:t>corpus</w:t>
      </w:r>
      <w:r w:rsidRPr="00C037AE">
        <w:rPr>
          <w:rFonts w:ascii="Times New Roman" w:hAnsi="Times New Roman" w:cs="Times New Roman"/>
          <w:sz w:val="20"/>
          <w:szCs w:val="20"/>
        </w:rPr>
        <w:t>».</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Н. Мясковский. Симфония № 6 (экспозиция финала).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Народные музыкальные произведения России, народов РФ и стран мира по выбору образовательной организации.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Негритянский спиричуэл.</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Огинский. Полонез ре минор («Прощание с Родиной»).</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К. Орф. Сценическая кантата для певцов, хора и оркестра «Кармина Бурана». (</w:t>
      </w:r>
      <w:r w:rsidRPr="00C037AE">
        <w:rPr>
          <w:rFonts w:ascii="Times New Roman" w:hAnsi="Times New Roman" w:cs="Times New Roman"/>
          <w:sz w:val="20"/>
          <w:szCs w:val="20"/>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C037AE">
        <w:rPr>
          <w:rFonts w:ascii="Times New Roman" w:hAnsi="Times New Roman" w:cs="Times New Roman"/>
          <w:sz w:val="20"/>
          <w:szCs w:val="20"/>
        </w:rPr>
        <w:t>).</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Дж. Перголези «</w:t>
      </w:r>
      <w:r w:rsidRPr="00C037AE">
        <w:rPr>
          <w:rFonts w:ascii="Times New Roman" w:hAnsi="Times New Roman" w:cs="Times New Roman"/>
          <w:sz w:val="20"/>
          <w:szCs w:val="20"/>
          <w:lang w:val="en-US"/>
        </w:rPr>
        <w:t>Stabatmater</w:t>
      </w:r>
      <w:r w:rsidRPr="00C037AE">
        <w:rPr>
          <w:rFonts w:ascii="Times New Roman" w:hAnsi="Times New Roman" w:cs="Times New Roman"/>
          <w:sz w:val="20"/>
          <w:szCs w:val="20"/>
        </w:rPr>
        <w:t>» (фрагменты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Равель. «Болеро».</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037AE">
        <w:rPr>
          <w:rFonts w:ascii="Times New Roman" w:hAnsi="Times New Roman" w:cs="Times New Roman"/>
          <w:sz w:val="20"/>
          <w:szCs w:val="20"/>
          <w:lang w:val="en-US"/>
        </w:rPr>
        <w:t>V</w:t>
      </w:r>
      <w:r w:rsidRPr="00C037AE">
        <w:rPr>
          <w:rFonts w:ascii="Times New Roman" w:hAnsi="Times New Roman" w:cs="Times New Roman"/>
          <w:sz w:val="20"/>
          <w:szCs w:val="20"/>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Рубинштейн. Романс «Горные вершины» (ст. М. Лермонтова).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Ян Сибелиус. Музыка к пьесе А. Ярнефельта «Куолема» («Грустный вальс»).</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П. Сигер «Песня о молоте». «Все преодолеем».</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Г. Свиридов. Кантата «Памяти С. Есенина» (ΙΙ ч. «Поет зима, аукает»). Сюита «Время, вперед!» (</w:t>
      </w:r>
      <w:r w:rsidRPr="00C037AE">
        <w:rPr>
          <w:rFonts w:ascii="Times New Roman" w:hAnsi="Times New Roman" w:cs="Times New Roman"/>
          <w:sz w:val="20"/>
          <w:szCs w:val="20"/>
          <w:lang w:val="en-US"/>
        </w:rPr>
        <w:t>VI</w:t>
      </w:r>
      <w:r w:rsidRPr="00C037AE">
        <w:rPr>
          <w:rFonts w:ascii="Times New Roman" w:hAnsi="Times New Roman" w:cs="Times New Roman"/>
          <w:sz w:val="20"/>
          <w:szCs w:val="20"/>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Скрябин. Этюд № 12 (ре диез минор). Прелюдия № 4 (ми бемоль минор).</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Теодоракис «На побережье тайном». «Я – фронт».</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Б. Тищенко. Балет «Ярославна» (Плач Ярославны из ΙΙΙ действия, другие фрагменты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Э. Уэббер. Рок-опера «Иисус Христос – суперзвезда» (фрагменты по выбору учителя). Мюзикл «Кошки», либретто по Т. Элиоту (фрагменты по выбору учителя).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К. Хачатурян. Балет «Чиполлино» (фрагменты).</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П. Чесноков. «Да исправится молитва моя».</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М. Чюрленис. Прелюдия ре минор. Прелюдия ми минор. Прелюдия ля минор. Симфоническая поэма «Море».</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Шостакович. Симфония № 7 «Ленинградская». «Праздничная увертюра».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 xml:space="preserve">И. Штраус. «Полька-пиццикато». Вальс из оперетты «Летучая мышь». </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C037AE">
        <w:rPr>
          <w:rFonts w:ascii="Times New Roman" w:hAnsi="Times New Roman" w:cs="Times New Roman"/>
          <w:sz w:val="20"/>
          <w:szCs w:val="20"/>
          <w:lang w:val="en-US"/>
        </w:rPr>
        <w:t>AveMaria</w:t>
      </w:r>
      <w:r w:rsidRPr="00C037AE">
        <w:rPr>
          <w:rFonts w:ascii="Times New Roman" w:hAnsi="Times New Roman" w:cs="Times New Roman"/>
          <w:sz w:val="20"/>
          <w:szCs w:val="20"/>
        </w:rPr>
        <w:t>» (сл. В. Скотта).</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Р. Щедрин. Опера «Не только любовь». (Песня и частушки Варвары).</w:t>
      </w:r>
    </w:p>
    <w:p w:rsidR="00086E85" w:rsidRPr="00C037AE" w:rsidRDefault="00086E85" w:rsidP="00B46660">
      <w:pPr>
        <w:widowControl/>
        <w:numPr>
          <w:ilvl w:val="0"/>
          <w:numId w:val="185"/>
        </w:numPr>
        <w:suppressAutoHyphens w:val="0"/>
        <w:ind w:left="0" w:firstLine="709"/>
        <w:contextualSpacing/>
        <w:jc w:val="both"/>
        <w:rPr>
          <w:rFonts w:ascii="Times New Roman" w:hAnsi="Times New Roman" w:cs="Times New Roman"/>
          <w:sz w:val="20"/>
          <w:szCs w:val="20"/>
        </w:rPr>
      </w:pPr>
      <w:r w:rsidRPr="00C037AE">
        <w:rPr>
          <w:rFonts w:ascii="Times New Roman" w:hAnsi="Times New Roman" w:cs="Times New Roman"/>
          <w:sz w:val="20"/>
          <w:szCs w:val="20"/>
        </w:rPr>
        <w:t>Д. Эллингтон. «Караван».</w:t>
      </w:r>
    </w:p>
    <w:p w:rsidR="00086E85" w:rsidRPr="00C037AE" w:rsidRDefault="00086E85" w:rsidP="00C6570F">
      <w:pPr>
        <w:pStyle w:val="af9"/>
        <w:spacing w:line="240" w:lineRule="auto"/>
        <w:ind w:firstLine="709"/>
        <w:rPr>
          <w:sz w:val="20"/>
          <w:szCs w:val="20"/>
        </w:rPr>
      </w:pPr>
      <w:r w:rsidRPr="00C037AE">
        <w:rPr>
          <w:sz w:val="20"/>
          <w:szCs w:val="20"/>
        </w:rPr>
        <w:t>А. Эшпай. «Венгерские напевы».</w:t>
      </w:r>
    </w:p>
    <w:p w:rsidR="00ED0468" w:rsidRPr="00C037AE" w:rsidRDefault="00ED0468" w:rsidP="00ED0468">
      <w:pPr>
        <w:pStyle w:val="4"/>
        <w:spacing w:before="0" w:after="0"/>
        <w:jc w:val="both"/>
        <w:rPr>
          <w:rFonts w:ascii="Times New Roman" w:hAnsi="Times New Roman" w:cs="Times New Roman"/>
          <w:sz w:val="23"/>
          <w:szCs w:val="23"/>
        </w:rPr>
      </w:pPr>
      <w:bookmarkStart w:id="191" w:name="_Toc410654040"/>
      <w:bookmarkStart w:id="192" w:name="_Toc414553251"/>
    </w:p>
    <w:p w:rsidR="00086E85" w:rsidRPr="00C037AE" w:rsidRDefault="00ED0468" w:rsidP="00ED0468">
      <w:pPr>
        <w:pStyle w:val="4"/>
        <w:spacing w:before="0" w:after="0"/>
        <w:jc w:val="both"/>
        <w:rPr>
          <w:rFonts w:ascii="Times New Roman" w:hAnsi="Times New Roman" w:cs="Times New Roman"/>
          <w:sz w:val="23"/>
          <w:szCs w:val="23"/>
        </w:rPr>
      </w:pPr>
      <w:r w:rsidRPr="00C037AE">
        <w:rPr>
          <w:rFonts w:ascii="Times New Roman" w:hAnsi="Times New Roman" w:cs="Times New Roman"/>
          <w:sz w:val="23"/>
          <w:szCs w:val="23"/>
        </w:rPr>
        <w:t>2.2.1</w:t>
      </w:r>
      <w:r w:rsidR="0086273D" w:rsidRPr="00C037AE">
        <w:rPr>
          <w:rFonts w:ascii="Times New Roman" w:hAnsi="Times New Roman" w:cs="Times New Roman"/>
          <w:sz w:val="23"/>
          <w:szCs w:val="23"/>
        </w:rPr>
        <w:t>6</w:t>
      </w:r>
      <w:r w:rsidRPr="00C037AE">
        <w:rPr>
          <w:rFonts w:ascii="Times New Roman" w:hAnsi="Times New Roman" w:cs="Times New Roman"/>
          <w:sz w:val="23"/>
          <w:szCs w:val="23"/>
        </w:rPr>
        <w:t xml:space="preserve">. </w:t>
      </w:r>
      <w:r w:rsidR="00086E85" w:rsidRPr="00C037AE">
        <w:rPr>
          <w:rFonts w:ascii="Times New Roman" w:hAnsi="Times New Roman" w:cs="Times New Roman"/>
          <w:sz w:val="23"/>
          <w:szCs w:val="23"/>
        </w:rPr>
        <w:t>Технология</w:t>
      </w:r>
      <w:bookmarkEnd w:id="190"/>
      <w:bookmarkEnd w:id="191"/>
      <w:bookmarkEnd w:id="192"/>
    </w:p>
    <w:p w:rsidR="00086E85" w:rsidRPr="00C037AE" w:rsidRDefault="00086E85" w:rsidP="00C6570F">
      <w:pPr>
        <w:ind w:firstLine="709"/>
        <w:jc w:val="both"/>
        <w:rPr>
          <w:rFonts w:ascii="Times New Roman" w:hAnsi="Times New Roman" w:cs="Times New Roman"/>
          <w:b/>
          <w:i/>
          <w:sz w:val="21"/>
          <w:szCs w:val="21"/>
        </w:rPr>
      </w:pPr>
      <w:r w:rsidRPr="00C037AE">
        <w:rPr>
          <w:rFonts w:ascii="Times New Roman" w:hAnsi="Times New Roman" w:cs="Times New Roman"/>
          <w:b/>
          <w:i/>
          <w:sz w:val="21"/>
          <w:szCs w:val="21"/>
        </w:rPr>
        <w:t>Цели и задачи технологического образования</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042B5A" w:rsidRPr="00C037AE" w:rsidRDefault="00042B5A" w:rsidP="00C6570F">
      <w:pPr>
        <w:tabs>
          <w:tab w:val="left" w:pos="851"/>
        </w:tabs>
        <w:ind w:firstLine="709"/>
        <w:jc w:val="both"/>
        <w:rPr>
          <w:rFonts w:ascii="Times New Roman" w:hAnsi="Times New Roman" w:cs="Times New Roman"/>
          <w:sz w:val="21"/>
          <w:szCs w:val="21"/>
        </w:rPr>
      </w:pPr>
    </w:p>
    <w:p w:rsidR="00042B5A" w:rsidRPr="00C037AE" w:rsidRDefault="00042B5A" w:rsidP="00C6570F">
      <w:pPr>
        <w:tabs>
          <w:tab w:val="left" w:pos="851"/>
        </w:tabs>
        <w:ind w:firstLine="709"/>
        <w:jc w:val="both"/>
        <w:rPr>
          <w:rFonts w:ascii="Times New Roman" w:hAnsi="Times New Roman" w:cs="Times New Roman"/>
          <w:sz w:val="21"/>
          <w:szCs w:val="21"/>
        </w:rPr>
      </w:pP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Цели программы:</w:t>
      </w:r>
    </w:p>
    <w:p w:rsidR="00086E85" w:rsidRPr="00C037AE" w:rsidRDefault="00086E85" w:rsidP="00B46660">
      <w:pPr>
        <w:pStyle w:val="a9"/>
        <w:widowControl/>
        <w:numPr>
          <w:ilvl w:val="0"/>
          <w:numId w:val="188"/>
        </w:numPr>
        <w:tabs>
          <w:tab w:val="left" w:pos="851"/>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086E85" w:rsidRPr="00C037AE" w:rsidRDefault="00086E85" w:rsidP="00B46660">
      <w:pPr>
        <w:pStyle w:val="a9"/>
        <w:widowControl/>
        <w:numPr>
          <w:ilvl w:val="0"/>
          <w:numId w:val="188"/>
        </w:numPr>
        <w:tabs>
          <w:tab w:val="left" w:pos="851"/>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Формирование технологической культуры и проектно-технологического мышления обучающихся.</w:t>
      </w:r>
    </w:p>
    <w:p w:rsidR="00086E85" w:rsidRPr="00C037AE" w:rsidRDefault="00086E85" w:rsidP="00B46660">
      <w:pPr>
        <w:pStyle w:val="a9"/>
        <w:widowControl/>
        <w:numPr>
          <w:ilvl w:val="0"/>
          <w:numId w:val="188"/>
        </w:numPr>
        <w:tabs>
          <w:tab w:val="left" w:pos="851"/>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086E85" w:rsidRPr="00C037AE" w:rsidRDefault="00086E85" w:rsidP="00B46660">
      <w:pPr>
        <w:pStyle w:val="a9"/>
        <w:widowControl/>
        <w:numPr>
          <w:ilvl w:val="0"/>
          <w:numId w:val="189"/>
        </w:numPr>
        <w:tabs>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086E85" w:rsidRPr="00C037AE" w:rsidRDefault="00086E85" w:rsidP="00B46660">
      <w:pPr>
        <w:pStyle w:val="a9"/>
        <w:widowControl/>
        <w:numPr>
          <w:ilvl w:val="0"/>
          <w:numId w:val="189"/>
        </w:numPr>
        <w:tabs>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086E85" w:rsidRPr="00C037AE" w:rsidRDefault="00086E85" w:rsidP="00B46660">
      <w:pPr>
        <w:pStyle w:val="a9"/>
        <w:widowControl/>
        <w:numPr>
          <w:ilvl w:val="0"/>
          <w:numId w:val="189"/>
        </w:numPr>
        <w:tabs>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086E85" w:rsidRPr="00C037AE" w:rsidRDefault="00086E85" w:rsidP="00B46660">
      <w:pPr>
        <w:pStyle w:val="a9"/>
        <w:widowControl/>
        <w:numPr>
          <w:ilvl w:val="0"/>
          <w:numId w:val="189"/>
        </w:numPr>
        <w:tabs>
          <w:tab w:val="left" w:pos="1134"/>
        </w:tabs>
        <w:suppressAutoHyphens w:val="0"/>
        <w:ind w:left="0" w:firstLine="709"/>
        <w:jc w:val="both"/>
        <w:rPr>
          <w:rFonts w:ascii="Times New Roman" w:hAnsi="Times New Roman" w:cs="Times New Roman"/>
          <w:sz w:val="21"/>
        </w:rPr>
      </w:pPr>
      <w:r w:rsidRPr="00C037AE">
        <w:rPr>
          <w:rFonts w:ascii="Times New Roman" w:hAnsi="Times New Roman" w:cs="Times New Roman"/>
          <w:sz w:val="21"/>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В соответствии с целями выстроено содержание деятельности в структуре трех блоков, обеспечивая получение заявленных результатов.</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Базовыми образовательными технологиями, обеспечивающими работу с содержанием блока 2, являются технологии проектной деятельности.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Блок 2 реализуется в следующих организационных формах:</w:t>
      </w:r>
    </w:p>
    <w:p w:rsidR="00086E85" w:rsidRPr="00C037AE" w:rsidRDefault="00086E85" w:rsidP="00C6570F">
      <w:pPr>
        <w:tabs>
          <w:tab w:val="left" w:pos="0"/>
          <w:tab w:val="left" w:pos="851"/>
        </w:tabs>
        <w:ind w:firstLine="709"/>
        <w:contextualSpacing/>
        <w:jc w:val="both"/>
        <w:rPr>
          <w:rFonts w:ascii="Times New Roman" w:hAnsi="Times New Roman" w:cs="Times New Roman"/>
          <w:sz w:val="21"/>
          <w:szCs w:val="21"/>
        </w:rPr>
      </w:pPr>
      <w:r w:rsidRPr="00C037AE">
        <w:rPr>
          <w:rFonts w:ascii="Times New Roman" w:hAnsi="Times New Roman" w:cs="Times New Roman"/>
          <w:sz w:val="21"/>
          <w:szCs w:val="21"/>
        </w:rPr>
        <w:t>теоретическое обучение и формирование информационной основы проектной деятельности – в рамках урочной деятельности;</w:t>
      </w:r>
    </w:p>
    <w:p w:rsidR="00086E85" w:rsidRPr="00C037AE" w:rsidRDefault="00086E85" w:rsidP="00C6570F">
      <w:pPr>
        <w:tabs>
          <w:tab w:val="left" w:pos="0"/>
          <w:tab w:val="left" w:pos="851"/>
        </w:tabs>
        <w:ind w:firstLine="709"/>
        <w:contextualSpacing/>
        <w:jc w:val="both"/>
        <w:rPr>
          <w:rFonts w:ascii="Times New Roman" w:hAnsi="Times New Roman" w:cs="Times New Roman"/>
          <w:sz w:val="21"/>
          <w:szCs w:val="21"/>
        </w:rPr>
      </w:pPr>
      <w:r w:rsidRPr="00C037AE">
        <w:rPr>
          <w:rFonts w:ascii="Times New Roman" w:hAnsi="Times New Roman" w:cs="Times New Roman"/>
          <w:sz w:val="21"/>
          <w:szCs w:val="21"/>
        </w:rPr>
        <w:t>практические работы в средах моделирования и конструирования – в рамках урочной деятельности;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проектная деятельность в рамках урочной и внеурочной деятельности.</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086E85" w:rsidRPr="00C037AE" w:rsidRDefault="00086E85" w:rsidP="00C6570F">
      <w:pPr>
        <w:tabs>
          <w:tab w:val="left" w:pos="851"/>
        </w:tabs>
        <w:ind w:firstLine="709"/>
        <w:jc w:val="both"/>
        <w:rPr>
          <w:rFonts w:ascii="Times New Roman" w:hAnsi="Times New Roman" w:cs="Times New Roman"/>
          <w:b/>
          <w:sz w:val="21"/>
          <w:szCs w:val="21"/>
        </w:rPr>
      </w:pPr>
      <w:r w:rsidRPr="00C037AE">
        <w:rPr>
          <w:rFonts w:ascii="Times New Roman" w:hAnsi="Times New Roman" w:cs="Times New Roman"/>
          <w:sz w:val="21"/>
          <w:szCs w:val="21"/>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Современные материальные, информационные и гуманитарные технологии и перспективы их развития</w:t>
      </w:r>
      <w:r w:rsidR="00ED0468" w:rsidRPr="00C037AE">
        <w:rPr>
          <w:rFonts w:ascii="Times New Roman" w:hAnsi="Times New Roman" w:cs="Times New Roman"/>
          <w:sz w:val="21"/>
          <w:szCs w:val="21"/>
        </w:rPr>
        <w:t>.</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086E85" w:rsidRPr="00C037AE" w:rsidRDefault="00086E85" w:rsidP="00C6570F">
      <w:pPr>
        <w:tabs>
          <w:tab w:val="left" w:pos="851"/>
        </w:tabs>
        <w:ind w:firstLine="709"/>
        <w:jc w:val="both"/>
        <w:rPr>
          <w:rFonts w:ascii="Times New Roman" w:hAnsi="Times New Roman" w:cs="Times New Roman"/>
          <w:sz w:val="21"/>
          <w:szCs w:val="21"/>
        </w:rPr>
      </w:pPr>
      <w:r w:rsidRPr="00C037AE">
        <w:rPr>
          <w:rFonts w:ascii="Times New Roman" w:hAnsi="Times New Roman" w:cs="Times New Roman"/>
          <w:sz w:val="21"/>
          <w:szCs w:val="21"/>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086E85" w:rsidRPr="00C037AE" w:rsidRDefault="00086E85" w:rsidP="00C6570F">
      <w:pPr>
        <w:pStyle w:val="-11"/>
        <w:ind w:left="0" w:firstLine="709"/>
        <w:jc w:val="both"/>
        <w:rPr>
          <w:sz w:val="21"/>
          <w:szCs w:val="21"/>
        </w:rPr>
      </w:pPr>
      <w:r w:rsidRPr="00C037AE">
        <w:rPr>
          <w:sz w:val="21"/>
          <w:szCs w:val="21"/>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086E85" w:rsidRPr="00C037AE" w:rsidRDefault="00086E85" w:rsidP="00C6570F">
      <w:pPr>
        <w:pStyle w:val="-11"/>
        <w:ind w:left="0" w:firstLine="709"/>
        <w:jc w:val="both"/>
        <w:rPr>
          <w:sz w:val="21"/>
          <w:szCs w:val="21"/>
        </w:rPr>
      </w:pPr>
      <w:r w:rsidRPr="00C037AE">
        <w:rPr>
          <w:sz w:val="21"/>
          <w:szCs w:val="21"/>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86E85" w:rsidRPr="00C037AE" w:rsidRDefault="00086E85" w:rsidP="00C6570F">
      <w:pPr>
        <w:pStyle w:val="-11"/>
        <w:ind w:left="0" w:firstLine="709"/>
        <w:jc w:val="both"/>
        <w:rPr>
          <w:sz w:val="21"/>
          <w:szCs w:val="21"/>
        </w:rPr>
      </w:pPr>
      <w:r w:rsidRPr="00C037AE">
        <w:rPr>
          <w:sz w:val="21"/>
          <w:szCs w:val="21"/>
        </w:rPr>
        <w:t xml:space="preserve">Производственные технологии. Промышленные технологии. Технологии сельского хозяйства. </w:t>
      </w:r>
    </w:p>
    <w:p w:rsidR="00086E85" w:rsidRPr="00C037AE" w:rsidRDefault="00086E85" w:rsidP="00C6570F">
      <w:pPr>
        <w:pStyle w:val="-11"/>
        <w:ind w:left="0" w:firstLine="709"/>
        <w:jc w:val="both"/>
        <w:rPr>
          <w:sz w:val="21"/>
          <w:szCs w:val="21"/>
        </w:rPr>
      </w:pPr>
      <w:r w:rsidRPr="00C037AE">
        <w:rPr>
          <w:sz w:val="21"/>
          <w:szCs w:val="21"/>
        </w:rPr>
        <w:t xml:space="preserve">Технологии возведения, ремонта и содержания зданий и сооружений. </w:t>
      </w:r>
    </w:p>
    <w:p w:rsidR="00086E85" w:rsidRPr="00C037AE" w:rsidRDefault="00086E85" w:rsidP="00C6570F">
      <w:pPr>
        <w:pStyle w:val="-11"/>
        <w:ind w:left="0" w:firstLine="709"/>
        <w:jc w:val="both"/>
        <w:rPr>
          <w:sz w:val="21"/>
          <w:szCs w:val="21"/>
        </w:rPr>
      </w:pPr>
      <w:r w:rsidRPr="00C037AE">
        <w:rPr>
          <w:sz w:val="21"/>
          <w:szCs w:val="21"/>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086E85" w:rsidRPr="00C037AE" w:rsidRDefault="00086E85" w:rsidP="00C6570F">
      <w:pPr>
        <w:pStyle w:val="-11"/>
        <w:ind w:left="0" w:firstLine="709"/>
        <w:jc w:val="both"/>
        <w:rPr>
          <w:sz w:val="21"/>
          <w:szCs w:val="21"/>
        </w:rPr>
      </w:pPr>
      <w:r w:rsidRPr="00C037AE">
        <w:rPr>
          <w:sz w:val="21"/>
          <w:szCs w:val="21"/>
        </w:rPr>
        <w:t>Автоматизация производства. Производственные технологии автоматизированного производства.</w:t>
      </w:r>
    </w:p>
    <w:p w:rsidR="00086E85" w:rsidRPr="00C037AE" w:rsidRDefault="00086E85" w:rsidP="00C6570F">
      <w:pPr>
        <w:pStyle w:val="-11"/>
        <w:ind w:left="0" w:firstLine="709"/>
        <w:jc w:val="both"/>
        <w:rPr>
          <w:sz w:val="21"/>
          <w:szCs w:val="21"/>
        </w:rPr>
      </w:pPr>
      <w:r w:rsidRPr="00C037AE">
        <w:rPr>
          <w:sz w:val="21"/>
          <w:szCs w:val="21"/>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086E85" w:rsidRPr="00C037AE" w:rsidRDefault="00086E85" w:rsidP="00C6570F">
      <w:pPr>
        <w:pStyle w:val="-11"/>
        <w:ind w:left="0" w:firstLine="709"/>
        <w:jc w:val="both"/>
        <w:rPr>
          <w:sz w:val="21"/>
          <w:szCs w:val="21"/>
        </w:rPr>
      </w:pPr>
      <w:r w:rsidRPr="00C037AE">
        <w:rPr>
          <w:sz w:val="21"/>
          <w:szCs w:val="21"/>
        </w:rPr>
        <w:t>Специфика социальных технологий. Технологии работы с общественным мнением. Социальные сети как технология. Технологии сферы услуг.</w:t>
      </w:r>
    </w:p>
    <w:p w:rsidR="00086E85" w:rsidRPr="00C037AE" w:rsidRDefault="00086E85" w:rsidP="00C6570F">
      <w:pPr>
        <w:pStyle w:val="-11"/>
        <w:ind w:left="0" w:firstLine="709"/>
        <w:jc w:val="both"/>
        <w:rPr>
          <w:sz w:val="21"/>
          <w:szCs w:val="21"/>
        </w:rPr>
      </w:pPr>
      <w:r w:rsidRPr="00C037AE">
        <w:rPr>
          <w:sz w:val="21"/>
          <w:szCs w:val="21"/>
        </w:rPr>
        <w:t xml:space="preserve">Современные промышленные технологии получения продуктов питания. </w:t>
      </w:r>
    </w:p>
    <w:p w:rsidR="00086E85" w:rsidRPr="00C037AE" w:rsidRDefault="00086E85" w:rsidP="00C6570F">
      <w:pPr>
        <w:pStyle w:val="-11"/>
        <w:ind w:left="0" w:firstLine="709"/>
        <w:jc w:val="both"/>
        <w:rPr>
          <w:sz w:val="21"/>
          <w:szCs w:val="21"/>
        </w:rPr>
      </w:pPr>
      <w:r w:rsidRPr="00C037AE">
        <w:rPr>
          <w:sz w:val="21"/>
          <w:szCs w:val="21"/>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086E85" w:rsidRPr="00C037AE" w:rsidRDefault="00086E85" w:rsidP="00C6570F">
      <w:pPr>
        <w:pStyle w:val="-11"/>
        <w:ind w:left="0" w:firstLine="709"/>
        <w:jc w:val="both"/>
        <w:rPr>
          <w:sz w:val="21"/>
          <w:szCs w:val="21"/>
        </w:rPr>
      </w:pPr>
      <w:r w:rsidRPr="00C037AE">
        <w:rPr>
          <w:sz w:val="21"/>
          <w:szCs w:val="21"/>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086E85" w:rsidRPr="00C037AE" w:rsidRDefault="00086E85" w:rsidP="00C6570F">
      <w:pPr>
        <w:pStyle w:val="-11"/>
        <w:ind w:left="0" w:firstLine="709"/>
        <w:jc w:val="both"/>
        <w:rPr>
          <w:sz w:val="21"/>
          <w:szCs w:val="21"/>
        </w:rPr>
      </w:pPr>
      <w:r w:rsidRPr="00C037AE">
        <w:rPr>
          <w:sz w:val="21"/>
          <w:szCs w:val="21"/>
        </w:rPr>
        <w:t>Управление в современном производстве. Роль метрологии в современном производстве. Инновационные предприятия. Трансферт технологий.</w:t>
      </w:r>
    </w:p>
    <w:p w:rsidR="00086E85" w:rsidRPr="00C037AE" w:rsidRDefault="00086E85" w:rsidP="00C6570F">
      <w:pPr>
        <w:pStyle w:val="-11"/>
        <w:ind w:left="0" w:firstLine="709"/>
        <w:jc w:val="both"/>
        <w:rPr>
          <w:sz w:val="21"/>
          <w:szCs w:val="21"/>
        </w:rPr>
      </w:pPr>
      <w:r w:rsidRPr="00C037AE">
        <w:rPr>
          <w:sz w:val="21"/>
          <w:szCs w:val="21"/>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86E85" w:rsidRPr="00C037AE" w:rsidRDefault="00086E85" w:rsidP="00C6570F">
      <w:pPr>
        <w:pStyle w:val="-11"/>
        <w:ind w:left="0" w:firstLine="709"/>
        <w:jc w:val="both"/>
        <w:rPr>
          <w:sz w:val="21"/>
          <w:szCs w:val="21"/>
          <w:lang w:eastAsia="en-US"/>
        </w:rPr>
      </w:pPr>
      <w:r w:rsidRPr="00C037AE">
        <w:rPr>
          <w:sz w:val="21"/>
          <w:szCs w:val="21"/>
        </w:rPr>
        <w:t>Технологии в сфере быта</w:t>
      </w:r>
      <w:r w:rsidRPr="00C037AE">
        <w:rPr>
          <w:sz w:val="21"/>
          <w:szCs w:val="21"/>
          <w:lang w:eastAsia="en-US"/>
        </w:rPr>
        <w:t xml:space="preserve">. </w:t>
      </w:r>
    </w:p>
    <w:p w:rsidR="00086E85" w:rsidRPr="00C037AE" w:rsidRDefault="00086E85" w:rsidP="00C6570F">
      <w:pPr>
        <w:pStyle w:val="-11"/>
        <w:ind w:left="0" w:firstLine="709"/>
        <w:jc w:val="both"/>
        <w:rPr>
          <w:rFonts w:eastAsia="MS Mincho"/>
          <w:sz w:val="21"/>
          <w:szCs w:val="21"/>
        </w:rPr>
      </w:pPr>
      <w:r w:rsidRPr="00C037AE">
        <w:rPr>
          <w:sz w:val="21"/>
          <w:szCs w:val="21"/>
        </w:rPr>
        <w:t>Экология жилья. Технологии содержания жилья. Взаимодействие со службами ЖКХ. Хранение продовольственных и непродовольственных продуктов.</w:t>
      </w:r>
    </w:p>
    <w:p w:rsidR="00086E85" w:rsidRPr="00C037AE" w:rsidRDefault="00086E85" w:rsidP="00C6570F">
      <w:pPr>
        <w:pStyle w:val="-11"/>
        <w:ind w:left="0" w:firstLine="709"/>
        <w:jc w:val="both"/>
        <w:rPr>
          <w:sz w:val="21"/>
          <w:szCs w:val="21"/>
        </w:rPr>
      </w:pPr>
      <w:r w:rsidRPr="00C037AE">
        <w:rPr>
          <w:sz w:val="21"/>
          <w:szCs w:val="21"/>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086E85" w:rsidRPr="00C037AE" w:rsidRDefault="00086E85" w:rsidP="00C6570F">
      <w:pPr>
        <w:pStyle w:val="-11"/>
        <w:ind w:left="0" w:firstLine="709"/>
        <w:jc w:val="both"/>
        <w:rPr>
          <w:sz w:val="21"/>
          <w:szCs w:val="21"/>
        </w:rPr>
      </w:pPr>
      <w:r w:rsidRPr="00C037AE">
        <w:rPr>
          <w:sz w:val="21"/>
          <w:szCs w:val="21"/>
        </w:rPr>
        <w:t xml:space="preserve">Способы обработки продуктов питания и потребительские качества пищи. </w:t>
      </w:r>
    </w:p>
    <w:p w:rsidR="00086E85" w:rsidRPr="00C037AE" w:rsidRDefault="00086E85" w:rsidP="00C6570F">
      <w:pPr>
        <w:pStyle w:val="-11"/>
        <w:ind w:left="0" w:firstLine="709"/>
        <w:jc w:val="both"/>
        <w:rPr>
          <w:sz w:val="21"/>
          <w:szCs w:val="21"/>
        </w:rPr>
      </w:pPr>
      <w:r w:rsidRPr="00C037AE">
        <w:rPr>
          <w:sz w:val="21"/>
          <w:szCs w:val="21"/>
        </w:rPr>
        <w:t>Культура потребления: выбор продукта / услуги.</w:t>
      </w:r>
    </w:p>
    <w:p w:rsidR="00086E85" w:rsidRPr="00C037AE" w:rsidRDefault="00086E85" w:rsidP="00C6570F">
      <w:pPr>
        <w:pStyle w:val="-11"/>
        <w:ind w:left="0" w:firstLine="709"/>
        <w:jc w:val="both"/>
        <w:rPr>
          <w:b/>
          <w:i/>
          <w:sz w:val="21"/>
          <w:szCs w:val="21"/>
          <w:lang w:eastAsia="en-US"/>
        </w:rPr>
      </w:pPr>
      <w:r w:rsidRPr="00C037AE">
        <w:rPr>
          <w:b/>
          <w:i/>
          <w:sz w:val="21"/>
          <w:szCs w:val="21"/>
          <w:lang w:eastAsia="en-US"/>
        </w:rPr>
        <w:t>Формирование технологической культуры и проектно-технологического мышления обучающихся</w:t>
      </w:r>
    </w:p>
    <w:p w:rsidR="00086E85" w:rsidRPr="00C037AE" w:rsidRDefault="00086E85" w:rsidP="00C6570F">
      <w:pPr>
        <w:pStyle w:val="-11"/>
        <w:ind w:left="0" w:firstLine="709"/>
        <w:jc w:val="both"/>
        <w:rPr>
          <w:rFonts w:eastAsia="MS Mincho"/>
          <w:sz w:val="21"/>
          <w:szCs w:val="21"/>
        </w:rPr>
      </w:pPr>
      <w:r w:rsidRPr="00C037AE">
        <w:rPr>
          <w:sz w:val="21"/>
          <w:szCs w:val="21"/>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86E85" w:rsidRPr="00C037AE" w:rsidRDefault="00086E85" w:rsidP="00C6570F">
      <w:pPr>
        <w:pStyle w:val="-11"/>
        <w:ind w:left="0" w:firstLine="709"/>
        <w:jc w:val="both"/>
        <w:rPr>
          <w:sz w:val="21"/>
          <w:szCs w:val="21"/>
        </w:rPr>
      </w:pPr>
      <w:r w:rsidRPr="00C037AE">
        <w:rPr>
          <w:sz w:val="21"/>
          <w:szCs w:val="21"/>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086E85" w:rsidRPr="00C037AE" w:rsidRDefault="00086E85" w:rsidP="00C6570F">
      <w:pPr>
        <w:pStyle w:val="-11"/>
        <w:ind w:left="0" w:firstLine="709"/>
        <w:jc w:val="both"/>
        <w:rPr>
          <w:sz w:val="21"/>
          <w:szCs w:val="21"/>
        </w:rPr>
      </w:pPr>
      <w:r w:rsidRPr="00C037AE">
        <w:rPr>
          <w:sz w:val="21"/>
          <w:szCs w:val="21"/>
        </w:rPr>
        <w:t xml:space="preserve">Порядок действий по сборке конструкции / механизма. Способы соединения деталей. Технологический узел. Понятие модели. </w:t>
      </w:r>
    </w:p>
    <w:p w:rsidR="00086E85" w:rsidRPr="00C037AE" w:rsidRDefault="00086E85" w:rsidP="00C6570F">
      <w:pPr>
        <w:pStyle w:val="-11"/>
        <w:ind w:left="0" w:firstLine="709"/>
        <w:jc w:val="both"/>
        <w:rPr>
          <w:sz w:val="21"/>
          <w:szCs w:val="21"/>
        </w:rPr>
      </w:pPr>
      <w:r w:rsidRPr="00C037AE">
        <w:rPr>
          <w:sz w:val="21"/>
          <w:szCs w:val="21"/>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C037AE">
        <w:rPr>
          <w:i/>
          <w:sz w:val="21"/>
          <w:szCs w:val="21"/>
        </w:rPr>
        <w:t xml:space="preserve">Робототехника и среда конструирования. </w:t>
      </w:r>
      <w:r w:rsidRPr="00C037AE">
        <w:rPr>
          <w:sz w:val="21"/>
          <w:szCs w:val="21"/>
        </w:rPr>
        <w:t>Виды движения. Кинематические схемы</w:t>
      </w:r>
    </w:p>
    <w:p w:rsidR="00086E85" w:rsidRPr="00C037AE" w:rsidRDefault="00086E85" w:rsidP="00C6570F">
      <w:pPr>
        <w:pStyle w:val="-11"/>
        <w:ind w:left="0" w:firstLine="709"/>
        <w:jc w:val="both"/>
        <w:rPr>
          <w:sz w:val="21"/>
          <w:szCs w:val="21"/>
        </w:rPr>
      </w:pPr>
      <w:r w:rsidRPr="00C037AE">
        <w:rPr>
          <w:sz w:val="21"/>
          <w:szCs w:val="21"/>
        </w:rPr>
        <w:t>Анализ и синтез как средства решения задачи. Техника проведения морфологического анализа.</w:t>
      </w:r>
    </w:p>
    <w:p w:rsidR="00086E85" w:rsidRPr="00C037AE" w:rsidRDefault="00086E85" w:rsidP="00C6570F">
      <w:pPr>
        <w:pStyle w:val="-11"/>
        <w:ind w:left="0" w:firstLine="709"/>
        <w:jc w:val="both"/>
        <w:rPr>
          <w:sz w:val="21"/>
          <w:szCs w:val="21"/>
        </w:rPr>
      </w:pPr>
      <w:r w:rsidRPr="00C037AE">
        <w:rPr>
          <w:sz w:val="21"/>
          <w:szCs w:val="21"/>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086E85" w:rsidRPr="00C037AE" w:rsidRDefault="00086E85" w:rsidP="00C6570F">
      <w:pPr>
        <w:pStyle w:val="-11"/>
        <w:ind w:left="0" w:firstLine="709"/>
        <w:jc w:val="both"/>
        <w:rPr>
          <w:sz w:val="21"/>
          <w:szCs w:val="21"/>
        </w:rPr>
      </w:pPr>
      <w:r w:rsidRPr="00C037AE">
        <w:rPr>
          <w:sz w:val="21"/>
          <w:szCs w:val="21"/>
        </w:rPr>
        <w:t xml:space="preserve">Способы продвижения продукта на рынке. Сегментация рынка. Позиционирование продукта. Маркетинговый план. </w:t>
      </w:r>
    </w:p>
    <w:p w:rsidR="00086E85" w:rsidRPr="00C037AE" w:rsidRDefault="00086E85" w:rsidP="00C6570F">
      <w:pPr>
        <w:pStyle w:val="-11"/>
        <w:ind w:left="0" w:firstLine="709"/>
        <w:jc w:val="both"/>
        <w:rPr>
          <w:sz w:val="21"/>
          <w:szCs w:val="21"/>
        </w:rPr>
      </w:pPr>
      <w:r w:rsidRPr="00C037AE">
        <w:rPr>
          <w:sz w:val="21"/>
          <w:szCs w:val="21"/>
        </w:rPr>
        <w:t xml:space="preserve">Опыт проектирования, конструирования, моделирования. </w:t>
      </w:r>
    </w:p>
    <w:p w:rsidR="00086E85" w:rsidRPr="00C037AE" w:rsidRDefault="00086E85" w:rsidP="00C6570F">
      <w:pPr>
        <w:pStyle w:val="-11"/>
        <w:ind w:left="0" w:firstLine="709"/>
        <w:jc w:val="both"/>
        <w:rPr>
          <w:sz w:val="21"/>
          <w:szCs w:val="21"/>
        </w:rPr>
      </w:pPr>
      <w:r w:rsidRPr="00C037AE">
        <w:rPr>
          <w:sz w:val="21"/>
          <w:szCs w:val="21"/>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086E85" w:rsidRPr="00C037AE" w:rsidRDefault="00086E85" w:rsidP="00C6570F">
      <w:pPr>
        <w:pStyle w:val="-11"/>
        <w:ind w:left="0" w:firstLine="709"/>
        <w:jc w:val="both"/>
        <w:rPr>
          <w:sz w:val="21"/>
          <w:szCs w:val="21"/>
        </w:rPr>
      </w:pPr>
      <w:r w:rsidRPr="00C037AE">
        <w:rPr>
          <w:sz w:val="21"/>
          <w:szCs w:val="21"/>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086E85" w:rsidRPr="00C037AE" w:rsidRDefault="00086E85" w:rsidP="00C6570F">
      <w:pPr>
        <w:pStyle w:val="-11"/>
        <w:ind w:left="0" w:firstLine="709"/>
        <w:jc w:val="both"/>
        <w:rPr>
          <w:i/>
          <w:sz w:val="21"/>
          <w:szCs w:val="21"/>
        </w:rPr>
      </w:pPr>
      <w:r w:rsidRPr="00C037AE">
        <w:rPr>
          <w:sz w:val="21"/>
          <w:szCs w:val="21"/>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C037AE">
        <w:rPr>
          <w:i/>
          <w:sz w:val="21"/>
          <w:szCs w:val="21"/>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86E85" w:rsidRPr="00C037AE" w:rsidRDefault="00086E85" w:rsidP="00C6570F">
      <w:pPr>
        <w:pStyle w:val="-11"/>
        <w:ind w:left="0" w:firstLine="709"/>
        <w:jc w:val="both"/>
        <w:rPr>
          <w:sz w:val="21"/>
          <w:szCs w:val="21"/>
        </w:rPr>
      </w:pPr>
      <w:r w:rsidRPr="00C037AE">
        <w:rPr>
          <w:sz w:val="21"/>
          <w:szCs w:val="21"/>
        </w:rPr>
        <w:t>Составление технологической карты известного технологического процесса. Апробация путей оптимизации технологического процесса.</w:t>
      </w:r>
    </w:p>
    <w:p w:rsidR="00086E85" w:rsidRPr="00C037AE" w:rsidRDefault="00086E85" w:rsidP="00C6570F">
      <w:pPr>
        <w:pStyle w:val="-11"/>
        <w:ind w:left="0" w:firstLine="709"/>
        <w:jc w:val="both"/>
        <w:rPr>
          <w:sz w:val="21"/>
          <w:szCs w:val="21"/>
        </w:rPr>
      </w:pPr>
      <w:r w:rsidRPr="00C037AE">
        <w:rPr>
          <w:sz w:val="21"/>
          <w:szCs w:val="21"/>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086E85" w:rsidRPr="00C037AE" w:rsidRDefault="00086E85" w:rsidP="00C6570F">
      <w:pPr>
        <w:pStyle w:val="-11"/>
        <w:ind w:left="0" w:firstLine="709"/>
        <w:jc w:val="both"/>
        <w:rPr>
          <w:sz w:val="21"/>
          <w:szCs w:val="21"/>
        </w:rPr>
      </w:pPr>
      <w:r w:rsidRPr="00C037AE">
        <w:rPr>
          <w:sz w:val="21"/>
          <w:szCs w:val="21"/>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086E85" w:rsidRPr="00C037AE" w:rsidRDefault="00086E85" w:rsidP="00C6570F">
      <w:pPr>
        <w:pStyle w:val="-11"/>
        <w:ind w:left="0" w:firstLine="709"/>
        <w:jc w:val="both"/>
        <w:rPr>
          <w:sz w:val="21"/>
          <w:szCs w:val="21"/>
        </w:rPr>
      </w:pPr>
      <w:r w:rsidRPr="00C037AE">
        <w:rPr>
          <w:sz w:val="21"/>
          <w:szCs w:val="21"/>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086E85" w:rsidRPr="00C037AE" w:rsidRDefault="00086E85" w:rsidP="00C6570F">
      <w:pPr>
        <w:pStyle w:val="-11"/>
        <w:ind w:left="0" w:firstLine="709"/>
        <w:jc w:val="both"/>
        <w:rPr>
          <w:sz w:val="21"/>
          <w:szCs w:val="21"/>
        </w:rPr>
      </w:pPr>
      <w:r w:rsidRPr="00C037AE">
        <w:rPr>
          <w:sz w:val="21"/>
          <w:szCs w:val="21"/>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086E85" w:rsidRPr="00C037AE" w:rsidRDefault="00086E85" w:rsidP="00C6570F">
      <w:pPr>
        <w:pStyle w:val="-11"/>
        <w:ind w:left="0" w:firstLine="709"/>
        <w:jc w:val="both"/>
        <w:rPr>
          <w:sz w:val="21"/>
          <w:szCs w:val="21"/>
        </w:rPr>
      </w:pPr>
      <w:r w:rsidRPr="00C037AE">
        <w:rPr>
          <w:sz w:val="21"/>
          <w:szCs w:val="21"/>
        </w:rPr>
        <w:t>Разработка и изготовление материального продукта. Апробация полученного материального продукта. Модернизация материального продукта.</w:t>
      </w:r>
    </w:p>
    <w:p w:rsidR="00086E85" w:rsidRPr="00C037AE" w:rsidRDefault="00086E85" w:rsidP="00C6570F">
      <w:pPr>
        <w:pStyle w:val="-11"/>
        <w:ind w:left="0" w:firstLine="709"/>
        <w:jc w:val="both"/>
        <w:rPr>
          <w:sz w:val="21"/>
          <w:szCs w:val="21"/>
        </w:rPr>
      </w:pPr>
      <w:r w:rsidRPr="00C037AE">
        <w:rPr>
          <w:sz w:val="21"/>
          <w:szCs w:val="21"/>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086E85" w:rsidRPr="00C037AE" w:rsidRDefault="00086E85" w:rsidP="00C6570F">
      <w:pPr>
        <w:pStyle w:val="-11"/>
        <w:ind w:left="0" w:firstLine="709"/>
        <w:jc w:val="both"/>
        <w:rPr>
          <w:sz w:val="21"/>
          <w:szCs w:val="21"/>
        </w:rPr>
      </w:pPr>
      <w:r w:rsidRPr="00C037AE">
        <w:rPr>
          <w:sz w:val="21"/>
          <w:szCs w:val="21"/>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00905D15" w:rsidRPr="00C037AE">
        <w:rPr>
          <w:rFonts w:eastAsia="Calibri"/>
          <w:sz w:val="21"/>
          <w:szCs w:val="21"/>
        </w:rPr>
        <w:t>.</w:t>
      </w:r>
    </w:p>
    <w:p w:rsidR="00086E85" w:rsidRPr="00C037AE" w:rsidRDefault="00086E85" w:rsidP="00C6570F">
      <w:pPr>
        <w:pStyle w:val="-11"/>
        <w:ind w:left="0" w:firstLine="709"/>
        <w:jc w:val="both"/>
        <w:rPr>
          <w:sz w:val="21"/>
          <w:szCs w:val="21"/>
        </w:rPr>
      </w:pPr>
      <w:r w:rsidRPr="00C037AE">
        <w:rPr>
          <w:sz w:val="21"/>
          <w:szCs w:val="21"/>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086E85" w:rsidRPr="00C037AE" w:rsidRDefault="00086E85" w:rsidP="00C6570F">
      <w:pPr>
        <w:pStyle w:val="-11"/>
        <w:ind w:left="0" w:firstLine="709"/>
        <w:jc w:val="both"/>
        <w:rPr>
          <w:sz w:val="21"/>
          <w:szCs w:val="21"/>
        </w:rPr>
      </w:pPr>
      <w:r w:rsidRPr="00C037AE">
        <w:rPr>
          <w:sz w:val="21"/>
          <w:szCs w:val="21"/>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086E85" w:rsidRPr="00C037AE" w:rsidRDefault="00086E85" w:rsidP="00C6570F">
      <w:pPr>
        <w:pStyle w:val="-11"/>
        <w:ind w:left="0" w:firstLine="709"/>
        <w:jc w:val="both"/>
        <w:rPr>
          <w:sz w:val="21"/>
          <w:szCs w:val="21"/>
        </w:rPr>
      </w:pPr>
      <w:r w:rsidRPr="00C037AE">
        <w:rPr>
          <w:sz w:val="21"/>
          <w:szCs w:val="21"/>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086E85" w:rsidRPr="00C037AE" w:rsidRDefault="00086E85" w:rsidP="00C6570F">
      <w:pPr>
        <w:pStyle w:val="-11"/>
        <w:ind w:left="0" w:firstLine="709"/>
        <w:jc w:val="both"/>
        <w:rPr>
          <w:sz w:val="21"/>
          <w:szCs w:val="21"/>
        </w:rPr>
      </w:pPr>
      <w:r w:rsidRPr="00C037AE">
        <w:rPr>
          <w:sz w:val="21"/>
          <w:szCs w:val="21"/>
        </w:rPr>
        <w:t>Разработка проектного замысла в рамках избранного обучающимся вида проекта.</w:t>
      </w:r>
    </w:p>
    <w:p w:rsidR="00086E85" w:rsidRPr="00C037AE" w:rsidRDefault="00086E85" w:rsidP="00C6570F">
      <w:pPr>
        <w:pStyle w:val="-11"/>
        <w:ind w:left="0" w:firstLine="709"/>
        <w:jc w:val="both"/>
        <w:rPr>
          <w:b/>
          <w:i/>
          <w:sz w:val="21"/>
          <w:szCs w:val="21"/>
          <w:lang w:eastAsia="en-US"/>
        </w:rPr>
      </w:pPr>
      <w:r w:rsidRPr="00C037AE">
        <w:rPr>
          <w:b/>
          <w:i/>
          <w:sz w:val="21"/>
          <w:szCs w:val="21"/>
          <w:lang w:eastAsia="en-US"/>
        </w:rPr>
        <w:t>Построение образовательных траекторий и планов в области профессионального самоопределения</w:t>
      </w:r>
    </w:p>
    <w:p w:rsidR="00086E85" w:rsidRPr="00C037AE" w:rsidRDefault="00086E85" w:rsidP="00C6570F">
      <w:pPr>
        <w:pStyle w:val="-11"/>
        <w:ind w:left="0" w:firstLine="709"/>
        <w:jc w:val="both"/>
        <w:rPr>
          <w:rFonts w:eastAsia="MS Mincho"/>
          <w:sz w:val="21"/>
          <w:szCs w:val="21"/>
        </w:rPr>
      </w:pPr>
      <w:r w:rsidRPr="00C037AE">
        <w:rPr>
          <w:sz w:val="21"/>
          <w:szCs w:val="21"/>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086E85" w:rsidRPr="00C037AE" w:rsidRDefault="00086E85" w:rsidP="00C6570F">
      <w:pPr>
        <w:pStyle w:val="-11"/>
        <w:ind w:left="0" w:firstLine="709"/>
        <w:jc w:val="both"/>
        <w:rPr>
          <w:sz w:val="21"/>
          <w:szCs w:val="21"/>
        </w:rPr>
      </w:pPr>
      <w:r w:rsidRPr="00C037AE">
        <w:rPr>
          <w:sz w:val="21"/>
          <w:szCs w:val="21"/>
        </w:rPr>
        <w:t xml:space="preserve">Понятия трудового ресурса, рынка труда. Характеристики современного рынка труда. Квалификации и профессии. Цикл жизни профессии. </w:t>
      </w:r>
      <w:r w:rsidRPr="00C037AE">
        <w:rPr>
          <w:i/>
          <w:sz w:val="21"/>
          <w:szCs w:val="21"/>
        </w:rPr>
        <w:t>Стратегии профессиональной карьеры.</w:t>
      </w:r>
      <w:r w:rsidRPr="00C037AE">
        <w:rPr>
          <w:sz w:val="21"/>
          <w:szCs w:val="21"/>
        </w:rPr>
        <w:t xml:space="preserve"> Современные требования к кадрам. Концепции «обучения для жизни» и «обучения через всю жизнь». </w:t>
      </w:r>
    </w:p>
    <w:p w:rsidR="00086E85" w:rsidRPr="00C037AE" w:rsidRDefault="00086E85" w:rsidP="00C6570F">
      <w:pPr>
        <w:pStyle w:val="-11"/>
        <w:ind w:left="0" w:firstLine="709"/>
        <w:jc w:val="both"/>
        <w:rPr>
          <w:sz w:val="21"/>
          <w:szCs w:val="21"/>
        </w:rPr>
      </w:pPr>
      <w:r w:rsidRPr="00C037AE">
        <w:rPr>
          <w:sz w:val="21"/>
          <w:szCs w:val="21"/>
        </w:rPr>
        <w:t xml:space="preserve">Система профильного обучения: права, обязанности и возможности. </w:t>
      </w:r>
    </w:p>
    <w:p w:rsidR="00086E85" w:rsidRPr="00C037AE" w:rsidRDefault="00086E85" w:rsidP="00C6570F">
      <w:pPr>
        <w:pStyle w:val="-11"/>
        <w:ind w:left="0" w:firstLine="709"/>
        <w:jc w:val="both"/>
        <w:rPr>
          <w:sz w:val="21"/>
          <w:szCs w:val="21"/>
        </w:rPr>
      </w:pPr>
      <w:r w:rsidRPr="00C037AE">
        <w:rPr>
          <w:sz w:val="21"/>
          <w:szCs w:val="21"/>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86E85" w:rsidRPr="00C037AE" w:rsidRDefault="00086E85" w:rsidP="00C6570F">
      <w:pPr>
        <w:ind w:firstLine="709"/>
        <w:jc w:val="both"/>
        <w:rPr>
          <w:rFonts w:ascii="Times New Roman" w:hAnsi="Times New Roman" w:cs="Times New Roman"/>
          <w:b/>
          <w:sz w:val="23"/>
          <w:szCs w:val="23"/>
        </w:rPr>
      </w:pPr>
    </w:p>
    <w:p w:rsidR="00086E85" w:rsidRPr="00C037AE" w:rsidRDefault="00ED0468" w:rsidP="00ED0468">
      <w:pPr>
        <w:pStyle w:val="4"/>
        <w:spacing w:before="0" w:after="0"/>
        <w:jc w:val="both"/>
        <w:rPr>
          <w:rFonts w:ascii="Times New Roman" w:hAnsi="Times New Roman" w:cs="Times New Roman"/>
          <w:sz w:val="23"/>
          <w:szCs w:val="23"/>
        </w:rPr>
      </w:pPr>
      <w:bookmarkStart w:id="193" w:name="_Toc409691716"/>
      <w:bookmarkStart w:id="194" w:name="_Toc410654041"/>
      <w:bookmarkStart w:id="195" w:name="_Toc414553252"/>
      <w:r w:rsidRPr="00C037AE">
        <w:rPr>
          <w:rFonts w:ascii="Times New Roman" w:hAnsi="Times New Roman" w:cs="Times New Roman"/>
          <w:sz w:val="23"/>
          <w:szCs w:val="23"/>
        </w:rPr>
        <w:t>2.2.1</w:t>
      </w:r>
      <w:r w:rsidR="0086273D" w:rsidRPr="00C037AE">
        <w:rPr>
          <w:rFonts w:ascii="Times New Roman" w:hAnsi="Times New Roman" w:cs="Times New Roman"/>
          <w:sz w:val="23"/>
          <w:szCs w:val="23"/>
        </w:rPr>
        <w:t>7</w:t>
      </w:r>
      <w:r w:rsidRPr="00C037AE">
        <w:rPr>
          <w:rFonts w:ascii="Times New Roman" w:hAnsi="Times New Roman" w:cs="Times New Roman"/>
          <w:sz w:val="23"/>
          <w:szCs w:val="23"/>
        </w:rPr>
        <w:t xml:space="preserve">. </w:t>
      </w:r>
      <w:r w:rsidR="00086E85" w:rsidRPr="00C037AE">
        <w:rPr>
          <w:rFonts w:ascii="Times New Roman" w:hAnsi="Times New Roman" w:cs="Times New Roman"/>
          <w:sz w:val="23"/>
          <w:szCs w:val="23"/>
        </w:rPr>
        <w:t>Физическая культура</w:t>
      </w:r>
      <w:bookmarkEnd w:id="193"/>
      <w:bookmarkEnd w:id="194"/>
      <w:bookmarkEnd w:id="195"/>
    </w:p>
    <w:p w:rsidR="00086E85" w:rsidRPr="00C037AE" w:rsidRDefault="00086E85" w:rsidP="00C6570F">
      <w:pPr>
        <w:tabs>
          <w:tab w:val="left" w:pos="1134"/>
        </w:tabs>
        <w:ind w:firstLine="709"/>
        <w:jc w:val="both"/>
        <w:rPr>
          <w:rFonts w:ascii="Times New Roman" w:hAnsi="Times New Roman" w:cs="Times New Roman"/>
          <w:sz w:val="21"/>
          <w:szCs w:val="21"/>
        </w:rPr>
      </w:pPr>
      <w:r w:rsidRPr="00C037AE">
        <w:rPr>
          <w:rFonts w:ascii="Times New Roman" w:hAnsi="Times New Roman" w:cs="Times New Roman"/>
          <w:sz w:val="21"/>
          <w:szCs w:val="21"/>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86E85" w:rsidRPr="00C037AE" w:rsidRDefault="00086E85" w:rsidP="00C6570F">
      <w:pPr>
        <w:tabs>
          <w:tab w:val="left" w:pos="1134"/>
        </w:tabs>
        <w:ind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86E85" w:rsidRPr="00C037AE" w:rsidRDefault="00086E85" w:rsidP="00C6570F">
      <w:pPr>
        <w:tabs>
          <w:tab w:val="left" w:pos="1134"/>
        </w:tabs>
        <w:ind w:firstLine="709"/>
        <w:jc w:val="both"/>
        <w:rPr>
          <w:rFonts w:ascii="Times New Roman" w:hAnsi="Times New Roman" w:cs="Times New Roman"/>
          <w:sz w:val="21"/>
          <w:szCs w:val="21"/>
        </w:rPr>
      </w:pPr>
      <w:r w:rsidRPr="00C037AE">
        <w:rPr>
          <w:rFonts w:ascii="Times New Roman" w:hAnsi="Times New Roman" w:cs="Times New Roman"/>
          <w:sz w:val="21"/>
          <w:szCs w:val="21"/>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86E85" w:rsidRPr="00C037AE" w:rsidRDefault="00086E85" w:rsidP="00C6570F">
      <w:pPr>
        <w:tabs>
          <w:tab w:val="left" w:pos="1134"/>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086E85" w:rsidRPr="00C037AE" w:rsidRDefault="00086E85" w:rsidP="00C6570F">
      <w:pPr>
        <w:pStyle w:val="a9"/>
        <w:ind w:left="0" w:firstLine="709"/>
        <w:jc w:val="both"/>
        <w:rPr>
          <w:rFonts w:ascii="Times New Roman" w:hAnsi="Times New Roman" w:cs="Times New Roman"/>
          <w:b/>
          <w:sz w:val="21"/>
        </w:rPr>
      </w:pPr>
      <w:r w:rsidRPr="00C037AE">
        <w:rPr>
          <w:rFonts w:ascii="Times New Roman" w:hAnsi="Times New Roman" w:cs="Times New Roman"/>
          <w:b/>
          <w:sz w:val="21"/>
        </w:rPr>
        <w:t>Физичес</w:t>
      </w:r>
      <w:r w:rsidR="00ED0468" w:rsidRPr="00C037AE">
        <w:rPr>
          <w:rFonts w:ascii="Times New Roman" w:hAnsi="Times New Roman" w:cs="Times New Roman"/>
          <w:b/>
          <w:sz w:val="21"/>
        </w:rPr>
        <w:t>кая культура как область знаний</w:t>
      </w:r>
    </w:p>
    <w:p w:rsidR="00086E85" w:rsidRPr="00C037AE" w:rsidRDefault="00086E85" w:rsidP="00C6570F">
      <w:pPr>
        <w:pStyle w:val="a9"/>
        <w:ind w:left="0" w:firstLine="709"/>
        <w:jc w:val="both"/>
        <w:rPr>
          <w:rFonts w:ascii="Times New Roman" w:hAnsi="Times New Roman" w:cs="Times New Roman"/>
          <w:b/>
          <w:sz w:val="21"/>
        </w:rPr>
      </w:pPr>
      <w:r w:rsidRPr="00C037AE">
        <w:rPr>
          <w:rFonts w:ascii="Times New Roman" w:hAnsi="Times New Roman" w:cs="Times New Roman"/>
          <w:b/>
          <w:sz w:val="21"/>
        </w:rPr>
        <w:t>История и современное развитие физической культуры</w:t>
      </w:r>
    </w:p>
    <w:p w:rsidR="00086E85" w:rsidRPr="00C037AE" w:rsidRDefault="00086E85" w:rsidP="00C6570F">
      <w:pPr>
        <w:pStyle w:val="a9"/>
        <w:ind w:left="0" w:firstLine="709"/>
        <w:jc w:val="both"/>
        <w:rPr>
          <w:rFonts w:ascii="Times New Roman" w:hAnsi="Times New Roman" w:cs="Times New Roman"/>
          <w:sz w:val="21"/>
        </w:rPr>
      </w:pPr>
      <w:r w:rsidRPr="00C037AE">
        <w:rPr>
          <w:rFonts w:ascii="Times New Roman" w:hAnsi="Times New Roman" w:cs="Times New Roman"/>
          <w:sz w:val="21"/>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86E85" w:rsidRPr="00C037AE" w:rsidRDefault="00086E85" w:rsidP="00C6570F">
      <w:pPr>
        <w:pStyle w:val="a9"/>
        <w:ind w:left="0" w:firstLine="709"/>
        <w:jc w:val="both"/>
        <w:rPr>
          <w:rFonts w:ascii="Times New Roman" w:hAnsi="Times New Roman" w:cs="Times New Roman"/>
          <w:sz w:val="21"/>
        </w:rPr>
      </w:pPr>
      <w:r w:rsidRPr="00C037AE">
        <w:rPr>
          <w:rFonts w:ascii="Times New Roman" w:hAnsi="Times New Roman" w:cs="Times New Roman"/>
          <w:b/>
          <w:sz w:val="21"/>
        </w:rPr>
        <w:t>Современное представление о физической культуре (основные понятия)</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086E85" w:rsidRPr="00C037AE" w:rsidRDefault="00086E85" w:rsidP="00C6570F">
      <w:pPr>
        <w:pStyle w:val="a9"/>
        <w:ind w:left="0" w:firstLine="709"/>
        <w:jc w:val="both"/>
        <w:rPr>
          <w:rFonts w:ascii="Times New Roman" w:hAnsi="Times New Roman" w:cs="Times New Roman"/>
          <w:sz w:val="21"/>
        </w:rPr>
      </w:pPr>
      <w:r w:rsidRPr="00C037AE">
        <w:rPr>
          <w:rFonts w:ascii="Times New Roman" w:hAnsi="Times New Roman" w:cs="Times New Roman"/>
          <w:b/>
          <w:sz w:val="21"/>
        </w:rPr>
        <w:t>Физическая культура человека</w:t>
      </w:r>
    </w:p>
    <w:p w:rsidR="00086E85" w:rsidRPr="00C037AE" w:rsidRDefault="00086E85" w:rsidP="00C6570F">
      <w:pPr>
        <w:tabs>
          <w:tab w:val="left" w:pos="0"/>
        </w:tabs>
        <w:ind w:firstLine="709"/>
        <w:jc w:val="both"/>
        <w:rPr>
          <w:rFonts w:ascii="Times New Roman" w:hAnsi="Times New Roman" w:cs="Times New Roman"/>
          <w:b/>
          <w:sz w:val="21"/>
          <w:szCs w:val="21"/>
        </w:rPr>
      </w:pPr>
      <w:r w:rsidRPr="00C037AE">
        <w:rPr>
          <w:rFonts w:ascii="Times New Roman" w:hAnsi="Times New Roman" w:cs="Times New Roman"/>
          <w:sz w:val="21"/>
          <w:szCs w:val="21"/>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037AE">
        <w:rPr>
          <w:rFonts w:ascii="Times New Roman" w:hAnsi="Times New Roman" w:cs="Times New Roman"/>
          <w:b/>
          <w:sz w:val="21"/>
          <w:szCs w:val="21"/>
        </w:rPr>
        <w:t xml:space="preserve">Способы двигательной (физкультурной) деятельности </w:t>
      </w:r>
    </w:p>
    <w:p w:rsidR="00086E85" w:rsidRPr="00C037AE" w:rsidRDefault="00086E85" w:rsidP="00C6570F">
      <w:pPr>
        <w:tabs>
          <w:tab w:val="left" w:pos="0"/>
        </w:tabs>
        <w:ind w:firstLine="709"/>
        <w:jc w:val="both"/>
        <w:rPr>
          <w:rFonts w:ascii="Times New Roman" w:hAnsi="Times New Roman" w:cs="Times New Roman"/>
          <w:b/>
          <w:sz w:val="21"/>
          <w:szCs w:val="21"/>
        </w:rPr>
      </w:pPr>
      <w:r w:rsidRPr="00C037AE">
        <w:rPr>
          <w:rFonts w:ascii="Times New Roman" w:hAnsi="Times New Roman" w:cs="Times New Roman"/>
          <w:b/>
          <w:sz w:val="21"/>
          <w:szCs w:val="21"/>
        </w:rPr>
        <w:t>Организация и проведение самостоятельных занятий физической культурой</w:t>
      </w:r>
    </w:p>
    <w:p w:rsidR="00086E85" w:rsidRPr="00C037AE" w:rsidRDefault="00086E85" w:rsidP="00B46660">
      <w:pPr>
        <w:pStyle w:val="a9"/>
        <w:widowControl/>
        <w:numPr>
          <w:ilvl w:val="0"/>
          <w:numId w:val="187"/>
        </w:numPr>
        <w:suppressAutoHyphens w:val="0"/>
        <w:ind w:firstLine="709"/>
        <w:jc w:val="both"/>
        <w:rPr>
          <w:rFonts w:ascii="Times New Roman" w:hAnsi="Times New Roman" w:cs="Times New Roman"/>
          <w:sz w:val="21"/>
        </w:rPr>
      </w:pPr>
      <w:r w:rsidRPr="00C037AE">
        <w:rPr>
          <w:rFonts w:ascii="Times New Roman" w:hAnsi="Times New Roman" w:cs="Times New Roman"/>
          <w:sz w:val="21"/>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086E85" w:rsidRPr="00C037AE" w:rsidRDefault="00086E85" w:rsidP="00C6570F">
      <w:pPr>
        <w:pStyle w:val="a9"/>
        <w:ind w:left="0" w:firstLine="709"/>
        <w:jc w:val="both"/>
        <w:rPr>
          <w:rFonts w:ascii="Times New Roman" w:hAnsi="Times New Roman" w:cs="Times New Roman"/>
          <w:b/>
          <w:sz w:val="21"/>
        </w:rPr>
      </w:pPr>
      <w:r w:rsidRPr="00C037AE">
        <w:rPr>
          <w:rFonts w:ascii="Times New Roman" w:hAnsi="Times New Roman" w:cs="Times New Roman"/>
          <w:b/>
          <w:sz w:val="21"/>
        </w:rPr>
        <w:t xml:space="preserve">Оценка эффективности занятий физической культурой </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86E85" w:rsidRPr="00C037AE" w:rsidRDefault="00086E85" w:rsidP="00C6570F">
      <w:pPr>
        <w:pStyle w:val="a9"/>
        <w:ind w:left="0" w:firstLine="709"/>
        <w:jc w:val="both"/>
        <w:rPr>
          <w:rFonts w:ascii="Times New Roman" w:hAnsi="Times New Roman" w:cs="Times New Roman"/>
          <w:b/>
          <w:sz w:val="21"/>
        </w:rPr>
      </w:pPr>
      <w:r w:rsidRPr="00C037AE">
        <w:rPr>
          <w:rFonts w:ascii="Times New Roman" w:hAnsi="Times New Roman" w:cs="Times New Roman"/>
          <w:b/>
          <w:sz w:val="21"/>
        </w:rPr>
        <w:t>Физическое совершенствование</w:t>
      </w:r>
    </w:p>
    <w:p w:rsidR="00086E85" w:rsidRPr="00C037AE" w:rsidRDefault="00086E85" w:rsidP="00C6570F">
      <w:pPr>
        <w:pStyle w:val="a9"/>
        <w:ind w:left="0" w:firstLine="709"/>
        <w:jc w:val="both"/>
        <w:rPr>
          <w:rFonts w:ascii="Times New Roman" w:hAnsi="Times New Roman" w:cs="Times New Roman"/>
          <w:sz w:val="21"/>
        </w:rPr>
      </w:pPr>
      <w:r w:rsidRPr="00C037AE">
        <w:rPr>
          <w:rFonts w:ascii="Times New Roman" w:hAnsi="Times New Roman" w:cs="Times New Roman"/>
          <w:b/>
          <w:sz w:val="21"/>
        </w:rPr>
        <w:t>Физкультурно-оздоровительная деятельность</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86E85" w:rsidRPr="00C037AE" w:rsidRDefault="00086E85" w:rsidP="00C6570F">
      <w:pPr>
        <w:pStyle w:val="a9"/>
        <w:ind w:left="0" w:firstLine="709"/>
        <w:jc w:val="both"/>
        <w:rPr>
          <w:rFonts w:ascii="Times New Roman" w:hAnsi="Times New Roman" w:cs="Times New Roman"/>
          <w:sz w:val="21"/>
        </w:rPr>
      </w:pPr>
      <w:r w:rsidRPr="00C037AE">
        <w:rPr>
          <w:rFonts w:ascii="Times New Roman" w:hAnsi="Times New Roman" w:cs="Times New Roman"/>
          <w:b/>
          <w:sz w:val="21"/>
        </w:rPr>
        <w:t>Спортивно-оздоровительная деятельность</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Лыжные гонки: передвижение на лыжах разными способами. Подъемы, спуски, повороты, торможения.</w:t>
      </w:r>
    </w:p>
    <w:p w:rsidR="00086E85" w:rsidRPr="00C037AE" w:rsidRDefault="00086E85" w:rsidP="00C6570F">
      <w:pPr>
        <w:pStyle w:val="a9"/>
        <w:ind w:left="0" w:firstLine="709"/>
        <w:jc w:val="both"/>
        <w:rPr>
          <w:rFonts w:ascii="Times New Roman" w:hAnsi="Times New Roman" w:cs="Times New Roman"/>
          <w:b/>
          <w:sz w:val="21"/>
        </w:rPr>
      </w:pPr>
      <w:r w:rsidRPr="00C037AE">
        <w:rPr>
          <w:rFonts w:ascii="Times New Roman" w:hAnsi="Times New Roman" w:cs="Times New Roman"/>
          <w:b/>
          <w:sz w:val="21"/>
        </w:rPr>
        <w:t>Прикладно-ориентированная физкультурная деятельность</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086E85" w:rsidRPr="00C037AE" w:rsidRDefault="00086E85" w:rsidP="00C6570F">
      <w:pPr>
        <w:ind w:firstLine="709"/>
        <w:jc w:val="both"/>
        <w:rPr>
          <w:rFonts w:ascii="Times New Roman" w:hAnsi="Times New Roman" w:cs="Times New Roman"/>
          <w:sz w:val="21"/>
          <w:szCs w:val="21"/>
        </w:rPr>
      </w:pPr>
    </w:p>
    <w:p w:rsidR="00086E85" w:rsidRPr="00C037AE" w:rsidRDefault="00043145" w:rsidP="00ED0468">
      <w:pPr>
        <w:pStyle w:val="4"/>
        <w:spacing w:before="0" w:after="0"/>
        <w:jc w:val="both"/>
        <w:rPr>
          <w:rFonts w:ascii="Times New Roman" w:hAnsi="Times New Roman" w:cs="Times New Roman"/>
          <w:sz w:val="23"/>
          <w:szCs w:val="23"/>
        </w:rPr>
      </w:pPr>
      <w:bookmarkStart w:id="196" w:name="_Toc409691717"/>
      <w:bookmarkStart w:id="197" w:name="_Toc410654042"/>
      <w:bookmarkStart w:id="198" w:name="_Toc414553253"/>
      <w:r w:rsidRPr="00C037AE">
        <w:rPr>
          <w:rFonts w:ascii="Times New Roman" w:hAnsi="Times New Roman" w:cs="Times New Roman"/>
          <w:sz w:val="23"/>
          <w:szCs w:val="23"/>
        </w:rPr>
        <w:t xml:space="preserve">2.2.17. </w:t>
      </w:r>
      <w:r w:rsidR="00086E85" w:rsidRPr="00C037AE">
        <w:rPr>
          <w:rFonts w:ascii="Times New Roman" w:hAnsi="Times New Roman" w:cs="Times New Roman"/>
          <w:sz w:val="23"/>
          <w:szCs w:val="23"/>
        </w:rPr>
        <w:t>Основы безопасности жизнедеятельности</w:t>
      </w:r>
      <w:bookmarkEnd w:id="196"/>
      <w:bookmarkEnd w:id="197"/>
      <w:bookmarkEnd w:id="198"/>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hAnsi="Times New Roman" w:cs="Times New Roman"/>
          <w:sz w:val="21"/>
          <w:szCs w:val="21"/>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hAnsi="Times New Roman" w:cs="Times New Roman"/>
          <w:sz w:val="21"/>
          <w:szCs w:val="21"/>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hAnsi="Times New Roman" w:cs="Times New Roman"/>
          <w:sz w:val="21"/>
          <w:szCs w:val="21"/>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86E85" w:rsidRPr="00C037AE" w:rsidRDefault="00086E85" w:rsidP="00F45463">
      <w:pPr>
        <w:ind w:firstLine="709"/>
        <w:jc w:val="both"/>
        <w:rPr>
          <w:rFonts w:ascii="Times New Roman" w:hAnsi="Times New Roman" w:cs="Times New Roman"/>
          <w:sz w:val="21"/>
          <w:szCs w:val="21"/>
        </w:rPr>
      </w:pPr>
      <w:r w:rsidRPr="00C037AE">
        <w:rPr>
          <w:rFonts w:ascii="Times New Roman" w:hAnsi="Times New Roman" w:cs="Times New Roman"/>
          <w:sz w:val="21"/>
          <w:szCs w:val="21"/>
        </w:rPr>
        <w:t>Основы безопасности жизнедеятельности как учебный предмет обеспечивает:</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обучающимися знаний о безопасном поведении в повседневной жизнедеятельности;</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понимание необходимости беречь и сохранять свое здоровье как индивидуальную и общественную ценность;</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понимание необходимости сохранения природы и окружающей среды для полноценной жизни человека;</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оказывать первую помощь пострадавшим;</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готовность проявлять предосторожность в ситуациях неопределенности;</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умений использовать средства индивидуальной и коллективной защиты.</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Освоение и понимание учебного предмета «Основы безопасности жизнедеятельности» направлено на:</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воспитание у обучающихся чувства ответственности за личную безопасность, ценностного отношения к своему здоровью и жизни;</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86E85" w:rsidRPr="00C037AE" w:rsidRDefault="00086E85" w:rsidP="00B46660">
      <w:pPr>
        <w:widowControl/>
        <w:numPr>
          <w:ilvl w:val="0"/>
          <w:numId w:val="191"/>
        </w:numPr>
        <w:tabs>
          <w:tab w:val="left" w:pos="1134"/>
        </w:tabs>
        <w:suppressAutoHyphens w:val="0"/>
        <w:autoSpaceDE w:val="0"/>
        <w:autoSpaceDN w:val="0"/>
        <w:adjustRightInd w:val="0"/>
        <w:ind w:left="0" w:firstLine="709"/>
        <w:jc w:val="both"/>
        <w:rPr>
          <w:rFonts w:ascii="Times New Roman" w:hAnsi="Times New Roman" w:cs="Times New Roman"/>
          <w:sz w:val="21"/>
          <w:szCs w:val="21"/>
        </w:rPr>
      </w:pPr>
      <w:r w:rsidRPr="00C037AE">
        <w:rPr>
          <w:rFonts w:ascii="Times New Roman" w:hAnsi="Times New Roman" w:cs="Times New Roman"/>
          <w:sz w:val="21"/>
          <w:szCs w:val="21"/>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hAnsi="Times New Roman" w:cs="Times New Roman"/>
          <w:sz w:val="21"/>
          <w:szCs w:val="21"/>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86E85" w:rsidRPr="00C037AE" w:rsidRDefault="00086E85" w:rsidP="00C6570F">
      <w:pPr>
        <w:overflowPunct w:val="0"/>
        <w:autoSpaceDE w:val="0"/>
        <w:autoSpaceDN w:val="0"/>
        <w:adjustRightInd w:val="0"/>
        <w:ind w:firstLine="709"/>
        <w:jc w:val="both"/>
        <w:rPr>
          <w:rFonts w:ascii="Times New Roman" w:hAnsi="Times New Roman" w:cs="Times New Roman"/>
          <w:sz w:val="21"/>
          <w:szCs w:val="21"/>
        </w:rPr>
      </w:pPr>
      <w:r w:rsidRPr="00C037AE">
        <w:rPr>
          <w:rFonts w:ascii="Times New Roman" w:eastAsia="Times New Roman" w:hAnsi="Times New Roman" w:cs="Times New Roman"/>
          <w:sz w:val="21"/>
          <w:szCs w:val="21"/>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86E85" w:rsidRPr="00C037AE" w:rsidRDefault="00086E85" w:rsidP="00C6570F">
      <w:pPr>
        <w:ind w:firstLine="709"/>
        <w:jc w:val="both"/>
        <w:rPr>
          <w:rFonts w:ascii="Times New Roman" w:hAnsi="Times New Roman" w:cs="Times New Roman"/>
          <w:b/>
          <w:bCs/>
          <w:sz w:val="21"/>
          <w:szCs w:val="21"/>
        </w:rPr>
      </w:pPr>
      <w:r w:rsidRPr="00C037AE">
        <w:rPr>
          <w:rFonts w:ascii="Times New Roman" w:hAnsi="Times New Roman" w:cs="Times New Roman"/>
          <w:b/>
          <w:bCs/>
          <w:sz w:val="21"/>
          <w:szCs w:val="21"/>
        </w:rPr>
        <w:t>Основы безопасности личности, общества и государства</w:t>
      </w:r>
    </w:p>
    <w:p w:rsidR="00086E85" w:rsidRPr="00C037AE" w:rsidRDefault="00086E85" w:rsidP="00C6570F">
      <w:pPr>
        <w:tabs>
          <w:tab w:val="left" w:pos="426"/>
        </w:tabs>
        <w:ind w:firstLine="709"/>
        <w:jc w:val="both"/>
        <w:rPr>
          <w:rFonts w:ascii="Times New Roman" w:hAnsi="Times New Roman" w:cs="Times New Roman"/>
          <w:b/>
          <w:bCs/>
          <w:sz w:val="21"/>
          <w:szCs w:val="21"/>
          <w:shd w:val="clear" w:color="auto" w:fill="FFFFFF"/>
        </w:rPr>
      </w:pPr>
      <w:r w:rsidRPr="00C037AE">
        <w:rPr>
          <w:rFonts w:ascii="Times New Roman" w:hAnsi="Times New Roman" w:cs="Times New Roman"/>
          <w:b/>
          <w:bCs/>
          <w:sz w:val="21"/>
          <w:szCs w:val="21"/>
          <w:shd w:val="clear" w:color="auto" w:fill="FFFFFF"/>
        </w:rPr>
        <w:t xml:space="preserve">Основы комплексной безопасности </w:t>
      </w:r>
    </w:p>
    <w:p w:rsidR="00086E85" w:rsidRPr="00C037AE" w:rsidRDefault="00086E85" w:rsidP="00C6570F">
      <w:pPr>
        <w:ind w:firstLine="709"/>
        <w:jc w:val="both"/>
        <w:rPr>
          <w:rFonts w:ascii="Times New Roman" w:hAnsi="Times New Roman" w:cs="Times New Roman"/>
          <w:i/>
          <w:sz w:val="21"/>
          <w:szCs w:val="21"/>
        </w:rPr>
      </w:pPr>
      <w:r w:rsidRPr="00C037AE">
        <w:rPr>
          <w:rFonts w:ascii="Times New Roman" w:hAnsi="Times New Roman" w:cs="Times New Roman"/>
          <w:sz w:val="21"/>
          <w:szCs w:val="21"/>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C037AE">
        <w:rPr>
          <w:rFonts w:ascii="Times New Roman" w:eastAsia="Times New Roman" w:hAnsi="Times New Roman" w:cs="Times New Roman"/>
          <w:sz w:val="21"/>
          <w:szCs w:val="21"/>
          <w:lang w:eastAsia="ru-RU"/>
        </w:rPr>
        <w:t>Правила поведения на транспорте (наземном, в том числе железнодорожном, воздушном и водном), ответственность за их нарушения.</w:t>
      </w:r>
      <w:r w:rsidRPr="00C037AE">
        <w:rPr>
          <w:rFonts w:ascii="Times New Roman" w:hAnsi="Times New Roman" w:cs="Times New Roman"/>
          <w:sz w:val="21"/>
          <w:szCs w:val="21"/>
        </w:rPr>
        <w:t xml:space="preserve"> Правила безопасного поведения пешехода, пассажира и велосипедиста. </w:t>
      </w:r>
      <w:r w:rsidRPr="00C037AE">
        <w:rPr>
          <w:rFonts w:ascii="Times New Roman" w:hAnsi="Times New Roman" w:cs="Times New Roman"/>
          <w:i/>
          <w:sz w:val="21"/>
          <w:szCs w:val="21"/>
        </w:rPr>
        <w:t>Средства индивидуальной защиты велосипедиста.</w:t>
      </w:r>
      <w:r w:rsidRPr="00C037AE">
        <w:rPr>
          <w:rFonts w:ascii="Times New Roman" w:hAnsi="Times New Roman" w:cs="Times New Roman"/>
          <w:sz w:val="21"/>
          <w:szCs w:val="21"/>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C037AE">
        <w:rPr>
          <w:rFonts w:ascii="Times New Roman" w:hAnsi="Times New Roman" w:cs="Times New Roman"/>
          <w:i/>
          <w:sz w:val="21"/>
          <w:szCs w:val="21"/>
        </w:rPr>
        <w:t>и поездках.</w:t>
      </w:r>
      <w:r w:rsidRPr="00C037AE">
        <w:rPr>
          <w:rFonts w:ascii="Times New Roman" w:hAnsi="Times New Roman" w:cs="Times New Roman"/>
          <w:sz w:val="21"/>
          <w:szCs w:val="21"/>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C037AE">
        <w:rPr>
          <w:rFonts w:ascii="Times New Roman" w:hAnsi="Times New Roman" w:cs="Times New Roman"/>
          <w:i/>
          <w:sz w:val="21"/>
          <w:szCs w:val="21"/>
        </w:rPr>
        <w:t>самозащита покупателя</w:t>
      </w:r>
      <w:r w:rsidRPr="00C037AE">
        <w:rPr>
          <w:rFonts w:ascii="Times New Roman" w:hAnsi="Times New Roman" w:cs="Times New Roman"/>
          <w:sz w:val="21"/>
          <w:szCs w:val="21"/>
        </w:rPr>
        <w:t xml:space="preserve">). Элементарные способы самозащиты. </w:t>
      </w:r>
      <w:r w:rsidRPr="00C037AE">
        <w:rPr>
          <w:rFonts w:ascii="Times New Roman" w:hAnsi="Times New Roman" w:cs="Times New Roman"/>
          <w:i/>
          <w:sz w:val="21"/>
          <w:szCs w:val="21"/>
        </w:rPr>
        <w:t>Информационная безопасность подростка.</w:t>
      </w:r>
    </w:p>
    <w:p w:rsidR="00086E85" w:rsidRPr="00C037AE" w:rsidRDefault="00086E85" w:rsidP="00C6570F">
      <w:pPr>
        <w:tabs>
          <w:tab w:val="left" w:pos="426"/>
        </w:tabs>
        <w:ind w:firstLine="709"/>
        <w:jc w:val="both"/>
        <w:rPr>
          <w:rFonts w:ascii="Times New Roman" w:hAnsi="Times New Roman" w:cs="Times New Roman"/>
          <w:sz w:val="21"/>
          <w:szCs w:val="21"/>
        </w:rPr>
      </w:pPr>
      <w:r w:rsidRPr="00C037AE">
        <w:rPr>
          <w:rFonts w:ascii="Times New Roman" w:hAnsi="Times New Roman" w:cs="Times New Roman"/>
          <w:b/>
          <w:sz w:val="21"/>
          <w:szCs w:val="21"/>
        </w:rPr>
        <w:t xml:space="preserve">Защита населения Российской Федерации от чрезвычайных </w:t>
      </w:r>
      <w:r w:rsidRPr="00C037AE">
        <w:rPr>
          <w:rFonts w:ascii="Times New Roman" w:hAnsi="Times New Roman" w:cs="Times New Roman"/>
          <w:b/>
          <w:bCs/>
          <w:sz w:val="21"/>
          <w:szCs w:val="21"/>
          <w:shd w:val="clear" w:color="auto" w:fill="FFFFFF"/>
        </w:rPr>
        <w:t>ситуаций</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86E85" w:rsidRPr="00C037AE" w:rsidRDefault="00086E85" w:rsidP="00C6570F">
      <w:pPr>
        <w:tabs>
          <w:tab w:val="left" w:pos="426"/>
        </w:tabs>
        <w:ind w:firstLine="709"/>
        <w:jc w:val="both"/>
        <w:rPr>
          <w:rFonts w:ascii="Times New Roman" w:hAnsi="Times New Roman" w:cs="Times New Roman"/>
          <w:bCs/>
          <w:sz w:val="21"/>
          <w:szCs w:val="21"/>
          <w:shd w:val="clear" w:color="auto" w:fill="FFFFFF"/>
        </w:rPr>
      </w:pPr>
      <w:r w:rsidRPr="00C037AE">
        <w:rPr>
          <w:rFonts w:ascii="Times New Roman" w:hAnsi="Times New Roman" w:cs="Times New Roman"/>
          <w:b/>
          <w:bCs/>
          <w:sz w:val="21"/>
          <w:szCs w:val="21"/>
        </w:rPr>
        <w:t>Основы противодействия терроризму, экстремизму и наркотизму в Российской Федерации</w:t>
      </w:r>
    </w:p>
    <w:p w:rsidR="00086E85" w:rsidRPr="00C037AE" w:rsidRDefault="00086E85" w:rsidP="00C6570F">
      <w:pPr>
        <w:tabs>
          <w:tab w:val="left" w:pos="0"/>
        </w:tabs>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Терроризм, экстремизм, наркотизм - сущность и угрозы безопасности личности и общества. </w:t>
      </w:r>
      <w:r w:rsidRPr="00C037AE">
        <w:rPr>
          <w:rFonts w:ascii="Times New Roman" w:hAnsi="Times New Roman" w:cs="Times New Roman"/>
          <w:i/>
          <w:sz w:val="21"/>
          <w:szCs w:val="21"/>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C037AE">
        <w:rPr>
          <w:rFonts w:ascii="Times New Roman" w:hAnsi="Times New Roman" w:cs="Times New Roman"/>
          <w:sz w:val="21"/>
          <w:szCs w:val="21"/>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86E85" w:rsidRPr="00C037AE" w:rsidRDefault="00086E85" w:rsidP="00C6570F">
      <w:pPr>
        <w:ind w:firstLine="709"/>
        <w:jc w:val="both"/>
        <w:rPr>
          <w:rFonts w:ascii="Times New Roman" w:hAnsi="Times New Roman" w:cs="Times New Roman"/>
          <w:b/>
          <w:bCs/>
          <w:sz w:val="21"/>
          <w:szCs w:val="21"/>
        </w:rPr>
      </w:pPr>
      <w:r w:rsidRPr="00C037AE">
        <w:rPr>
          <w:rFonts w:ascii="Times New Roman" w:hAnsi="Times New Roman" w:cs="Times New Roman"/>
          <w:b/>
          <w:bCs/>
          <w:sz w:val="21"/>
          <w:szCs w:val="21"/>
        </w:rPr>
        <w:t>Основы медицинских знаний и здорового образа жизни</w:t>
      </w:r>
    </w:p>
    <w:p w:rsidR="00086E85" w:rsidRPr="00C037AE" w:rsidRDefault="00086E85" w:rsidP="00C6570F">
      <w:pPr>
        <w:tabs>
          <w:tab w:val="left" w:pos="426"/>
        </w:tabs>
        <w:ind w:firstLine="709"/>
        <w:jc w:val="both"/>
        <w:rPr>
          <w:rFonts w:ascii="Times New Roman" w:hAnsi="Times New Roman" w:cs="Times New Roman"/>
          <w:b/>
          <w:bCs/>
          <w:sz w:val="21"/>
          <w:szCs w:val="21"/>
        </w:rPr>
      </w:pPr>
      <w:r w:rsidRPr="00C037AE">
        <w:rPr>
          <w:rFonts w:ascii="Times New Roman" w:hAnsi="Times New Roman" w:cs="Times New Roman"/>
          <w:b/>
          <w:bCs/>
          <w:sz w:val="21"/>
          <w:szCs w:val="21"/>
        </w:rPr>
        <w:t>Основы здорового образа жизни</w:t>
      </w:r>
    </w:p>
    <w:p w:rsidR="00086E85" w:rsidRPr="00C037AE" w:rsidRDefault="00086E85" w:rsidP="00C6570F">
      <w:pPr>
        <w:ind w:firstLine="709"/>
        <w:jc w:val="both"/>
        <w:rPr>
          <w:rFonts w:ascii="Times New Roman" w:hAnsi="Times New Roman" w:cs="Times New Roman"/>
          <w:bCs/>
          <w:sz w:val="21"/>
          <w:szCs w:val="21"/>
        </w:rPr>
      </w:pPr>
      <w:r w:rsidRPr="00C037AE">
        <w:rPr>
          <w:rFonts w:ascii="Times New Roman" w:hAnsi="Times New Roman" w:cs="Times New Roman"/>
          <w:bCs/>
          <w:sz w:val="21"/>
          <w:szCs w:val="21"/>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C037AE">
        <w:rPr>
          <w:rFonts w:ascii="Times New Roman" w:hAnsi="Times New Roman" w:cs="Times New Roman"/>
          <w:bCs/>
          <w:i/>
          <w:sz w:val="21"/>
          <w:szCs w:val="21"/>
        </w:rPr>
        <w:t>Семья в современном обществе. Права и обязанности супругов. Защита прав ребенка.</w:t>
      </w:r>
    </w:p>
    <w:p w:rsidR="00086E85" w:rsidRPr="00C037AE" w:rsidRDefault="00086E85" w:rsidP="00C6570F">
      <w:pPr>
        <w:tabs>
          <w:tab w:val="left" w:pos="426"/>
        </w:tabs>
        <w:ind w:firstLine="709"/>
        <w:jc w:val="both"/>
        <w:rPr>
          <w:rFonts w:ascii="Times New Roman" w:hAnsi="Times New Roman" w:cs="Times New Roman"/>
          <w:b/>
          <w:bCs/>
          <w:sz w:val="21"/>
          <w:szCs w:val="21"/>
        </w:rPr>
      </w:pPr>
      <w:r w:rsidRPr="00C037AE">
        <w:rPr>
          <w:rFonts w:ascii="Times New Roman" w:hAnsi="Times New Roman" w:cs="Times New Roman"/>
          <w:b/>
          <w:bCs/>
          <w:sz w:val="21"/>
          <w:szCs w:val="21"/>
        </w:rPr>
        <w:t>Основы медицинских знаний и оказание первой помощи</w:t>
      </w:r>
    </w:p>
    <w:p w:rsidR="00086E85" w:rsidRPr="00C037AE" w:rsidRDefault="00086E85" w:rsidP="00C6570F">
      <w:pPr>
        <w:ind w:firstLine="709"/>
        <w:jc w:val="both"/>
        <w:rPr>
          <w:rFonts w:ascii="Times New Roman" w:hAnsi="Times New Roman" w:cs="Times New Roman"/>
          <w:sz w:val="21"/>
          <w:szCs w:val="21"/>
        </w:rPr>
      </w:pPr>
      <w:r w:rsidRPr="00C037AE">
        <w:rPr>
          <w:rFonts w:ascii="Times New Roman" w:hAnsi="Times New Roman" w:cs="Times New Roman"/>
          <w:sz w:val="21"/>
          <w:szCs w:val="21"/>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C037AE">
        <w:rPr>
          <w:rFonts w:ascii="Times New Roman" w:hAnsi="Times New Roman" w:cs="Times New Roman"/>
          <w:i/>
          <w:sz w:val="21"/>
          <w:szCs w:val="21"/>
        </w:rPr>
        <w:t>Основные неинфекционные и инфекционные заболевания,их профилактика</w:t>
      </w:r>
      <w:r w:rsidRPr="00C037AE">
        <w:rPr>
          <w:rFonts w:ascii="Times New Roman" w:hAnsi="Times New Roman" w:cs="Times New Roman"/>
          <w:sz w:val="21"/>
          <w:szCs w:val="21"/>
        </w:rPr>
        <w:t>. Первая помощь при отравлениях. Первая помощь при тепловом (солнечном) ударе. Первая помощь при укусе насекомых и змей.</w:t>
      </w:r>
      <w:r w:rsidRPr="00C037AE">
        <w:rPr>
          <w:rFonts w:ascii="Times New Roman" w:hAnsi="Times New Roman" w:cs="Times New Roman"/>
          <w:i/>
          <w:sz w:val="21"/>
          <w:szCs w:val="21"/>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45463" w:rsidRPr="00C037AE" w:rsidRDefault="00F45463" w:rsidP="00F45463">
      <w:pPr>
        <w:ind w:firstLine="567"/>
        <w:jc w:val="both"/>
        <w:rPr>
          <w:rFonts w:ascii="Times New Roman" w:eastAsia="Andale Sans UI" w:hAnsi="Times New Roman" w:cs="Times New Roman"/>
          <w:b/>
          <w:sz w:val="21"/>
          <w:szCs w:val="21"/>
        </w:rPr>
      </w:pPr>
      <w:r w:rsidRPr="00C037AE">
        <w:rPr>
          <w:rFonts w:ascii="Times New Roman" w:eastAsia="Andale Sans UI" w:hAnsi="Times New Roman" w:cs="Times New Roman"/>
          <w:b/>
          <w:sz w:val="21"/>
          <w:szCs w:val="21"/>
        </w:rPr>
        <w:t xml:space="preserve">2.2.2.19. Основы духовно-нравственной культуры народов России </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Общая характеристика учебного курса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xml:space="preserve">Одним из современных направлений в преподавании историко-обществоведческих дисциплин, в рамках реализации ФГОС, является введение в образовательную деятельность комплексного учебного курса «Основы духовно-нравственной культуры народов России» (Далее – ОДНКНР). </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Общая стратегия курса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к межкультурному, межэтническому и межконфессиональному диалогу. Данное положение закреплено Законом Российской Федерации «Об образовании в РФ», так как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учащихся на свободный выбор мнений и убеждений.</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Цель комплексного учебного курса «Основы духовно-нравственной культуры народов России» – формирование у школьника 5 класса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Учебный курс является культурологическим и направлен на развитие у школьников 5 класса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w:t>
      </w:r>
      <w:r w:rsidRPr="00C037AE">
        <w:rPr>
          <w:rFonts w:ascii="Times New Roman" w:eastAsia="Andale Sans UI" w:hAnsi="Times New Roman" w:cs="Times New Roman"/>
          <w:sz w:val="21"/>
          <w:szCs w:val="21"/>
        </w:rPr>
        <w:softHyphen/>
        <w:t>щих основу курса (религиозную или нерелигиозную).</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Новый курс призван актуализировать в содержании общего образования вопрос совершенствования личности ребёнка на принципах гуманизма в тесной связи с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Основной принцип, заложенный в содержании курса, – общность в многообразии, поликультурность, – отражает культурную, социальную, этническую, религиозную сложность нашей страны и современного мира.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учащимися должен обеспечить образовательный процесс, осуществляемый в пределах отведённого учебного времени с учётом образовательных возможностей младших подростков.</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Образовательная деятельность в границах учебного курса и сопутствующей ему системы межпредметных связей формирует у учащихся начальное представление о религиозных культурах и светской этике посредством: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педагогического согласования системы базовых ценностей, лежащих в основе содержания всех модулей учебного курса; 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история и др.);</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ориентации учебного содержания на совместное осмысление педагогами, учащимися и их родителями актуальных проблем развития личностной ценностно-смысловой сферы младших подростков;</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единых требований к результатам освоения содержания учебного курса.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Образовательная деятельность, осуществляемая в границах учебного курса и системы межпредметных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Задачи учебного курса «Основы духовно-нравственной культуры народов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xml:space="preserve">- знакомство учащихся с основами православной, мусульманской, буддийской, иудейской культур, основами мировых религиозных культур и светской этики; </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представлений младшего подростка о значении нравственных норм и ценностей для достойной жизни личности, семьи, общества;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обобщение знаний, понятий и представлений о духовной культуре и морали,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Предметные,  метапредметные и личностные результаты</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Требования к личностным результатам: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принятие и освоение социальной роли учащегося, развитие мотивов учебной деятельности и формирование личностного смысла учения;</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этических чувств как регуляторов морального поведения;</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наличие мотивации к труду, работе на результат, бережному отношению к материальным и духовным ценностям.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Требования к метапредметным результатам: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овладение способностью понимать цели и задачи учебной деятельности; поиска средств её осуществления;</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учёта характера ошибок; понимать причины успеха/неуспеха учебной деятельности;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умение осуществлять информационный поиск для выполнения учебных заданий;</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Требования к предметным результатам: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знание, понимание и принятие личностью ценностей: Отечество, семья, традиции;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как основы культурной истории многонационального народа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понимание значения нравственности  в жизни человека и общества;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формирование первоначальных представлений о светской этике, о традиционных религиях, их роли в культуре, истории и современности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осознание ценности человеческой жизни.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xml:space="preserve">Формализованные требования по оценке успеваемости по результатам освоения курса не предусматриваются, т.е. при преподавании курса «Основы духовно-нравственной культуры народов России» предполагается безотметочная система оценки. На основании рекомендательного Письма Министерства образования и науки РФ от 8 июля 2011 г. N мд-883/03, предлагается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учеников. Оценка результатов обучения детей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 </w:t>
      </w:r>
    </w:p>
    <w:p w:rsidR="00F45463" w:rsidRPr="00C037AE" w:rsidRDefault="00F45463" w:rsidP="00F45463">
      <w:pPr>
        <w:ind w:firstLine="720"/>
        <w:jc w:val="both"/>
        <w:rPr>
          <w:rFonts w:ascii="Times New Roman" w:eastAsia="Andale Sans UI" w:hAnsi="Times New Roman" w:cs="Times New Roman"/>
          <w:b/>
          <w:sz w:val="21"/>
          <w:szCs w:val="21"/>
        </w:rPr>
      </w:pPr>
      <w:r w:rsidRPr="00C037AE">
        <w:rPr>
          <w:rFonts w:ascii="Times New Roman" w:eastAsia="Andale Sans UI" w:hAnsi="Times New Roman" w:cs="Times New Roman"/>
          <w:b/>
          <w:sz w:val="21"/>
          <w:szCs w:val="21"/>
        </w:rPr>
        <w:t>Основное содержание курса «Основы духовно-нравственной культуры народов России»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Структура комплексного учебного курса «Основы духовно-нравственной культуры народов России» состоит из блоков:</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Блок 1. Введение. Наша Родина – дружная семья народов (1 урок).</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xml:space="preserve">Блок 2. Основы духовно-нравственной культуры народов России в соответствии с выбранным модулем (2-15 уроки). </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Блок 3. Любовь и уважение к Отечеству как высшее проявление моральных норм и ценностей (16 урок).</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Блок 4. Духовные традиции многонационального народа России. (17 итоговый урок).</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Уроки в рамках блоков 1, 3, 4 проводятся для всего класса вместе. Уроки блока 2 соответствуют избранному модулю комплексного курса в соответствии с мониторингом.</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 xml:space="preserve">Блок 4 – итоговый, обобщающий и оценочный.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На презентацию проектов могут быть приглашены родители (законные представители). В ходе подготовки проекта учащиеся получают возможность обобщить ранее изученный материал, освоить его ещё раз, но уже в активной, творческой, деятельностной форме. В ходе презентации проектов все учащиеся класса получают возможность ознакомиться с основным содержанием всех модулей, изучавшихся в разных группах, узнать о других духовных и культурных традициях России от своих одноклассников. Подготовка и презентация проекта позволяют оценить в целом работу учащегося.  </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Изучая курс, обучающийся в соответствии с выбранным модулем, получит представление о конкретной культурной традиции на основе знакомства с наиболее общими её характеристиками.</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Учебный модуль «Основы мировых религиозных культур»</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Россия – наша Родина.</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Культура и религия. Возникновение религий. Основатели мировых религий. Священные книги религий мира. Хранители предания в религиях мира. Добро и зло. Нравственные заповеди в религиях мира. Человек в религиозных традициях мира. Священные сооружения. Искусство в религиозной культуре. История религий в России. Религиозные ритуалы. Обычаи и обряды. Паломничества и святыни. Праздники и календари. Милосердие и взаимопомощь. Долг и ответственность. Семья.</w:t>
      </w:r>
    </w:p>
    <w:p w:rsidR="00F45463" w:rsidRPr="00C037AE" w:rsidRDefault="00F45463" w:rsidP="00F45463">
      <w:pPr>
        <w:ind w:firstLine="567"/>
        <w:jc w:val="both"/>
        <w:rPr>
          <w:rFonts w:ascii="Times New Roman" w:eastAsia="Andale Sans UI" w:hAnsi="Times New Roman" w:cs="Times New Roman"/>
          <w:sz w:val="21"/>
          <w:szCs w:val="21"/>
        </w:rPr>
      </w:pPr>
      <w:r w:rsidRPr="00C037AE">
        <w:rPr>
          <w:rFonts w:ascii="Times New Roman" w:eastAsia="Andale Sans UI" w:hAnsi="Times New Roman" w:cs="Times New Roman"/>
          <w:sz w:val="21"/>
          <w:szCs w:val="21"/>
        </w:rPr>
        <w:t>Любовь и уважение к Отечеству.</w:t>
      </w:r>
    </w:p>
    <w:p w:rsidR="0086273D" w:rsidRPr="00C037AE" w:rsidRDefault="0086273D" w:rsidP="00357968">
      <w:pPr>
        <w:ind w:firstLine="454"/>
        <w:jc w:val="center"/>
        <w:rPr>
          <w:rFonts w:ascii="Times New Roman" w:hAnsi="Times New Roman" w:cs="Times New Roman"/>
          <w:b/>
          <w:sz w:val="23"/>
          <w:szCs w:val="23"/>
        </w:rPr>
      </w:pPr>
    </w:p>
    <w:p w:rsidR="00357968" w:rsidRPr="00C037AE" w:rsidRDefault="002B6370" w:rsidP="00357968">
      <w:pPr>
        <w:ind w:firstLine="454"/>
        <w:jc w:val="center"/>
        <w:rPr>
          <w:rFonts w:ascii="Times New Roman" w:hAnsi="Times New Roman" w:cs="Times New Roman"/>
          <w:b/>
          <w:sz w:val="23"/>
          <w:szCs w:val="23"/>
        </w:rPr>
      </w:pPr>
      <w:r w:rsidRPr="00C037AE">
        <w:rPr>
          <w:rFonts w:ascii="Times New Roman" w:hAnsi="Times New Roman" w:cs="Times New Roman"/>
          <w:b/>
          <w:sz w:val="23"/>
          <w:szCs w:val="23"/>
        </w:rPr>
        <w:t>2.</w:t>
      </w:r>
      <w:r w:rsidR="00357968" w:rsidRPr="00C037AE">
        <w:rPr>
          <w:rFonts w:ascii="Times New Roman" w:hAnsi="Times New Roman" w:cs="Times New Roman"/>
          <w:b/>
          <w:sz w:val="23"/>
          <w:szCs w:val="23"/>
        </w:rPr>
        <w:t xml:space="preserve">3. </w:t>
      </w:r>
      <w:r w:rsidR="00C037AE">
        <w:rPr>
          <w:rFonts w:ascii="Times New Roman" w:hAnsi="Times New Roman" w:cs="Times New Roman"/>
          <w:b/>
          <w:sz w:val="23"/>
          <w:szCs w:val="23"/>
        </w:rPr>
        <w:t>Рабочая программа воспитания</w:t>
      </w:r>
    </w:p>
    <w:p w:rsidR="00B46660" w:rsidRPr="00C037AE" w:rsidRDefault="00B46660" w:rsidP="00B46660">
      <w:pPr>
        <w:spacing w:line="276" w:lineRule="auto"/>
        <w:jc w:val="center"/>
        <w:rPr>
          <w:rFonts w:ascii="Times New Roman" w:hAnsi="Times New Roman" w:cs="Times New Roman"/>
          <w:b/>
          <w:color w:val="000000"/>
          <w:w w:val="0"/>
          <w:sz w:val="22"/>
          <w:szCs w:val="22"/>
        </w:rPr>
      </w:pPr>
      <w:r w:rsidRPr="00C037AE">
        <w:rPr>
          <w:rFonts w:ascii="Times New Roman" w:hAnsi="Times New Roman" w:cs="Times New Roman"/>
          <w:b/>
          <w:color w:val="000000"/>
          <w:w w:val="0"/>
          <w:sz w:val="22"/>
          <w:szCs w:val="22"/>
        </w:rPr>
        <w:t>ПОЯСНИТЕЛЬНАЯ ЗАПИСКА</w:t>
      </w:r>
    </w:p>
    <w:p w:rsidR="00B46660" w:rsidRPr="00C037AE" w:rsidRDefault="00B46660" w:rsidP="00B46660">
      <w:pPr>
        <w:tabs>
          <w:tab w:val="left" w:pos="851"/>
        </w:tabs>
        <w:spacing w:line="276" w:lineRule="auto"/>
        <w:ind w:firstLine="709"/>
        <w:rPr>
          <w:rFonts w:ascii="Times New Roman" w:hAnsi="Times New Roman" w:cs="Times New Roman"/>
          <w:color w:val="000000"/>
          <w:w w:val="0"/>
          <w:sz w:val="22"/>
          <w:szCs w:val="22"/>
        </w:rPr>
      </w:pPr>
      <w:r w:rsidRPr="00C037AE">
        <w:rPr>
          <w:rFonts w:ascii="Times New Roman" w:hAnsi="Times New Roman" w:cs="Times New Roman"/>
          <w:color w:val="000000"/>
          <w:w w:val="0"/>
          <w:sz w:val="22"/>
          <w:szCs w:val="22"/>
        </w:rPr>
        <w:t>Программа воспитания является обязательной частью основных образовательных программ.</w:t>
      </w:r>
    </w:p>
    <w:p w:rsidR="00B46660" w:rsidRPr="00C037AE" w:rsidRDefault="00B46660" w:rsidP="00C037AE">
      <w:pPr>
        <w:tabs>
          <w:tab w:val="left" w:pos="851"/>
        </w:tabs>
        <w:spacing w:line="276" w:lineRule="auto"/>
        <w:ind w:firstLine="709"/>
        <w:jc w:val="both"/>
        <w:rPr>
          <w:rFonts w:ascii="Times New Roman" w:hAnsi="Times New Roman" w:cs="Times New Roman"/>
          <w:color w:val="000000"/>
          <w:w w:val="0"/>
          <w:sz w:val="22"/>
          <w:szCs w:val="22"/>
        </w:rPr>
      </w:pPr>
      <w:r w:rsidRPr="00C037AE">
        <w:rPr>
          <w:rFonts w:ascii="Times New Roman" w:hAnsi="Times New Roman" w:cs="Times New Roman"/>
          <w:color w:val="000000"/>
          <w:w w:val="0"/>
          <w:sz w:val="22"/>
          <w:szCs w:val="22"/>
        </w:rPr>
        <w:t xml:space="preserve">В центре рабочей </w:t>
      </w:r>
      <w:r w:rsidR="00B116A5">
        <w:rPr>
          <w:rFonts w:ascii="Times New Roman" w:hAnsi="Times New Roman" w:cs="Times New Roman"/>
          <w:color w:val="000000"/>
          <w:w w:val="0"/>
          <w:sz w:val="22"/>
          <w:szCs w:val="22"/>
        </w:rPr>
        <w:t>программы воспитания МБОУ «Тереховская ООШ</w:t>
      </w:r>
      <w:r w:rsidRPr="00C037AE">
        <w:rPr>
          <w:rFonts w:ascii="Times New Roman" w:hAnsi="Times New Roman" w:cs="Times New Roman"/>
          <w:color w:val="000000"/>
          <w:w w:val="0"/>
          <w:sz w:val="22"/>
          <w:szCs w:val="22"/>
        </w:rPr>
        <w:t xml:space="preserve">»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B46660" w:rsidRPr="00C037AE" w:rsidRDefault="00B46660" w:rsidP="00C037AE">
      <w:pPr>
        <w:tabs>
          <w:tab w:val="left" w:pos="851"/>
        </w:tabs>
        <w:spacing w:line="276" w:lineRule="auto"/>
        <w:ind w:firstLine="709"/>
        <w:jc w:val="both"/>
        <w:rPr>
          <w:rFonts w:ascii="Times New Roman" w:hAnsi="Times New Roman" w:cs="Times New Roman"/>
          <w:color w:val="000000"/>
          <w:w w:val="0"/>
          <w:sz w:val="22"/>
          <w:szCs w:val="22"/>
        </w:rPr>
      </w:pPr>
      <w:r w:rsidRPr="00C037AE">
        <w:rPr>
          <w:rFonts w:ascii="Times New Roman" w:hAnsi="Times New Roman" w:cs="Times New Roman"/>
          <w:color w:val="000000"/>
          <w:w w:val="0"/>
          <w:sz w:val="22"/>
          <w:szCs w:val="22"/>
        </w:rPr>
        <w:t xml:space="preserve">Рабочая </w:t>
      </w:r>
      <w:r w:rsidR="00B116A5">
        <w:rPr>
          <w:rFonts w:ascii="Times New Roman" w:hAnsi="Times New Roman" w:cs="Times New Roman"/>
          <w:color w:val="000000"/>
          <w:w w:val="0"/>
          <w:sz w:val="22"/>
          <w:szCs w:val="22"/>
        </w:rPr>
        <w:t>программа воспитания МБОУ «Тереховская ООШ</w:t>
      </w:r>
      <w:r w:rsidRPr="00C037AE">
        <w:rPr>
          <w:rFonts w:ascii="Times New Roman" w:hAnsi="Times New Roman" w:cs="Times New Roman"/>
          <w:color w:val="000000"/>
          <w:w w:val="0"/>
          <w:sz w:val="22"/>
          <w:szCs w:val="22"/>
        </w:rPr>
        <w:t>» включает в себя четыре основных раздела:</w:t>
      </w:r>
    </w:p>
    <w:p w:rsidR="00B46660" w:rsidRPr="00C037AE" w:rsidRDefault="00B46660" w:rsidP="00B46660">
      <w:pPr>
        <w:spacing w:line="276" w:lineRule="auto"/>
        <w:ind w:firstLine="709"/>
        <w:rPr>
          <w:rFonts w:ascii="Times New Roman" w:hAnsi="Times New Roman" w:cs="Times New Roman"/>
          <w:color w:val="000000"/>
          <w:w w:val="0"/>
          <w:sz w:val="22"/>
          <w:szCs w:val="22"/>
        </w:rPr>
      </w:pPr>
      <w:r w:rsidRPr="00C037AE">
        <w:rPr>
          <w:rFonts w:ascii="Times New Roman" w:hAnsi="Times New Roman" w:cs="Times New Roman"/>
          <w:i/>
          <w:iCs/>
          <w:color w:val="000000"/>
          <w:w w:val="0"/>
          <w:sz w:val="22"/>
          <w:szCs w:val="22"/>
        </w:rPr>
        <w:t>раздел</w:t>
      </w:r>
      <w:r w:rsidRPr="00C037AE">
        <w:rPr>
          <w:rFonts w:ascii="Times New Roman" w:hAnsi="Times New Roman" w:cs="Times New Roman"/>
          <w:color w:val="000000"/>
          <w:w w:val="0"/>
          <w:sz w:val="22"/>
          <w:szCs w:val="22"/>
        </w:rPr>
        <w:t xml:space="preserve"> </w:t>
      </w:r>
      <w:r w:rsidRPr="00C037AE">
        <w:rPr>
          <w:rFonts w:ascii="Times New Roman" w:hAnsi="Times New Roman" w:cs="Times New Roman"/>
          <w:i/>
          <w:color w:val="000000"/>
          <w:w w:val="0"/>
          <w:sz w:val="22"/>
          <w:szCs w:val="22"/>
        </w:rPr>
        <w:t>«Особенности организуемого в школе воспитательного процесса</w:t>
      </w:r>
      <w:r w:rsidRPr="00C037AE">
        <w:rPr>
          <w:rFonts w:ascii="Times New Roman" w:hAnsi="Times New Roman" w:cs="Times New Roman"/>
          <w:iCs/>
          <w:color w:val="000000"/>
          <w:w w:val="0"/>
          <w:sz w:val="22"/>
          <w:szCs w:val="22"/>
        </w:rPr>
        <w:t xml:space="preserve">» </w:t>
      </w:r>
    </w:p>
    <w:p w:rsidR="00B46660" w:rsidRPr="00C037AE" w:rsidRDefault="00B46660" w:rsidP="00B46660">
      <w:pPr>
        <w:spacing w:line="276" w:lineRule="auto"/>
        <w:ind w:firstLine="709"/>
        <w:rPr>
          <w:rFonts w:ascii="Times New Roman" w:hAnsi="Times New Roman" w:cs="Times New Roman"/>
          <w:iCs/>
          <w:color w:val="000000"/>
          <w:w w:val="0"/>
          <w:sz w:val="22"/>
          <w:szCs w:val="22"/>
        </w:rPr>
      </w:pPr>
      <w:r w:rsidRPr="00C037AE">
        <w:rPr>
          <w:rFonts w:ascii="Times New Roman" w:hAnsi="Times New Roman" w:cs="Times New Roman"/>
          <w:i/>
          <w:iCs/>
          <w:color w:val="000000"/>
          <w:w w:val="0"/>
          <w:sz w:val="22"/>
          <w:szCs w:val="22"/>
        </w:rPr>
        <w:t>раздел «Цель и задачи воспитания»</w:t>
      </w:r>
      <w:r w:rsidRPr="00C037AE">
        <w:rPr>
          <w:rFonts w:ascii="Times New Roman" w:hAnsi="Times New Roman" w:cs="Times New Roman"/>
          <w:iCs/>
          <w:color w:val="000000"/>
          <w:w w:val="0"/>
          <w:sz w:val="22"/>
          <w:szCs w:val="22"/>
        </w:rPr>
        <w:t xml:space="preserve"> </w:t>
      </w:r>
    </w:p>
    <w:p w:rsidR="00B46660" w:rsidRPr="00C037AE" w:rsidRDefault="00B46660" w:rsidP="00B46660">
      <w:pPr>
        <w:spacing w:line="276" w:lineRule="auto"/>
        <w:ind w:firstLine="709"/>
        <w:rPr>
          <w:rFonts w:ascii="Times New Roman" w:hAnsi="Times New Roman" w:cs="Times New Roman"/>
          <w:color w:val="000000"/>
          <w:w w:val="0"/>
          <w:sz w:val="22"/>
          <w:szCs w:val="22"/>
        </w:rPr>
      </w:pPr>
      <w:r w:rsidRPr="00C037AE">
        <w:rPr>
          <w:rFonts w:ascii="Times New Roman" w:hAnsi="Times New Roman" w:cs="Times New Roman"/>
          <w:i/>
          <w:iCs/>
          <w:color w:val="000000"/>
          <w:w w:val="0"/>
          <w:sz w:val="22"/>
          <w:szCs w:val="22"/>
        </w:rPr>
        <w:t>раздел</w:t>
      </w:r>
      <w:r w:rsidRPr="00C037AE">
        <w:rPr>
          <w:rFonts w:ascii="Times New Roman" w:hAnsi="Times New Roman" w:cs="Times New Roman"/>
          <w:color w:val="000000"/>
          <w:w w:val="0"/>
          <w:sz w:val="22"/>
          <w:szCs w:val="22"/>
        </w:rPr>
        <w:t xml:space="preserve"> </w:t>
      </w:r>
      <w:r w:rsidRPr="00C037AE">
        <w:rPr>
          <w:rFonts w:ascii="Times New Roman" w:hAnsi="Times New Roman" w:cs="Times New Roman"/>
          <w:i/>
          <w:color w:val="000000"/>
          <w:w w:val="0"/>
          <w:sz w:val="22"/>
          <w:szCs w:val="22"/>
        </w:rPr>
        <w:t>«Виды, формы и содержание деятельности»</w:t>
      </w:r>
      <w:r w:rsidRPr="00C037AE">
        <w:rPr>
          <w:rFonts w:ascii="Times New Roman" w:hAnsi="Times New Roman" w:cs="Times New Roman"/>
          <w:iCs/>
          <w:color w:val="000000"/>
          <w:w w:val="0"/>
          <w:sz w:val="22"/>
          <w:szCs w:val="22"/>
        </w:rPr>
        <w:t xml:space="preserve"> </w:t>
      </w:r>
    </w:p>
    <w:p w:rsidR="00B46660" w:rsidRPr="00C037AE" w:rsidRDefault="00B46660" w:rsidP="00B46660">
      <w:pPr>
        <w:spacing w:line="276" w:lineRule="auto"/>
        <w:ind w:left="708" w:firstLine="1"/>
        <w:rPr>
          <w:rFonts w:ascii="Times New Roman" w:hAnsi="Times New Roman" w:cs="Times New Roman"/>
          <w:color w:val="000000"/>
          <w:w w:val="0"/>
          <w:sz w:val="22"/>
          <w:szCs w:val="22"/>
        </w:rPr>
      </w:pPr>
      <w:r w:rsidRPr="00C037AE">
        <w:rPr>
          <w:rFonts w:ascii="Times New Roman" w:hAnsi="Times New Roman" w:cs="Times New Roman"/>
          <w:i/>
          <w:iCs/>
          <w:color w:val="000000"/>
          <w:w w:val="0"/>
          <w:sz w:val="22"/>
          <w:szCs w:val="22"/>
        </w:rPr>
        <w:t>раздел «Основные направления самоанализа воспитательной работы»</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 xml:space="preserve">К программе воспитания прилагается ежегодный календарный план воспитательной работы (по уровням образования). </w:t>
      </w:r>
    </w:p>
    <w:p w:rsidR="00B46660" w:rsidRPr="00C037AE" w:rsidRDefault="00B46660" w:rsidP="00B46660">
      <w:pPr>
        <w:tabs>
          <w:tab w:val="left" w:pos="851"/>
        </w:tabs>
        <w:spacing w:line="276" w:lineRule="auto"/>
        <w:ind w:firstLine="709"/>
        <w:rPr>
          <w:rFonts w:ascii="Times New Roman" w:hAnsi="Times New Roman" w:cs="Times New Roman"/>
          <w:color w:val="000000"/>
          <w:w w:val="0"/>
          <w:sz w:val="22"/>
          <w:szCs w:val="22"/>
        </w:rPr>
      </w:pPr>
    </w:p>
    <w:p w:rsidR="00B46660" w:rsidRPr="00C037AE" w:rsidRDefault="00B46660" w:rsidP="00B46660">
      <w:pPr>
        <w:tabs>
          <w:tab w:val="left" w:pos="851"/>
        </w:tabs>
        <w:spacing w:line="276" w:lineRule="auto"/>
        <w:ind w:firstLine="709"/>
        <w:rPr>
          <w:rFonts w:ascii="Times New Roman" w:hAnsi="Times New Roman" w:cs="Times New Roman"/>
          <w:color w:val="000000"/>
          <w:w w:val="0"/>
          <w:sz w:val="22"/>
          <w:szCs w:val="22"/>
        </w:rPr>
      </w:pPr>
    </w:p>
    <w:p w:rsidR="00B46660" w:rsidRPr="00C037AE" w:rsidRDefault="00B46660" w:rsidP="00B46660">
      <w:pPr>
        <w:tabs>
          <w:tab w:val="left" w:pos="851"/>
        </w:tabs>
        <w:spacing w:line="276" w:lineRule="auto"/>
        <w:ind w:firstLine="709"/>
        <w:rPr>
          <w:rFonts w:ascii="Times New Roman" w:hAnsi="Times New Roman" w:cs="Times New Roman"/>
          <w:color w:val="000000"/>
          <w:w w:val="0"/>
          <w:sz w:val="22"/>
          <w:szCs w:val="22"/>
        </w:rPr>
      </w:pPr>
    </w:p>
    <w:p w:rsidR="00B46660" w:rsidRPr="00C037AE" w:rsidRDefault="00B46660" w:rsidP="00B46660">
      <w:pPr>
        <w:widowControl/>
        <w:spacing w:after="200" w:line="276" w:lineRule="auto"/>
        <w:rPr>
          <w:rFonts w:ascii="Times New Roman" w:hAnsi="Times New Roman" w:cs="Times New Roman"/>
          <w:b/>
          <w:color w:val="000000"/>
          <w:w w:val="0"/>
          <w:sz w:val="22"/>
          <w:szCs w:val="22"/>
          <w:shd w:val="clear" w:color="000000" w:fill="FFFFFF"/>
        </w:rPr>
      </w:pPr>
      <w:r w:rsidRPr="00C037AE">
        <w:rPr>
          <w:rFonts w:ascii="Times New Roman" w:hAnsi="Times New Roman" w:cs="Times New Roman"/>
          <w:b/>
          <w:color w:val="000000"/>
          <w:w w:val="0"/>
          <w:sz w:val="22"/>
          <w:szCs w:val="22"/>
          <w:shd w:val="clear" w:color="000000" w:fill="FFFFFF"/>
        </w:rPr>
        <w:br w:type="page"/>
      </w:r>
    </w:p>
    <w:p w:rsidR="00B46660" w:rsidRPr="00C037AE" w:rsidRDefault="00B46660" w:rsidP="00B46660">
      <w:pPr>
        <w:spacing w:line="276" w:lineRule="auto"/>
        <w:jc w:val="center"/>
        <w:rPr>
          <w:rFonts w:ascii="Times New Roman" w:hAnsi="Times New Roman" w:cs="Times New Roman"/>
          <w:b/>
          <w:color w:val="000000"/>
          <w:w w:val="0"/>
          <w:sz w:val="22"/>
          <w:szCs w:val="22"/>
          <w:shd w:val="clear" w:color="000000" w:fill="FFFFFF"/>
        </w:rPr>
      </w:pPr>
      <w:r w:rsidRPr="00C037AE">
        <w:rPr>
          <w:rFonts w:ascii="Times New Roman" w:hAnsi="Times New Roman" w:cs="Times New Roman"/>
          <w:b/>
          <w:color w:val="000000"/>
          <w:w w:val="0"/>
          <w:sz w:val="22"/>
          <w:szCs w:val="22"/>
          <w:shd w:val="clear" w:color="000000" w:fill="FFFFFF"/>
        </w:rPr>
        <w:t>1. ОСОБЕННОСТИ ОРГАНИЗУЕМОГО В ШКОЛЕ ВОСПИТАТЕЛЬНОГО ПРОЦЕССА</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Во</w:t>
      </w:r>
      <w:r w:rsidR="00B116A5">
        <w:rPr>
          <w:rStyle w:val="CharAttribute484"/>
          <w:rFonts w:eastAsia="№Е"/>
          <w:i w:val="0"/>
          <w:iCs/>
          <w:color w:val="auto"/>
          <w:sz w:val="22"/>
          <w:szCs w:val="22"/>
        </w:rPr>
        <w:t>спитательная система МБОУ «Тереховская ООШ</w:t>
      </w:r>
      <w:r w:rsidRPr="00C037AE">
        <w:rPr>
          <w:rStyle w:val="CharAttribute484"/>
          <w:rFonts w:eastAsia="№Е"/>
          <w:i w:val="0"/>
          <w:iCs/>
          <w:color w:val="auto"/>
          <w:sz w:val="22"/>
          <w:szCs w:val="22"/>
        </w:rPr>
        <w:t xml:space="preserve">» ориентирована на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Формирование гражданской, правовой, информационной культуры личности осуществляется через изучение обучающимися государственной символики РФ, их участие в общешкольных и общегородских мероприятиях, патр</w:t>
      </w:r>
      <w:r w:rsidR="00B116A5">
        <w:rPr>
          <w:rStyle w:val="CharAttribute484"/>
          <w:rFonts w:eastAsia="№Е"/>
          <w:i w:val="0"/>
          <w:iCs/>
          <w:color w:val="auto"/>
          <w:sz w:val="22"/>
          <w:szCs w:val="22"/>
        </w:rPr>
        <w:t>иотических акциях. В МБОУ «Тереховская ООШ</w:t>
      </w:r>
      <w:r w:rsidRPr="00C037AE">
        <w:rPr>
          <w:rStyle w:val="CharAttribute484"/>
          <w:rFonts w:eastAsia="№Е"/>
          <w:i w:val="0"/>
          <w:iCs/>
          <w:color w:val="auto"/>
          <w:sz w:val="22"/>
          <w:szCs w:val="22"/>
        </w:rPr>
        <w:t>» сложилась система гражданско-патриотического воспитания, которая реализуется через уроки, занятия в объединениях по интересам и спортивных секциях, деятельность детской об</w:t>
      </w:r>
      <w:r w:rsidR="00B116A5">
        <w:rPr>
          <w:rStyle w:val="CharAttribute484"/>
          <w:rFonts w:eastAsia="№Е"/>
          <w:i w:val="0"/>
          <w:iCs/>
          <w:color w:val="auto"/>
          <w:sz w:val="22"/>
          <w:szCs w:val="22"/>
        </w:rPr>
        <w:t>щественной организации «Ровесник</w:t>
      </w:r>
      <w:r w:rsidRPr="00C037AE">
        <w:rPr>
          <w:rStyle w:val="CharAttribute484"/>
          <w:rFonts w:eastAsia="№Е"/>
          <w:i w:val="0"/>
          <w:iCs/>
          <w:color w:val="auto"/>
          <w:sz w:val="22"/>
          <w:szCs w:val="22"/>
        </w:rPr>
        <w:t>», школьного историко-краеведческого м</w:t>
      </w:r>
      <w:r w:rsidR="00B116A5">
        <w:rPr>
          <w:rStyle w:val="CharAttribute484"/>
          <w:rFonts w:eastAsia="№Е"/>
          <w:i w:val="0"/>
          <w:iCs/>
          <w:color w:val="auto"/>
          <w:sz w:val="22"/>
          <w:szCs w:val="22"/>
        </w:rPr>
        <w:t>узея, спортивного клуба «Старт</w:t>
      </w:r>
      <w:r w:rsidRPr="00C037AE">
        <w:rPr>
          <w:rStyle w:val="CharAttribute484"/>
          <w:rFonts w:eastAsia="№Е"/>
          <w:i w:val="0"/>
          <w:iCs/>
          <w:color w:val="auto"/>
          <w:sz w:val="22"/>
          <w:szCs w:val="22"/>
        </w:rPr>
        <w:t xml:space="preserve">», взаимодействие с социумом.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Главной целью детской</w:t>
      </w:r>
      <w:r w:rsidR="00B116A5">
        <w:rPr>
          <w:rStyle w:val="CharAttribute484"/>
          <w:rFonts w:eastAsia="№Е"/>
          <w:i w:val="0"/>
          <w:iCs/>
          <w:color w:val="auto"/>
          <w:sz w:val="22"/>
          <w:szCs w:val="22"/>
        </w:rPr>
        <w:t xml:space="preserve"> общественной организации «Ровесник</w:t>
      </w:r>
      <w:r w:rsidRPr="00C037AE">
        <w:rPr>
          <w:rStyle w:val="CharAttribute484"/>
          <w:rFonts w:eastAsia="№Е"/>
          <w:i w:val="0"/>
          <w:iCs/>
          <w:color w:val="auto"/>
          <w:sz w:val="22"/>
          <w:szCs w:val="22"/>
        </w:rPr>
        <w:t xml:space="preserve">» является создание в детской организации таких условий, при которых более успешно осуществляется социализация личности ребёнка. Используются различные методы и формы работы с членами коллектива: сборы Совета, круглые столы, беседы, деловые и ролевые игры, заседания, экскурсии, праздничные утренники, агитбригады и т.д.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 xml:space="preserve">Важнейшей частью деятельности детской организации является работа по формированию и укреплению традиций, к которым можно отнести выборы председателя детской организации, посвящение в члены детской общественной организации, акция «Память», концерты «Под знаком Победы», «Я талантлив» и другие.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 xml:space="preserve">В школе активно развивается волонтерское движение. Отряд волонтеров «ОКО» постоянно принимает участие в школьных и городских акциях и операциях «Соберем детей в школу вместе» (оказание помощи учащимся, оказавшимся в трудной жизненной ситуации), «Ветеран живет рядом» (оказание помощи и внимания ветеранам ВОВ), «Зеленая планета» (заготовка и доставка корма для животных зоопарка), «Сохрани себя, прояви солидарность» (1 декабря — всемирный день борьбы со СПИДом), «День спонтанного проявления доброты» и т.д. В состав данного движения входят активисты детской организации и ученического самоуправления.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 xml:space="preserve">Вовлечение родителей в совместную с детьми деятельность решает множество воспитательных задач, содействует созданию комплексной системы воспитания в школе,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 xml:space="preserve">В практике педагогов образовательного комплекса используются коллективные, групповые, индивидуальные формы работы с родителями. Содержание сотрудничества классного руководителя с родителями включает 2 направления: психолого-педагогическое просвещение (родительские собрания, индивидуальное консультирование) и вовлечение родителей в воспитательную работу в классе (совместные праздники, организация экскурсий, оформление кабинета). По инициативе Совета отцов проводятся акции: «Вместе папой в художественный музей», «Вместе с папой на каток», «Вместе с папой в зоопарк». </w:t>
      </w:r>
    </w:p>
    <w:p w:rsidR="00B46660" w:rsidRPr="00C037AE" w:rsidRDefault="00B46660" w:rsidP="00C037AE">
      <w:pPr>
        <w:pStyle w:val="Default"/>
        <w:spacing w:line="276" w:lineRule="auto"/>
        <w:ind w:firstLine="708"/>
        <w:jc w:val="both"/>
        <w:rPr>
          <w:rStyle w:val="CharAttribute484"/>
          <w:rFonts w:eastAsia="№Е"/>
          <w:i w:val="0"/>
          <w:iCs/>
          <w:color w:val="auto"/>
          <w:sz w:val="22"/>
          <w:szCs w:val="22"/>
        </w:rPr>
      </w:pPr>
      <w:r w:rsidRPr="00C037AE">
        <w:rPr>
          <w:rStyle w:val="CharAttribute484"/>
          <w:rFonts w:eastAsia="№Е"/>
          <w:i w:val="0"/>
          <w:iCs/>
          <w:color w:val="auto"/>
          <w:sz w:val="22"/>
          <w:szCs w:val="22"/>
        </w:rPr>
        <w:t>Программы внеурочной деятельности и дополнительные общеразвивающие образовательные прог</w:t>
      </w:r>
      <w:r w:rsidR="00B116A5">
        <w:rPr>
          <w:rStyle w:val="CharAttribute484"/>
          <w:rFonts w:eastAsia="№Е"/>
          <w:i w:val="0"/>
          <w:iCs/>
          <w:color w:val="auto"/>
          <w:sz w:val="22"/>
          <w:szCs w:val="22"/>
        </w:rPr>
        <w:t>раммы, реализуемые в МБОУ «Тереховская ООШ</w:t>
      </w:r>
      <w:r w:rsidRPr="00C037AE">
        <w:rPr>
          <w:rStyle w:val="CharAttribute484"/>
          <w:rFonts w:eastAsia="№Е"/>
          <w:i w:val="0"/>
          <w:iCs/>
          <w:color w:val="auto"/>
          <w:sz w:val="22"/>
          <w:szCs w:val="22"/>
        </w:rPr>
        <w:t xml:space="preserve">», основаны на принципах «горизонтальной» интеграции, когда в учреждении выстраивается среда, необходимая для синтеза информации и создающая условия для целенаправленного поиска решения учебных, исследовательских, социально значимых, научных проблем. </w:t>
      </w:r>
    </w:p>
    <w:p w:rsidR="00B46660" w:rsidRPr="00C037AE" w:rsidRDefault="00B46660" w:rsidP="00C037AE">
      <w:pPr>
        <w:spacing w:line="276" w:lineRule="auto"/>
        <w:ind w:firstLine="709"/>
        <w:jc w:val="both"/>
        <w:rPr>
          <w:rStyle w:val="CharAttribute484"/>
          <w:rFonts w:eastAsia="№Е" w:hAnsi="Times New Roman" w:cs="Times New Roman"/>
          <w:i w:val="0"/>
          <w:iCs/>
          <w:kern w:val="0"/>
          <w:sz w:val="22"/>
          <w:szCs w:val="22"/>
        </w:rPr>
      </w:pPr>
      <w:r w:rsidRPr="00C037AE">
        <w:rPr>
          <w:rStyle w:val="CharAttribute484"/>
          <w:rFonts w:eastAsia="№Е" w:hAnsi="Times New Roman" w:cs="Times New Roman"/>
          <w:i w:val="0"/>
          <w:iCs/>
          <w:kern w:val="0"/>
          <w:sz w:val="22"/>
          <w:szCs w:val="22"/>
          <w:lang w:eastAsia="ru-RU"/>
        </w:rPr>
        <w:t>Реализация дополнительных общеразвивающих образовательных программ осуществляется по направленностям: художественной, туристко-краеведческой, технической, физкультурно-спортивной и социально-гуманитарной. Многообразие направлений и объединений дополнительного образования позволяет учитывать личностные запросы и обеспечивает индивидуальную траекторию развития каждого обучающегося. Реализуемые программы дополнительного образования развивают такие актуальные направления, как 3D-моделирование, техническое моделирование и исследовательская деятельность, основы первой медицинской помощи, шахматы, художественное творчество. Привлекаются ресурсы учреждений дополнительного образования Старооскольского городского округа для организации работы спортивных секций, туристского клуба, обучения игре на музыкальных инструментах. Творческие объединения дополнительного образования играют значительную роль в работе как с одаренными детьми, так и с детьми, нуждающимися в организации их занятости.</w:t>
      </w:r>
    </w:p>
    <w:p w:rsidR="00B46660" w:rsidRPr="00C037AE" w:rsidRDefault="00B46660" w:rsidP="00B46660">
      <w:pPr>
        <w:spacing w:line="276" w:lineRule="auto"/>
        <w:jc w:val="center"/>
        <w:rPr>
          <w:rFonts w:ascii="Times New Roman" w:hAnsi="Times New Roman" w:cs="Times New Roman"/>
          <w:b/>
          <w:color w:val="000000"/>
          <w:w w:val="0"/>
          <w:sz w:val="22"/>
          <w:szCs w:val="22"/>
        </w:rPr>
      </w:pPr>
      <w:r w:rsidRPr="00C037AE">
        <w:rPr>
          <w:rFonts w:ascii="Times New Roman" w:hAnsi="Times New Roman" w:cs="Times New Roman"/>
          <w:b/>
          <w:color w:val="000000"/>
          <w:w w:val="0"/>
          <w:sz w:val="22"/>
          <w:szCs w:val="22"/>
        </w:rPr>
        <w:t>2. ЦЕЛЬ И ЗАДАЧИ ВОСПИТАНИЯ</w:t>
      </w:r>
    </w:p>
    <w:p w:rsidR="00B46660" w:rsidRPr="00C037AE" w:rsidRDefault="00B46660" w:rsidP="00C037AE">
      <w:pPr>
        <w:pStyle w:val="ParaAttribute16"/>
        <w:spacing w:line="276" w:lineRule="auto"/>
        <w:ind w:left="0" w:firstLine="709"/>
        <w:rPr>
          <w:rStyle w:val="CharAttribute484"/>
          <w:rFonts w:eastAsia="№Е"/>
          <w:i w:val="0"/>
          <w:sz w:val="22"/>
          <w:szCs w:val="22"/>
        </w:rPr>
      </w:pPr>
      <w:r w:rsidRPr="00C037AE">
        <w:rPr>
          <w:rStyle w:val="CharAttribute484"/>
          <w:rFonts w:eastAsia="№Е"/>
          <w:i w:val="0"/>
          <w:iCs/>
          <w:sz w:val="22"/>
          <w:szCs w:val="22"/>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C037AE">
        <w:rPr>
          <w:rStyle w:val="CharAttribute484"/>
          <w:rFonts w:eastAsia="№Е"/>
          <w:i w:val="0"/>
          <w:iCs/>
          <w:sz w:val="22"/>
          <w:szCs w:val="22"/>
        </w:rPr>
        <w:br/>
        <w:t>и будущее своей страны, укорененный в духовных и культурных традициях многонационального народа Российской Федерации.</w:t>
      </w:r>
      <w:r w:rsidRPr="00C037AE">
        <w:rPr>
          <w:rStyle w:val="CharAttribute484"/>
          <w:rFonts w:eastAsia="№Е"/>
          <w:i w:val="0"/>
          <w:sz w:val="22"/>
          <w:szCs w:val="22"/>
        </w:rPr>
        <w:t xml:space="preserve"> </w:t>
      </w:r>
    </w:p>
    <w:p w:rsidR="00B46660" w:rsidRPr="00C037AE" w:rsidRDefault="00B46660" w:rsidP="00C037AE">
      <w:pPr>
        <w:spacing w:line="276" w:lineRule="auto"/>
        <w:ind w:firstLine="709"/>
        <w:jc w:val="both"/>
        <w:rPr>
          <w:rStyle w:val="CharAttribute484"/>
          <w:rFonts w:eastAsia="№Е" w:hAnsi="Times New Roman" w:cs="Times New Roman"/>
          <w:i w:val="0"/>
          <w:iCs/>
          <w:sz w:val="22"/>
          <w:szCs w:val="22"/>
        </w:rPr>
      </w:pPr>
      <w:r w:rsidRPr="00C037AE">
        <w:rPr>
          <w:rStyle w:val="CharAttribute484"/>
          <w:rFonts w:eastAsia="№Е" w:hAnsi="Times New Roman" w:cs="Times New Roman"/>
          <w:i w:val="0"/>
          <w:sz w:val="22"/>
          <w:szCs w:val="22"/>
        </w:rPr>
        <w:t xml:space="preserve">Исходя из этого воспитательного идеала, а также основываясь на </w:t>
      </w:r>
      <w:r w:rsidRPr="00C037AE">
        <w:rPr>
          <w:rStyle w:val="CharAttribute484"/>
          <w:rFonts w:eastAsia="№Е" w:hAnsi="Times New Roman" w:cs="Times New Roman"/>
          <w:i w:val="0"/>
          <w:iCs/>
          <w:sz w:val="22"/>
          <w:szCs w:val="22"/>
        </w:rPr>
        <w:t xml:space="preserve">базовых </w:t>
      </w:r>
      <w:r w:rsidRPr="00C037AE">
        <w:rPr>
          <w:rStyle w:val="CharAttribute484"/>
          <w:rFonts w:eastAsia="№Е" w:hAnsi="Times New Roman" w:cs="Times New Roman"/>
          <w:i w:val="0"/>
          <w:iCs/>
          <w:sz w:val="22"/>
          <w:szCs w:val="22"/>
        </w:rPr>
        <w:br/>
        <w:t xml:space="preserve">для нашего общества ценностях (таких как семья, труд, отечество, природа, мир, знания, культура, здоровье, человек) </w:t>
      </w:r>
      <w:r w:rsidRPr="00C037AE">
        <w:rPr>
          <w:rStyle w:val="CharAttribute484"/>
          <w:rFonts w:eastAsia="№Е" w:hAnsi="Times New Roman" w:cs="Times New Roman"/>
          <w:i w:val="0"/>
          <w:sz w:val="22"/>
          <w:szCs w:val="22"/>
        </w:rPr>
        <w:t xml:space="preserve">формулируется общая </w:t>
      </w:r>
      <w:r w:rsidRPr="00C037AE">
        <w:rPr>
          <w:rStyle w:val="CharAttribute484"/>
          <w:rFonts w:eastAsia="№Е" w:hAnsi="Times New Roman" w:cs="Times New Roman"/>
          <w:b/>
          <w:bCs/>
          <w:i w:val="0"/>
          <w:iCs/>
          <w:sz w:val="22"/>
          <w:szCs w:val="22"/>
        </w:rPr>
        <w:t>цель</w:t>
      </w:r>
      <w:r w:rsidRPr="00C037AE">
        <w:rPr>
          <w:rStyle w:val="CharAttribute484"/>
          <w:rFonts w:eastAsia="№Е" w:hAnsi="Times New Roman" w:cs="Times New Roman"/>
          <w:i w:val="0"/>
          <w:sz w:val="22"/>
          <w:szCs w:val="22"/>
        </w:rPr>
        <w:t xml:space="preserve"> </w:t>
      </w:r>
      <w:r w:rsidRPr="00C037AE">
        <w:rPr>
          <w:rStyle w:val="CharAttribute484"/>
          <w:rFonts w:eastAsia="№Е" w:hAnsi="Times New Roman" w:cs="Times New Roman"/>
          <w:b/>
          <w:i w:val="0"/>
          <w:sz w:val="22"/>
          <w:szCs w:val="22"/>
        </w:rPr>
        <w:t>воспитания</w:t>
      </w:r>
      <w:r w:rsidRPr="00C037AE">
        <w:rPr>
          <w:rStyle w:val="CharAttribute484"/>
          <w:rFonts w:eastAsia="№Е" w:hAnsi="Times New Roman" w:cs="Times New Roman"/>
          <w:i w:val="0"/>
          <w:sz w:val="22"/>
          <w:szCs w:val="22"/>
        </w:rPr>
        <w:t xml:space="preserve"> </w:t>
      </w:r>
      <w:r w:rsidRPr="00C037AE">
        <w:rPr>
          <w:rStyle w:val="CharAttribute484"/>
          <w:rFonts w:eastAsia="№Е" w:hAnsi="Times New Roman" w:cs="Times New Roman"/>
          <w:i w:val="0"/>
          <w:sz w:val="22"/>
          <w:szCs w:val="22"/>
        </w:rPr>
        <w:br/>
        <w:t xml:space="preserve">– </w:t>
      </w:r>
      <w:r w:rsidRPr="00C037AE">
        <w:rPr>
          <w:rStyle w:val="CharAttribute484"/>
          <w:rFonts w:eastAsia="№Е" w:hAnsi="Times New Roman" w:cs="Times New Roman"/>
          <w:i w:val="0"/>
          <w:iCs/>
          <w:sz w:val="22"/>
          <w:szCs w:val="22"/>
        </w:rPr>
        <w:t>личностное развитие обучающихся, проявляющееся:</w:t>
      </w:r>
    </w:p>
    <w:p w:rsidR="00B46660" w:rsidRPr="00C037AE" w:rsidRDefault="00B46660" w:rsidP="00C037AE">
      <w:pPr>
        <w:spacing w:line="276" w:lineRule="auto"/>
        <w:ind w:firstLine="709"/>
        <w:jc w:val="both"/>
        <w:rPr>
          <w:rStyle w:val="CharAttribute484"/>
          <w:rFonts w:eastAsia="№Е" w:hAnsi="Times New Roman" w:cs="Times New Roman"/>
          <w:i w:val="0"/>
          <w:iCs/>
          <w:sz w:val="22"/>
          <w:szCs w:val="22"/>
        </w:rPr>
      </w:pPr>
      <w:r w:rsidRPr="00C037AE">
        <w:rPr>
          <w:rStyle w:val="CharAttribute484"/>
          <w:rFonts w:eastAsia="№Е" w:hAnsi="Times New Roman" w:cs="Times New Roman"/>
          <w:i w:val="0"/>
          <w:iCs/>
          <w:sz w:val="22"/>
          <w:szCs w:val="22"/>
        </w:rPr>
        <w:t xml:space="preserve">в усвоении ими знаний основных норм, которые общество выработало </w:t>
      </w:r>
      <w:r w:rsidRPr="00C037AE">
        <w:rPr>
          <w:rStyle w:val="CharAttribute484"/>
          <w:rFonts w:eastAsia="№Е" w:hAnsi="Times New Roman" w:cs="Times New Roman"/>
          <w:i w:val="0"/>
          <w:iCs/>
          <w:sz w:val="22"/>
          <w:szCs w:val="22"/>
        </w:rPr>
        <w:br/>
        <w:t xml:space="preserve">на основе этих ценностей (то есть, в усвоении ими социально значимых знаний); </w:t>
      </w:r>
    </w:p>
    <w:p w:rsidR="00B46660" w:rsidRPr="00C037AE" w:rsidRDefault="00B46660" w:rsidP="00C037AE">
      <w:pPr>
        <w:spacing w:line="276" w:lineRule="auto"/>
        <w:ind w:firstLine="709"/>
        <w:jc w:val="both"/>
        <w:rPr>
          <w:rStyle w:val="CharAttribute484"/>
          <w:rFonts w:eastAsia="№Е" w:hAnsi="Times New Roman" w:cs="Times New Roman"/>
          <w:i w:val="0"/>
          <w:iCs/>
          <w:sz w:val="22"/>
          <w:szCs w:val="22"/>
        </w:rPr>
      </w:pPr>
      <w:r w:rsidRPr="00C037AE">
        <w:rPr>
          <w:rStyle w:val="CharAttribute484"/>
          <w:rFonts w:eastAsia="№Е" w:hAnsi="Times New Roman" w:cs="Times New Roman"/>
          <w:i w:val="0"/>
          <w:iCs/>
          <w:sz w:val="22"/>
          <w:szCs w:val="22"/>
        </w:rPr>
        <w:t xml:space="preserve">в развитии их позитивных отношений к этим общественным ценностям </w:t>
      </w:r>
      <w:r w:rsidRPr="00C037AE">
        <w:rPr>
          <w:rStyle w:val="CharAttribute484"/>
          <w:rFonts w:eastAsia="№Е" w:hAnsi="Times New Roman" w:cs="Times New Roman"/>
          <w:i w:val="0"/>
          <w:iCs/>
          <w:sz w:val="22"/>
          <w:szCs w:val="22"/>
        </w:rPr>
        <w:br/>
        <w:t>(то есть в развитии их социально значимых отношений);</w:t>
      </w:r>
    </w:p>
    <w:p w:rsidR="00B46660" w:rsidRPr="00C037AE" w:rsidRDefault="00B46660" w:rsidP="00C037AE">
      <w:pPr>
        <w:spacing w:line="276" w:lineRule="auto"/>
        <w:ind w:firstLine="709"/>
        <w:jc w:val="both"/>
        <w:rPr>
          <w:rStyle w:val="CharAttribute484"/>
          <w:rFonts w:eastAsia="№Е" w:hAnsi="Times New Roman" w:cs="Times New Roman"/>
          <w:i w:val="0"/>
          <w:iCs/>
          <w:sz w:val="22"/>
          <w:szCs w:val="22"/>
        </w:rPr>
      </w:pPr>
      <w:r w:rsidRPr="00C037AE">
        <w:rPr>
          <w:rStyle w:val="CharAttribute484"/>
          <w:rFonts w:eastAsia="№Е" w:hAnsi="Times New Roman" w:cs="Times New Roman"/>
          <w:i w:val="0"/>
          <w:iCs/>
          <w:sz w:val="22"/>
          <w:szCs w:val="22"/>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C037AE">
        <w:rPr>
          <w:rStyle w:val="CharAttribute484"/>
          <w:rFonts w:eastAsia="№Е" w:hAnsi="Times New Roman" w:cs="Times New Roman"/>
          <w:i w:val="0"/>
          <w:iCs/>
          <w:sz w:val="22"/>
          <w:szCs w:val="22"/>
        </w:rPr>
        <w:br/>
        <w:t>в приобретении ими опыта осуществления социально значимых дел).</w:t>
      </w:r>
    </w:p>
    <w:p w:rsidR="00B46660" w:rsidRPr="00C037AE" w:rsidRDefault="00B46660" w:rsidP="00C037AE">
      <w:pPr>
        <w:spacing w:line="276" w:lineRule="auto"/>
        <w:ind w:firstLine="709"/>
        <w:jc w:val="both"/>
        <w:rPr>
          <w:rStyle w:val="CharAttribute484"/>
          <w:rFonts w:eastAsia="№Е" w:hAnsi="Times New Roman" w:cs="Times New Roman"/>
          <w:i w:val="0"/>
          <w:iCs/>
          <w:sz w:val="22"/>
          <w:szCs w:val="22"/>
        </w:rPr>
      </w:pPr>
      <w:r w:rsidRPr="00C037AE">
        <w:rPr>
          <w:rStyle w:val="CharAttribute484"/>
          <w:rFonts w:eastAsia="№Е" w:hAnsi="Times New Roman" w:cs="Times New Roman"/>
          <w:i w:val="0"/>
          <w:iCs/>
          <w:sz w:val="22"/>
          <w:szCs w:val="22"/>
        </w:rPr>
        <w:t xml:space="preserve">Данная цель ориентирует педагогических работников не на обеспечение соответствия личности обучающегося единому уровню воспитанности, </w:t>
      </w:r>
      <w:r w:rsidRPr="00C037AE">
        <w:rPr>
          <w:rStyle w:val="CharAttribute484"/>
          <w:rFonts w:eastAsia="№Е" w:hAnsi="Times New Roman" w:cs="Times New Roman"/>
          <w:i w:val="0"/>
          <w:iCs/>
          <w:sz w:val="22"/>
          <w:szCs w:val="22"/>
        </w:rPr>
        <w:b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bCs/>
          <w:i w:val="0"/>
          <w:iCs/>
          <w:sz w:val="22"/>
          <w:szCs w:val="22"/>
        </w:rPr>
        <w:t>В воспитании обучающихся подросткового возраста (</w:t>
      </w:r>
      <w:r w:rsidRPr="00C037AE">
        <w:rPr>
          <w:rStyle w:val="CharAttribute484"/>
          <w:rFonts w:eastAsia="№Е"/>
          <w:b/>
          <w:bCs/>
          <w:i w:val="0"/>
          <w:iCs/>
          <w:sz w:val="22"/>
          <w:szCs w:val="22"/>
        </w:rPr>
        <w:t>уровень основного общего образования</w:t>
      </w:r>
      <w:r w:rsidRPr="00C037AE">
        <w:rPr>
          <w:rStyle w:val="CharAttribute484"/>
          <w:rFonts w:eastAsia="№Е"/>
          <w:bCs/>
          <w:i w:val="0"/>
          <w:iCs/>
          <w:sz w:val="22"/>
          <w:szCs w:val="22"/>
        </w:rPr>
        <w:t xml:space="preserve">) таким приоритетом является </w:t>
      </w:r>
      <w:r w:rsidRPr="00C037AE">
        <w:rPr>
          <w:rStyle w:val="CharAttribute484"/>
          <w:rFonts w:eastAsia="№Е"/>
          <w:i w:val="0"/>
          <w:sz w:val="22"/>
          <w:szCs w:val="22"/>
        </w:rPr>
        <w:t>создание благоприятных условий для развития социально значимых отношений обучающихся, и, прежде всего, ценностных отношений:</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к семье как главной опоре в жизни человека и источнику его счастья;</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к здоровью как залогу долгой и активной жизни человека, его хорошего настроения и оптимистичного взгляда на мир;</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окружающим людям как безусловной и абсолютной ценности, </w:t>
      </w:r>
      <w:r w:rsidRPr="00C037AE">
        <w:rPr>
          <w:rStyle w:val="CharAttribute484"/>
          <w:rFonts w:eastAsia="№Е"/>
          <w:i w:val="0"/>
          <w:sz w:val="22"/>
          <w:szCs w:val="22"/>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 xml:space="preserve">к самим себе как хозяевам своей судьбы, самоопределяющимся </w:t>
      </w:r>
      <w:r w:rsidRPr="00C037AE">
        <w:rPr>
          <w:rStyle w:val="CharAttribute484"/>
          <w:rFonts w:eastAsia="№Е"/>
          <w:i w:val="0"/>
          <w:sz w:val="22"/>
          <w:szCs w:val="22"/>
        </w:rPr>
        <w:br/>
        <w:t xml:space="preserve">и самореализующимся личностям, отвечающим за свое собственное будущее. </w:t>
      </w:r>
    </w:p>
    <w:p w:rsidR="00B46660" w:rsidRPr="00C037AE" w:rsidRDefault="00B46660" w:rsidP="00C037AE">
      <w:pPr>
        <w:pStyle w:val="ParaAttribute10"/>
        <w:spacing w:line="276" w:lineRule="auto"/>
        <w:ind w:firstLine="709"/>
        <w:rPr>
          <w:rStyle w:val="CharAttribute484"/>
          <w:rFonts w:eastAsia="№Е"/>
          <w:i w:val="0"/>
          <w:sz w:val="22"/>
          <w:szCs w:val="22"/>
        </w:rPr>
      </w:pPr>
      <w:r w:rsidRPr="00C037AE">
        <w:rPr>
          <w:rStyle w:val="CharAttribute484"/>
          <w:rFonts w:eastAsia="№Е"/>
          <w:i w:val="0"/>
          <w:sz w:val="22"/>
          <w:szCs w:val="22"/>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B46660" w:rsidRPr="00C037AE" w:rsidRDefault="00B46660" w:rsidP="00C037AE">
      <w:pPr>
        <w:pStyle w:val="ParaAttribute16"/>
        <w:spacing w:line="276" w:lineRule="auto"/>
        <w:ind w:left="0" w:firstLine="709"/>
        <w:rPr>
          <w:rStyle w:val="CharAttribute484"/>
          <w:rFonts w:eastAsia="№Е"/>
          <w:i w:val="0"/>
          <w:sz w:val="22"/>
          <w:szCs w:val="22"/>
        </w:rPr>
      </w:pPr>
      <w:r w:rsidRPr="00C037AE">
        <w:rPr>
          <w:rStyle w:val="CharAttribute484"/>
          <w:rFonts w:eastAsia="№Е"/>
          <w:i w:val="0"/>
          <w:sz w:val="22"/>
          <w:szCs w:val="22"/>
        </w:rPr>
        <w:t xml:space="preserve">Достижению поставленной цели воспитания, обучающихся будет способствовать решение следующих основных </w:t>
      </w:r>
      <w:r w:rsidRPr="00C037AE">
        <w:rPr>
          <w:rStyle w:val="CharAttribute484"/>
          <w:rFonts w:eastAsia="№Е"/>
          <w:b/>
          <w:i w:val="0"/>
          <w:sz w:val="22"/>
          <w:szCs w:val="22"/>
        </w:rPr>
        <w:t>задач</w:t>
      </w:r>
      <w:r w:rsidRPr="00C037AE">
        <w:rPr>
          <w:rStyle w:val="CharAttribute484"/>
          <w:rFonts w:eastAsia="№Е"/>
          <w:i w:val="0"/>
          <w:sz w:val="22"/>
          <w:szCs w:val="22"/>
        </w:rPr>
        <w:t xml:space="preserve">: </w:t>
      </w:r>
    </w:p>
    <w:p w:rsidR="00B46660" w:rsidRPr="00C037AE" w:rsidRDefault="00B46660" w:rsidP="00B46660">
      <w:pPr>
        <w:pStyle w:val="ParaAttribute16"/>
        <w:numPr>
          <w:ilvl w:val="0"/>
          <w:numId w:val="235"/>
        </w:numPr>
        <w:spacing w:line="276" w:lineRule="auto"/>
        <w:rPr>
          <w:sz w:val="22"/>
          <w:szCs w:val="22"/>
        </w:rPr>
      </w:pPr>
      <w:r w:rsidRPr="00C037AE">
        <w:rPr>
          <w:color w:val="000000"/>
          <w:w w:val="0"/>
          <w:sz w:val="22"/>
          <w:szCs w:val="22"/>
        </w:rPr>
        <w:t>реализовывать воспитательные возможности</w:t>
      </w:r>
      <w:r w:rsidRPr="00C037AE">
        <w:rPr>
          <w:sz w:val="22"/>
          <w:szCs w:val="22"/>
        </w:rPr>
        <w:t xml:space="preserve"> о</w:t>
      </w:r>
      <w:r w:rsidRPr="00C037AE">
        <w:rPr>
          <w:color w:val="000000"/>
          <w:w w:val="0"/>
          <w:sz w:val="22"/>
          <w:szCs w:val="22"/>
        </w:rPr>
        <w:t xml:space="preserve">бщешкольных ключевых </w:t>
      </w:r>
      <w:r w:rsidRPr="00C037AE">
        <w:rPr>
          <w:sz w:val="22"/>
          <w:szCs w:val="22"/>
        </w:rPr>
        <w:t>дел</w:t>
      </w:r>
      <w:r w:rsidRPr="00C037AE">
        <w:rPr>
          <w:color w:val="000000"/>
          <w:w w:val="0"/>
          <w:sz w:val="22"/>
          <w:szCs w:val="22"/>
        </w:rPr>
        <w:t>,</w:t>
      </w:r>
      <w:r w:rsidRPr="00C037AE">
        <w:rPr>
          <w:sz w:val="22"/>
          <w:szCs w:val="22"/>
        </w:rPr>
        <w:t xml:space="preserve"> поддерживать традиции их </w:t>
      </w:r>
      <w:r w:rsidRPr="00C037AE">
        <w:rPr>
          <w:color w:val="000000"/>
          <w:w w:val="0"/>
          <w:sz w:val="22"/>
          <w:szCs w:val="22"/>
        </w:rPr>
        <w:t>коллективного планирования, организации, проведения и анализа в школьном сообществе;</w:t>
      </w:r>
    </w:p>
    <w:p w:rsidR="00B46660" w:rsidRPr="00C037AE" w:rsidRDefault="00B46660" w:rsidP="00B46660">
      <w:pPr>
        <w:pStyle w:val="ParaAttribute16"/>
        <w:numPr>
          <w:ilvl w:val="0"/>
          <w:numId w:val="235"/>
        </w:numPr>
        <w:spacing w:line="276" w:lineRule="auto"/>
        <w:rPr>
          <w:sz w:val="22"/>
          <w:szCs w:val="22"/>
        </w:rPr>
      </w:pPr>
      <w:r w:rsidRPr="00C037AE">
        <w:rPr>
          <w:sz w:val="22"/>
          <w:szCs w:val="22"/>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B46660" w:rsidRPr="00C037AE" w:rsidRDefault="00B46660" w:rsidP="00B46660">
      <w:pPr>
        <w:pStyle w:val="ParaAttribute16"/>
        <w:numPr>
          <w:ilvl w:val="0"/>
          <w:numId w:val="235"/>
        </w:numPr>
        <w:spacing w:line="276" w:lineRule="auto"/>
        <w:rPr>
          <w:sz w:val="22"/>
          <w:szCs w:val="22"/>
        </w:rPr>
      </w:pPr>
      <w:r w:rsidRPr="00C037AE">
        <w:rPr>
          <w:rStyle w:val="CharAttribute484"/>
          <w:rFonts w:eastAsia="№Е"/>
          <w:sz w:val="22"/>
          <w:szCs w:val="22"/>
        </w:rPr>
        <w:t xml:space="preserve">вовлекать обучающихся в </w:t>
      </w:r>
      <w:r w:rsidRPr="00C037AE">
        <w:rPr>
          <w:sz w:val="22"/>
          <w:szCs w:val="22"/>
        </w:rPr>
        <w:t xml:space="preserve">детские объединения, работающие по школьным программам внеурочной деятельности, </w:t>
      </w:r>
      <w:r w:rsidRPr="00C037AE">
        <w:rPr>
          <w:rStyle w:val="CharAttribute484"/>
          <w:rFonts w:eastAsia="№Е"/>
          <w:sz w:val="22"/>
          <w:szCs w:val="22"/>
        </w:rPr>
        <w:t xml:space="preserve">реализовывать </w:t>
      </w:r>
      <w:r w:rsidRPr="00C037AE">
        <w:rPr>
          <w:rStyle w:val="CharAttribute484"/>
          <w:rFonts w:eastAsia="№Е"/>
          <w:sz w:val="22"/>
          <w:szCs w:val="22"/>
        </w:rPr>
        <w:br/>
        <w:t>их воспитательные возможности</w:t>
      </w:r>
      <w:r w:rsidRPr="00C037AE">
        <w:rPr>
          <w:color w:val="000000"/>
          <w:w w:val="0"/>
          <w:sz w:val="22"/>
          <w:szCs w:val="22"/>
        </w:rPr>
        <w:t>;</w:t>
      </w:r>
    </w:p>
    <w:p w:rsidR="00B46660" w:rsidRPr="00C037AE" w:rsidRDefault="00B46660" w:rsidP="00B46660">
      <w:pPr>
        <w:pStyle w:val="ParaAttribute16"/>
        <w:numPr>
          <w:ilvl w:val="0"/>
          <w:numId w:val="235"/>
        </w:numPr>
        <w:spacing w:line="276" w:lineRule="auto"/>
        <w:rPr>
          <w:rStyle w:val="CharAttribute484"/>
          <w:rFonts w:eastAsia="№Е"/>
          <w:i w:val="0"/>
          <w:sz w:val="22"/>
          <w:szCs w:val="22"/>
        </w:rPr>
      </w:pPr>
      <w:r w:rsidRPr="00C037AE">
        <w:rPr>
          <w:rStyle w:val="CharAttribute484"/>
          <w:rFonts w:eastAsia="№Е"/>
          <w:sz w:val="22"/>
          <w:szCs w:val="22"/>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B46660" w:rsidRPr="00C037AE" w:rsidRDefault="00B46660" w:rsidP="00B46660">
      <w:pPr>
        <w:pStyle w:val="ParaAttribute16"/>
        <w:numPr>
          <w:ilvl w:val="0"/>
          <w:numId w:val="235"/>
        </w:numPr>
        <w:spacing w:line="276" w:lineRule="auto"/>
        <w:rPr>
          <w:sz w:val="22"/>
          <w:szCs w:val="22"/>
        </w:rPr>
      </w:pPr>
      <w:r w:rsidRPr="00C037AE">
        <w:rPr>
          <w:sz w:val="22"/>
          <w:szCs w:val="22"/>
        </w:rPr>
        <w:t xml:space="preserve">инициировать и поддерживать ученическое самоуправление – как на уровне школы, так и на уровне классных сообществ; </w:t>
      </w:r>
    </w:p>
    <w:p w:rsidR="00B46660" w:rsidRPr="00C037AE" w:rsidRDefault="00B46660" w:rsidP="00B46660">
      <w:pPr>
        <w:pStyle w:val="ParaAttribute16"/>
        <w:numPr>
          <w:ilvl w:val="0"/>
          <w:numId w:val="235"/>
        </w:numPr>
        <w:spacing w:line="276" w:lineRule="auto"/>
        <w:rPr>
          <w:sz w:val="22"/>
          <w:szCs w:val="22"/>
        </w:rPr>
      </w:pPr>
      <w:r w:rsidRPr="00C037AE">
        <w:rPr>
          <w:sz w:val="22"/>
          <w:szCs w:val="22"/>
        </w:rPr>
        <w:t>поддерживать деятельность функционирующих на базе школы д</w:t>
      </w:r>
      <w:r w:rsidRPr="00C037AE">
        <w:rPr>
          <w:color w:val="000000"/>
          <w:w w:val="0"/>
          <w:sz w:val="22"/>
          <w:szCs w:val="22"/>
        </w:rPr>
        <w:t>етских общественных объединений и организаций;</w:t>
      </w:r>
    </w:p>
    <w:p w:rsidR="00B46660" w:rsidRPr="00C037AE" w:rsidRDefault="00B46660" w:rsidP="00B46660">
      <w:pPr>
        <w:pStyle w:val="ParaAttribute16"/>
        <w:numPr>
          <w:ilvl w:val="0"/>
          <w:numId w:val="235"/>
        </w:numPr>
        <w:spacing w:line="276" w:lineRule="auto"/>
        <w:rPr>
          <w:rStyle w:val="CharAttribute484"/>
          <w:rFonts w:eastAsia="№Е"/>
          <w:i w:val="0"/>
          <w:sz w:val="22"/>
          <w:szCs w:val="22"/>
        </w:rPr>
      </w:pPr>
      <w:r w:rsidRPr="00C037AE">
        <w:rPr>
          <w:rStyle w:val="CharAttribute484"/>
          <w:rFonts w:eastAsia="№Е"/>
          <w:sz w:val="22"/>
          <w:szCs w:val="22"/>
        </w:rPr>
        <w:t xml:space="preserve">организовывать для обучающихся </w:t>
      </w:r>
      <w:r w:rsidRPr="00C037AE">
        <w:rPr>
          <w:color w:val="000000"/>
          <w:w w:val="0"/>
          <w:sz w:val="22"/>
          <w:szCs w:val="22"/>
        </w:rPr>
        <w:t xml:space="preserve">экскурсии, походы </w:t>
      </w:r>
      <w:r w:rsidRPr="00C037AE">
        <w:rPr>
          <w:color w:val="000000"/>
          <w:w w:val="0"/>
          <w:sz w:val="22"/>
          <w:szCs w:val="22"/>
        </w:rPr>
        <w:br/>
        <w:t>и реализовывать их воспитательный потенциал;</w:t>
      </w:r>
    </w:p>
    <w:p w:rsidR="00B46660" w:rsidRPr="00C037AE" w:rsidRDefault="00B46660" w:rsidP="00B46660">
      <w:pPr>
        <w:pStyle w:val="ParaAttribute16"/>
        <w:numPr>
          <w:ilvl w:val="0"/>
          <w:numId w:val="235"/>
        </w:numPr>
        <w:spacing w:line="276" w:lineRule="auto"/>
        <w:rPr>
          <w:rStyle w:val="CharAttribute484"/>
          <w:rFonts w:eastAsia="№Е"/>
          <w:i w:val="0"/>
          <w:sz w:val="22"/>
          <w:szCs w:val="22"/>
        </w:rPr>
      </w:pPr>
      <w:r w:rsidRPr="00C037AE">
        <w:rPr>
          <w:rStyle w:val="CharAttribute484"/>
          <w:rFonts w:eastAsia="№Е"/>
          <w:sz w:val="22"/>
          <w:szCs w:val="22"/>
        </w:rPr>
        <w:t>организовывать профориентационную работу с обучающимися;</w:t>
      </w:r>
    </w:p>
    <w:p w:rsidR="00B46660" w:rsidRPr="00C037AE" w:rsidRDefault="00B46660" w:rsidP="00B46660">
      <w:pPr>
        <w:pStyle w:val="ParaAttribute16"/>
        <w:numPr>
          <w:ilvl w:val="0"/>
          <w:numId w:val="235"/>
        </w:numPr>
        <w:spacing w:line="276" w:lineRule="auto"/>
        <w:rPr>
          <w:rStyle w:val="CharAttribute484"/>
          <w:rFonts w:eastAsia="№Е"/>
          <w:i w:val="0"/>
          <w:sz w:val="22"/>
          <w:szCs w:val="22"/>
        </w:rPr>
      </w:pPr>
      <w:r w:rsidRPr="00C037AE">
        <w:rPr>
          <w:rStyle w:val="CharAttribute484"/>
          <w:rFonts w:eastAsia="№Е"/>
          <w:sz w:val="22"/>
          <w:szCs w:val="22"/>
        </w:rPr>
        <w:t xml:space="preserve">организовать работу школьных медиа, реализовывать их воспитательный потенциал; </w:t>
      </w:r>
    </w:p>
    <w:p w:rsidR="00B46660" w:rsidRPr="00C037AE" w:rsidRDefault="00B46660" w:rsidP="00B46660">
      <w:pPr>
        <w:pStyle w:val="ParaAttribute16"/>
        <w:numPr>
          <w:ilvl w:val="0"/>
          <w:numId w:val="235"/>
        </w:numPr>
        <w:spacing w:line="276" w:lineRule="auto"/>
        <w:rPr>
          <w:rStyle w:val="CharAttribute484"/>
          <w:rFonts w:eastAsia="№Е"/>
          <w:i w:val="0"/>
          <w:sz w:val="22"/>
          <w:szCs w:val="22"/>
        </w:rPr>
      </w:pPr>
      <w:r w:rsidRPr="00C037AE">
        <w:rPr>
          <w:rStyle w:val="CharAttribute484"/>
          <w:rFonts w:eastAsia="№Е"/>
          <w:sz w:val="22"/>
          <w:szCs w:val="22"/>
        </w:rPr>
        <w:t xml:space="preserve">развивать </w:t>
      </w:r>
      <w:r w:rsidRPr="00C037AE">
        <w:rPr>
          <w:color w:val="000000"/>
          <w:w w:val="0"/>
          <w:sz w:val="22"/>
          <w:szCs w:val="22"/>
        </w:rPr>
        <w:t>предметно-эстетическую среду школы</w:t>
      </w:r>
      <w:r w:rsidRPr="00C037AE">
        <w:rPr>
          <w:rStyle w:val="CharAttribute484"/>
          <w:rFonts w:eastAsia="№Е"/>
          <w:sz w:val="22"/>
          <w:szCs w:val="22"/>
        </w:rPr>
        <w:t xml:space="preserve"> и реализовывать ее воспитательные возможности;</w:t>
      </w:r>
    </w:p>
    <w:p w:rsidR="00B46660" w:rsidRPr="00C037AE" w:rsidRDefault="00B46660" w:rsidP="00B46660">
      <w:pPr>
        <w:pStyle w:val="ParaAttribute16"/>
        <w:numPr>
          <w:ilvl w:val="0"/>
          <w:numId w:val="235"/>
        </w:numPr>
        <w:spacing w:line="276" w:lineRule="auto"/>
        <w:rPr>
          <w:sz w:val="22"/>
          <w:szCs w:val="22"/>
        </w:rPr>
      </w:pPr>
      <w:r w:rsidRPr="00C037AE">
        <w:rPr>
          <w:rStyle w:val="CharAttribute484"/>
          <w:rFonts w:eastAsia="№Е"/>
          <w:sz w:val="22"/>
          <w:szCs w:val="22"/>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B46660" w:rsidRPr="00C037AE" w:rsidRDefault="00B46660" w:rsidP="00B46660">
      <w:pPr>
        <w:pStyle w:val="ParaAttribute16"/>
        <w:spacing w:line="276" w:lineRule="auto"/>
        <w:ind w:left="0" w:firstLine="709"/>
        <w:rPr>
          <w:rStyle w:val="CharAttribute484"/>
          <w:rFonts w:eastAsia="№Е"/>
          <w:i w:val="0"/>
          <w:sz w:val="22"/>
          <w:szCs w:val="22"/>
        </w:rPr>
      </w:pPr>
      <w:r w:rsidRPr="00C037AE">
        <w:rPr>
          <w:rStyle w:val="CharAttribute484"/>
          <w:rFonts w:eastAsia="№Е"/>
          <w:sz w:val="22"/>
          <w:szCs w:val="22"/>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B46660" w:rsidRPr="00C037AE" w:rsidRDefault="00B46660" w:rsidP="00B46660">
      <w:pPr>
        <w:pStyle w:val="ParaAttribute16"/>
        <w:spacing w:line="276" w:lineRule="auto"/>
        <w:ind w:left="0" w:firstLine="709"/>
        <w:rPr>
          <w:rStyle w:val="CharAttribute484"/>
          <w:rFonts w:eastAsia="№Е"/>
          <w:i w:val="0"/>
          <w:sz w:val="22"/>
          <w:szCs w:val="22"/>
        </w:rPr>
      </w:pPr>
    </w:p>
    <w:p w:rsidR="00B46660" w:rsidRPr="00C037AE" w:rsidRDefault="00B46660" w:rsidP="00B46660">
      <w:pPr>
        <w:spacing w:line="276" w:lineRule="auto"/>
        <w:ind w:firstLine="709"/>
        <w:jc w:val="center"/>
        <w:rPr>
          <w:rFonts w:ascii="Times New Roman" w:hAnsi="Times New Roman" w:cs="Times New Roman"/>
          <w:b/>
          <w:color w:val="000000"/>
          <w:w w:val="0"/>
          <w:sz w:val="22"/>
          <w:szCs w:val="22"/>
        </w:rPr>
      </w:pPr>
      <w:r w:rsidRPr="00C037AE">
        <w:rPr>
          <w:rFonts w:ascii="Times New Roman" w:hAnsi="Times New Roman" w:cs="Times New Roman"/>
          <w:b/>
          <w:color w:val="000000"/>
          <w:w w:val="0"/>
          <w:sz w:val="22"/>
          <w:szCs w:val="22"/>
        </w:rPr>
        <w:t>3. ВИДЫ, ФОРМЫ И СОДЕРЖАНИЕ ДЕЯТЕЛЬНОСТИ</w:t>
      </w:r>
    </w:p>
    <w:p w:rsidR="00B46660" w:rsidRPr="00C037AE" w:rsidRDefault="00B46660" w:rsidP="00B46660">
      <w:pPr>
        <w:spacing w:line="276" w:lineRule="auto"/>
        <w:ind w:firstLine="709"/>
        <w:rPr>
          <w:rFonts w:ascii="Times New Roman" w:hAnsi="Times New Roman" w:cs="Times New Roman"/>
          <w:color w:val="000000"/>
          <w:w w:val="0"/>
          <w:sz w:val="22"/>
          <w:szCs w:val="22"/>
        </w:rPr>
      </w:pPr>
      <w:r w:rsidRPr="00C037AE">
        <w:rPr>
          <w:rFonts w:ascii="Times New Roman" w:hAnsi="Times New Roman" w:cs="Times New Roman"/>
          <w:color w:val="000000"/>
          <w:w w:val="0"/>
          <w:sz w:val="22"/>
          <w:szCs w:val="22"/>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46660" w:rsidRPr="00C037AE" w:rsidRDefault="00B46660" w:rsidP="00B46660">
      <w:pPr>
        <w:spacing w:line="276" w:lineRule="auto"/>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3.1. Модуль «Ключевые общешкольные дела»</w:t>
      </w:r>
    </w:p>
    <w:p w:rsidR="00B46660" w:rsidRPr="00C037AE" w:rsidRDefault="00B46660" w:rsidP="00B46660">
      <w:pPr>
        <w:spacing w:line="276" w:lineRule="auto"/>
        <w:ind w:firstLine="709"/>
        <w:rPr>
          <w:rFonts w:ascii="Times New Roman" w:hAnsi="Times New Roman" w:cs="Times New Roman"/>
          <w:sz w:val="22"/>
          <w:szCs w:val="22"/>
        </w:rPr>
      </w:pPr>
      <w:r w:rsidRPr="00C037AE">
        <w:rPr>
          <w:rFonts w:ascii="Times New Roman" w:hAnsi="Times New Roman" w:cs="Times New Roman"/>
          <w:color w:val="000000"/>
          <w:w w:val="0"/>
          <w:sz w:val="22"/>
          <w:szCs w:val="22"/>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C037AE">
        <w:rPr>
          <w:rStyle w:val="CharAttribute484"/>
          <w:rFonts w:eastAsia="№Е" w:hAnsi="Times New Roman" w:cs="Times New Roman"/>
          <w:kern w:val="0"/>
          <w:sz w:val="22"/>
          <w:szCs w:val="22"/>
        </w:rPr>
        <w:t xml:space="preserve">обеспечивают включенность в них большого числа обучающихся и взрослых, способствуют интенсификации их общения, ставят </w:t>
      </w:r>
      <w:r w:rsidRPr="00C037AE">
        <w:rPr>
          <w:rStyle w:val="CharAttribute484"/>
          <w:rFonts w:eastAsia="№Е" w:hAnsi="Times New Roman" w:cs="Times New Roman"/>
          <w:kern w:val="0"/>
          <w:sz w:val="22"/>
          <w:szCs w:val="22"/>
        </w:rPr>
        <w:br/>
        <w:t xml:space="preserve">их в ответственную позицию к происходящему в школе. Введение ключевых дел </w:t>
      </w:r>
      <w:r w:rsidRPr="00C037AE">
        <w:rPr>
          <w:rStyle w:val="CharAttribute484"/>
          <w:rFonts w:eastAsia="№Е" w:hAnsi="Times New Roman" w:cs="Times New Roman"/>
          <w:kern w:val="0"/>
          <w:sz w:val="22"/>
          <w:szCs w:val="22"/>
        </w:rPr>
        <w:br/>
        <w:t xml:space="preserve">в жизнь школы помогает преодолеть мероприятийный характер воспитания, сводящийся к набору мероприятий, организуемых </w:t>
      </w:r>
      <w:r w:rsidRPr="00C037AE">
        <w:rPr>
          <w:rFonts w:ascii="Times New Roman" w:hAnsi="Times New Roman" w:cs="Times New Roman"/>
          <w:color w:val="000000"/>
          <w:w w:val="0"/>
          <w:sz w:val="22"/>
          <w:szCs w:val="22"/>
        </w:rPr>
        <w:t>педагогическими работниками</w:t>
      </w:r>
      <w:r w:rsidRPr="00C037AE">
        <w:rPr>
          <w:rStyle w:val="CharAttribute484"/>
          <w:rFonts w:eastAsia="№Е" w:hAnsi="Times New Roman" w:cs="Times New Roman"/>
          <w:kern w:val="0"/>
          <w:sz w:val="22"/>
          <w:szCs w:val="22"/>
        </w:rPr>
        <w:t xml:space="preserve"> для обучающихся.</w:t>
      </w:r>
      <w:r w:rsidRPr="00C037AE">
        <w:rPr>
          <w:rFonts w:ascii="Times New Roman" w:hAnsi="Times New Roman" w:cs="Times New Roman"/>
          <w:sz w:val="22"/>
          <w:szCs w:val="22"/>
        </w:rPr>
        <w:t xml:space="preserve"> </w:t>
      </w:r>
    </w:p>
    <w:p w:rsidR="00B46660" w:rsidRPr="00C037AE" w:rsidRDefault="00B46660" w:rsidP="00B46660">
      <w:pPr>
        <w:spacing w:line="276" w:lineRule="auto"/>
        <w:ind w:firstLine="709"/>
        <w:rPr>
          <w:rFonts w:ascii="Times New Roman" w:hAnsi="Times New Roman" w:cs="Times New Roman"/>
          <w:sz w:val="22"/>
          <w:szCs w:val="22"/>
        </w:rPr>
      </w:pPr>
      <w:r w:rsidRPr="00C037AE">
        <w:rPr>
          <w:rFonts w:ascii="Times New Roman" w:hAnsi="Times New Roman" w:cs="Times New Roman"/>
          <w:sz w:val="22"/>
          <w:szCs w:val="22"/>
        </w:rPr>
        <w:t>Для этого в образовательной организации используются следующие формы работы.</w:t>
      </w:r>
    </w:p>
    <w:p w:rsidR="00B46660" w:rsidRPr="00C037AE" w:rsidRDefault="00B46660" w:rsidP="00B46660">
      <w:pPr>
        <w:spacing w:line="276" w:lineRule="auto"/>
        <w:ind w:firstLine="709"/>
        <w:rPr>
          <w:rFonts w:ascii="Times New Roman" w:hAnsi="Times New Roman" w:cs="Times New Roman"/>
          <w:b/>
          <w:bCs/>
          <w:i/>
          <w:iCs/>
          <w:sz w:val="22"/>
          <w:szCs w:val="22"/>
        </w:rPr>
      </w:pPr>
      <w:r w:rsidRPr="00C037AE">
        <w:rPr>
          <w:rFonts w:ascii="Times New Roman" w:hAnsi="Times New Roman" w:cs="Times New Roman"/>
          <w:b/>
          <w:bCs/>
          <w:i/>
          <w:iCs/>
          <w:sz w:val="22"/>
          <w:szCs w:val="22"/>
        </w:rPr>
        <w:t>На внешкольном уровне:</w:t>
      </w:r>
    </w:p>
    <w:p w:rsidR="00B46660" w:rsidRPr="00C037AE" w:rsidRDefault="00B46660" w:rsidP="00B46660">
      <w:pPr>
        <w:pStyle w:val="a9"/>
        <w:widowControl/>
        <w:numPr>
          <w:ilvl w:val="0"/>
          <w:numId w:val="238"/>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социально значимые проекты и инициативы – ежегодные совместно разрабатываемые и реализуемые </w:t>
      </w:r>
      <w:r w:rsidRPr="00C037AE">
        <w:rPr>
          <w:rStyle w:val="CharAttribute484"/>
          <w:rFonts w:eastAsia="№Е" w:hAnsi="Times New Roman" w:cs="Times New Roman"/>
          <w:i w:val="0"/>
          <w:kern w:val="0"/>
          <w:sz w:val="22"/>
          <w:szCs w:val="22"/>
        </w:rPr>
        <w:t>школьниками и педагогами комплексы дел (благотворительной, экологической, патриотической</w:t>
      </w:r>
      <w:r w:rsidRPr="00C037AE">
        <w:rPr>
          <w:rStyle w:val="CharAttribute501"/>
          <w:rFonts w:eastAsia="№Е" w:hAnsi="Times New Roman" w:cs="Times New Roman"/>
          <w:i w:val="0"/>
          <w:sz w:val="22"/>
          <w:szCs w:val="22"/>
          <w:u w:val="none"/>
        </w:rPr>
        <w:t>, трудовой направленности), ориентированные на расширение образовательного и воспитательного пространства школы (акции «Книга памяти», «Бессмертный полк», «Копилка добрых дел», операции «Кормушка», «Белая ромашка», «Живи земля», «Корзинка добра», благотворительный сбор «Протяни руку дружбы»);</w:t>
      </w:r>
    </w:p>
    <w:p w:rsidR="00B46660" w:rsidRPr="00C037AE" w:rsidRDefault="00B46660" w:rsidP="00B46660">
      <w:pPr>
        <w:pStyle w:val="a9"/>
        <w:widowControl/>
        <w:numPr>
          <w:ilvl w:val="0"/>
          <w:numId w:val="238"/>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социума,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(Классные встречи, родительские субботы);</w:t>
      </w:r>
    </w:p>
    <w:p w:rsidR="00B46660" w:rsidRPr="00C037AE" w:rsidRDefault="00B46660" w:rsidP="00B46660">
      <w:pPr>
        <w:pStyle w:val="a9"/>
        <w:widowControl/>
        <w:numPr>
          <w:ilvl w:val="0"/>
          <w:numId w:val="238"/>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проводимые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(День здоровья, состязания по лапте, настольному теннису, волейболу, футболу, лёгкой атлетике).</w:t>
      </w:r>
    </w:p>
    <w:p w:rsidR="00B46660" w:rsidRPr="00C037AE" w:rsidRDefault="00B46660" w:rsidP="00B46660">
      <w:pPr>
        <w:spacing w:line="276" w:lineRule="auto"/>
        <w:ind w:firstLine="709"/>
        <w:rPr>
          <w:rFonts w:ascii="Times New Roman" w:hAnsi="Times New Roman" w:cs="Times New Roman"/>
          <w:b/>
          <w:bCs/>
          <w:i/>
          <w:iCs/>
          <w:sz w:val="22"/>
          <w:szCs w:val="22"/>
        </w:rPr>
      </w:pPr>
      <w:r w:rsidRPr="00C037AE">
        <w:rPr>
          <w:rFonts w:ascii="Times New Roman" w:hAnsi="Times New Roman" w:cs="Times New Roman"/>
          <w:b/>
          <w:bCs/>
          <w:i/>
          <w:iCs/>
          <w:sz w:val="22"/>
          <w:szCs w:val="22"/>
        </w:rPr>
        <w:t>На школьном уровне:</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общешкольные праздники – ежегодно проводимые творческие (театрализованные, 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 (День знаний, День самоуправления, День учителя, День матери, Новогодние театрализованные представления и капустники, День рождения школы, Международный женский день, День славянской письменности, Последний звонок);</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«Здравствуй, школа!», </w:t>
      </w:r>
      <w:r w:rsidRPr="00C037AE">
        <w:rPr>
          <w:rFonts w:ascii="Times New Roman" w:hAnsi="Times New Roman" w:cs="Times New Roman"/>
          <w:i/>
          <w:color w:val="000000" w:themeColor="text1"/>
          <w:sz w:val="22"/>
          <w:szCs w:val="22"/>
        </w:rPr>
        <w:t>«</w:t>
      </w:r>
      <w:r w:rsidRPr="00C037AE">
        <w:rPr>
          <w:rStyle w:val="CharAttribute501"/>
          <w:rFonts w:eastAsia="№Е" w:hAnsi="Times New Roman" w:cs="Times New Roman"/>
          <w:i w:val="0"/>
          <w:sz w:val="22"/>
          <w:szCs w:val="22"/>
          <w:u w:val="none"/>
        </w:rPr>
        <w:t>Ура! Мы-пятиклассники!»);</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званые вечера, церемонии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(Линейка успеха).</w:t>
      </w:r>
    </w:p>
    <w:p w:rsidR="00B46660" w:rsidRPr="00C037AE" w:rsidRDefault="00B46660" w:rsidP="00B46660">
      <w:pPr>
        <w:spacing w:line="276" w:lineRule="auto"/>
        <w:ind w:firstLine="709"/>
        <w:rPr>
          <w:rStyle w:val="CharAttribute501"/>
          <w:rFonts w:eastAsia="№Е" w:hAnsi="Times New Roman" w:cs="Times New Roman"/>
          <w:b/>
          <w:bCs/>
          <w:i w:val="0"/>
          <w:iCs/>
          <w:sz w:val="22"/>
          <w:szCs w:val="22"/>
        </w:rPr>
      </w:pPr>
      <w:r w:rsidRPr="00C037AE">
        <w:rPr>
          <w:rFonts w:ascii="Times New Roman" w:hAnsi="Times New Roman" w:cs="Times New Roman"/>
          <w:b/>
          <w:bCs/>
          <w:i/>
          <w:iCs/>
          <w:sz w:val="22"/>
          <w:szCs w:val="22"/>
        </w:rPr>
        <w:t>На уровне классов:</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участие школьных классов в реализации общешкольных ключевых дел; </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B46660" w:rsidRPr="00C037AE" w:rsidRDefault="00B46660" w:rsidP="00B46660">
      <w:pPr>
        <w:spacing w:line="276" w:lineRule="auto"/>
        <w:ind w:firstLine="709"/>
        <w:rPr>
          <w:rStyle w:val="CharAttribute501"/>
          <w:rFonts w:eastAsia="№Е" w:hAnsi="Times New Roman" w:cs="Times New Roman"/>
          <w:b/>
          <w:bCs/>
          <w:i w:val="0"/>
          <w:iCs/>
          <w:sz w:val="22"/>
          <w:szCs w:val="22"/>
        </w:rPr>
      </w:pPr>
      <w:r w:rsidRPr="00C037AE">
        <w:rPr>
          <w:rFonts w:ascii="Times New Roman" w:hAnsi="Times New Roman" w:cs="Times New Roman"/>
          <w:b/>
          <w:bCs/>
          <w:i/>
          <w:iCs/>
          <w:sz w:val="22"/>
          <w:szCs w:val="22"/>
        </w:rPr>
        <w:t>На уровне обучающихся:</w:t>
      </w:r>
      <w:r w:rsidRPr="00C037AE">
        <w:rPr>
          <w:rStyle w:val="CharAttribute501"/>
          <w:rFonts w:eastAsia="№Е" w:hAnsi="Times New Roman" w:cs="Times New Roman"/>
          <w:iCs/>
          <w:sz w:val="22"/>
          <w:szCs w:val="22"/>
        </w:rPr>
        <w:t xml:space="preserve"> </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C037AE">
        <w:rPr>
          <w:rStyle w:val="CharAttribute501"/>
          <w:rFonts w:eastAsia="№Е" w:hAnsi="Times New Roman" w:cs="Times New Roman"/>
          <w:i w:val="0"/>
          <w:sz w:val="22"/>
          <w:szCs w:val="22"/>
          <w:u w:val="none"/>
        </w:rPr>
        <w:br/>
        <w:t>за костюмы и оборудование, ответственных за приглашение и встречу гостей и т.п.);</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индивидуальная помощь обучающемуся (при необходимости) в освоении навыков подготовки, проведения и анализа ключевых дел;</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C037AE">
        <w:rPr>
          <w:rStyle w:val="CharAttribute501"/>
          <w:rFonts w:eastAsia="№Е" w:hAnsi="Times New Roman" w:cs="Times New Roman"/>
          <w:i w:val="0"/>
          <w:sz w:val="22"/>
          <w:szCs w:val="22"/>
          <w:u w:val="none"/>
        </w:rPr>
        <w:br/>
        <w:t>и младшими обучающимися, с педагогическими работниками и другими взрослыми;</w:t>
      </w:r>
    </w:p>
    <w:p w:rsidR="00B46660" w:rsidRPr="00C037AE" w:rsidRDefault="00B46660" w:rsidP="00B46660">
      <w:pPr>
        <w:pStyle w:val="a9"/>
        <w:widowControl/>
        <w:numPr>
          <w:ilvl w:val="0"/>
          <w:numId w:val="239"/>
        </w:numPr>
        <w:suppressAutoHyphens w:val="0"/>
        <w:spacing w:line="276" w:lineRule="auto"/>
        <w:jc w:val="both"/>
        <w:rPr>
          <w:rStyle w:val="CharAttribute501"/>
          <w:rFonts w:eastAsia="№Е" w:hAnsi="Times New Roman" w:cs="Times New Roman"/>
          <w:i w:val="0"/>
          <w:sz w:val="22"/>
          <w:szCs w:val="22"/>
          <w:u w:val="none"/>
        </w:rPr>
      </w:pPr>
      <w:r w:rsidRPr="00C037AE">
        <w:rPr>
          <w:rStyle w:val="CharAttribute501"/>
          <w:rFonts w:eastAsia="№Е" w:hAnsi="Times New Roman" w:cs="Times New Roman"/>
          <w:i w:val="0"/>
          <w:sz w:val="22"/>
          <w:szCs w:val="22"/>
          <w:u w:val="none"/>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C037AE">
        <w:rPr>
          <w:rStyle w:val="CharAttribute501"/>
          <w:rFonts w:eastAsia="№Е" w:hAnsi="Times New Roman" w:cs="Times New Roman"/>
          <w:i w:val="0"/>
          <w:sz w:val="22"/>
          <w:szCs w:val="22"/>
          <w:u w:val="none"/>
        </w:rPr>
        <w:br/>
        <w:t xml:space="preserve">в следующем ключевом деле на себя роль ответственного за тот или иной фрагмент общей работы. </w:t>
      </w:r>
    </w:p>
    <w:p w:rsidR="00B46660" w:rsidRPr="00C037AE" w:rsidRDefault="00B46660" w:rsidP="00B46660">
      <w:pPr>
        <w:spacing w:line="276" w:lineRule="auto"/>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3.2. Модуль «Классное руководство»</w:t>
      </w:r>
    </w:p>
    <w:p w:rsidR="00B46660" w:rsidRPr="00C037AE" w:rsidRDefault="00B46660" w:rsidP="00B46660">
      <w:pPr>
        <w:pStyle w:val="af2"/>
        <w:spacing w:after="0" w:line="276" w:lineRule="auto"/>
        <w:ind w:left="0" w:right="-1" w:firstLine="709"/>
        <w:rPr>
          <w:rFonts w:ascii="Times New Roman" w:hAnsi="Times New Roman" w:cs="Times New Roman"/>
          <w:i/>
          <w:sz w:val="22"/>
          <w:szCs w:val="22"/>
        </w:rPr>
      </w:pPr>
      <w:r w:rsidRPr="00C037AE">
        <w:rPr>
          <w:rFonts w:ascii="Times New Roman" w:hAnsi="Times New Roman" w:cs="Times New Roman"/>
          <w:sz w:val="22"/>
          <w:szCs w:val="22"/>
        </w:rPr>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B46660" w:rsidRPr="00C037AE" w:rsidRDefault="00B46660" w:rsidP="00B46660">
      <w:pPr>
        <w:pStyle w:val="af2"/>
        <w:spacing w:after="0" w:line="276" w:lineRule="auto"/>
        <w:ind w:left="0" w:right="-1" w:firstLine="709"/>
        <w:rPr>
          <w:rStyle w:val="CharAttribute502"/>
          <w:rFonts w:eastAsia="№Е" w:hAnsi="Times New Roman" w:cs="Times New Roman"/>
          <w:b/>
          <w:bCs/>
          <w:iCs/>
          <w:sz w:val="22"/>
          <w:szCs w:val="22"/>
        </w:rPr>
      </w:pPr>
      <w:r w:rsidRPr="00C037AE">
        <w:rPr>
          <w:rStyle w:val="CharAttribute502"/>
          <w:rFonts w:eastAsia="№Е" w:hAnsi="Times New Roman" w:cs="Times New Roman"/>
          <w:b/>
          <w:bCs/>
          <w:iCs/>
          <w:sz w:val="22"/>
          <w:szCs w:val="22"/>
        </w:rPr>
        <w:t>Работа с классным коллективом:</w:t>
      </w:r>
    </w:p>
    <w:p w:rsidR="00B46660" w:rsidRPr="00C037AE" w:rsidRDefault="00B46660" w:rsidP="00B46660">
      <w:pPr>
        <w:pStyle w:val="af2"/>
        <w:widowControl/>
        <w:numPr>
          <w:ilvl w:val="0"/>
          <w:numId w:val="240"/>
        </w:numPr>
        <w:suppressAutoHyphens w:val="0"/>
        <w:spacing w:after="0" w:line="276" w:lineRule="auto"/>
        <w:ind w:right="-1"/>
        <w:jc w:val="both"/>
        <w:rPr>
          <w:rFonts w:ascii="Times New Roman" w:hAnsi="Times New Roman" w:cs="Times New Roman"/>
          <w:sz w:val="22"/>
          <w:szCs w:val="22"/>
        </w:rPr>
      </w:pPr>
      <w:r w:rsidRPr="00C037AE">
        <w:rPr>
          <w:rFonts w:ascii="Times New Roman" w:hAnsi="Times New Roman" w:cs="Times New Roman"/>
          <w:sz w:val="22"/>
          <w:szCs w:val="22"/>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B46660" w:rsidRPr="00C037AE" w:rsidRDefault="00B46660" w:rsidP="00B46660">
      <w:pPr>
        <w:pStyle w:val="af2"/>
        <w:widowControl/>
        <w:numPr>
          <w:ilvl w:val="0"/>
          <w:numId w:val="240"/>
        </w:numPr>
        <w:suppressAutoHyphens w:val="0"/>
        <w:spacing w:after="0" w:line="276" w:lineRule="auto"/>
        <w:ind w:right="-1"/>
        <w:jc w:val="both"/>
        <w:rPr>
          <w:rFonts w:ascii="Times New Roman" w:hAnsi="Times New Roman" w:cs="Times New Roman"/>
          <w:sz w:val="22"/>
          <w:szCs w:val="22"/>
        </w:rPr>
      </w:pPr>
      <w:r w:rsidRPr="00C037AE">
        <w:rPr>
          <w:rFonts w:ascii="Times New Roman" w:hAnsi="Times New Roman" w:cs="Times New Roman"/>
          <w:sz w:val="22"/>
          <w:szCs w:val="22"/>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B46660" w:rsidRPr="00C037AE" w:rsidRDefault="00B46660" w:rsidP="00B46660">
      <w:pPr>
        <w:pStyle w:val="af2"/>
        <w:widowControl/>
        <w:numPr>
          <w:ilvl w:val="0"/>
          <w:numId w:val="240"/>
        </w:numPr>
        <w:suppressAutoHyphens w:val="0"/>
        <w:spacing w:after="0" w:line="276" w:lineRule="auto"/>
        <w:ind w:right="-1"/>
        <w:jc w:val="both"/>
        <w:rPr>
          <w:rFonts w:ascii="Times New Roman" w:hAnsi="Times New Roman" w:cs="Times New Roman"/>
          <w:sz w:val="22"/>
          <w:szCs w:val="22"/>
        </w:rPr>
      </w:pPr>
      <w:r w:rsidRPr="00C037AE">
        <w:rPr>
          <w:rFonts w:ascii="Times New Roman" w:hAnsi="Times New Roman" w:cs="Times New Roman"/>
          <w:sz w:val="22"/>
          <w:szCs w:val="22"/>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B46660" w:rsidRPr="00C037AE" w:rsidRDefault="00B46660" w:rsidP="00B46660">
      <w:pPr>
        <w:pStyle w:val="af2"/>
        <w:widowControl/>
        <w:numPr>
          <w:ilvl w:val="0"/>
          <w:numId w:val="240"/>
        </w:numPr>
        <w:suppressAutoHyphens w:val="0"/>
        <w:spacing w:after="0" w:line="276" w:lineRule="auto"/>
        <w:ind w:right="-1"/>
        <w:jc w:val="both"/>
        <w:rPr>
          <w:rFonts w:ascii="Times New Roman" w:eastAsia="Tahoma" w:hAnsi="Times New Roman" w:cs="Times New Roman"/>
          <w:sz w:val="22"/>
          <w:szCs w:val="22"/>
        </w:rPr>
      </w:pPr>
      <w:r w:rsidRPr="00C037AE">
        <w:rPr>
          <w:rStyle w:val="CharAttribute504"/>
          <w:rFonts w:eastAsia="№Е" w:hAnsi="Times New Roman" w:cs="Times New Roman"/>
          <w:sz w:val="22"/>
          <w:szCs w:val="22"/>
        </w:rPr>
        <w:t xml:space="preserve">сплочение коллектива класса через: </w:t>
      </w:r>
      <w:r w:rsidRPr="00C037AE">
        <w:rPr>
          <w:rFonts w:ascii="Times New Roman" w:eastAsia="Tahoma" w:hAnsi="Times New Roman" w:cs="Times New Roman"/>
          <w:sz w:val="22"/>
          <w:szCs w:val="22"/>
        </w:rPr>
        <w:t>и</w:t>
      </w:r>
      <w:r w:rsidRPr="00C037AE">
        <w:rPr>
          <w:rStyle w:val="CharAttribute501"/>
          <w:rFonts w:eastAsia="№Е" w:hAnsi="Times New Roman" w:cs="Times New Roman"/>
          <w:sz w:val="22"/>
          <w:szCs w:val="22"/>
        </w:rPr>
        <w:t xml:space="preserve">гры и тренинги на сплочение </w:t>
      </w:r>
      <w:r w:rsidRPr="00C037AE">
        <w:rPr>
          <w:rStyle w:val="CharAttribute501"/>
          <w:rFonts w:eastAsia="№Е" w:hAnsi="Times New Roman" w:cs="Times New Roman"/>
          <w:sz w:val="22"/>
          <w:szCs w:val="22"/>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C037AE">
        <w:rPr>
          <w:rFonts w:ascii="Times New Roman" w:eastAsia="Tahoma" w:hAnsi="Times New Roman" w:cs="Times New Roman"/>
          <w:sz w:val="22"/>
          <w:szCs w:val="22"/>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B46660" w:rsidRPr="00C037AE" w:rsidRDefault="00B46660" w:rsidP="00B46660">
      <w:pPr>
        <w:pStyle w:val="af2"/>
        <w:widowControl/>
        <w:numPr>
          <w:ilvl w:val="0"/>
          <w:numId w:val="240"/>
        </w:numPr>
        <w:suppressAutoHyphens w:val="0"/>
        <w:spacing w:after="0" w:line="276" w:lineRule="auto"/>
        <w:ind w:right="-1"/>
        <w:jc w:val="both"/>
        <w:rPr>
          <w:rFonts w:ascii="Times New Roman" w:eastAsia="№Е" w:hAnsi="Times New Roman" w:cs="Times New Roman"/>
          <w:b/>
          <w:bCs/>
          <w:i/>
          <w:iCs/>
          <w:sz w:val="22"/>
          <w:szCs w:val="22"/>
        </w:rPr>
      </w:pPr>
      <w:r w:rsidRPr="00C037AE">
        <w:rPr>
          <w:rFonts w:ascii="Times New Roman" w:hAnsi="Times New Roman" w:cs="Times New Roman"/>
          <w:sz w:val="22"/>
          <w:szCs w:val="22"/>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B46660" w:rsidRPr="00C037AE" w:rsidRDefault="00B46660" w:rsidP="00B46660">
      <w:pPr>
        <w:pStyle w:val="af2"/>
        <w:spacing w:after="0" w:line="276" w:lineRule="auto"/>
        <w:ind w:left="0" w:right="-1" w:firstLine="709"/>
        <w:rPr>
          <w:rStyle w:val="CharAttribute502"/>
          <w:rFonts w:eastAsia="№Е" w:hAnsi="Times New Roman" w:cs="Times New Roman"/>
          <w:b/>
          <w:bCs/>
          <w:iCs/>
          <w:sz w:val="22"/>
          <w:szCs w:val="22"/>
        </w:rPr>
      </w:pPr>
      <w:r w:rsidRPr="00C037AE">
        <w:rPr>
          <w:rStyle w:val="CharAttribute502"/>
          <w:rFonts w:eastAsia="№Е" w:hAnsi="Times New Roman" w:cs="Times New Roman"/>
          <w:b/>
          <w:bCs/>
          <w:iCs/>
          <w:sz w:val="22"/>
          <w:szCs w:val="22"/>
        </w:rPr>
        <w:t>Индивидуальная работа с обучающимися:</w:t>
      </w:r>
    </w:p>
    <w:p w:rsidR="00B46660" w:rsidRPr="00C037AE" w:rsidRDefault="00B46660" w:rsidP="00B46660">
      <w:pPr>
        <w:pStyle w:val="af2"/>
        <w:widowControl/>
        <w:numPr>
          <w:ilvl w:val="0"/>
          <w:numId w:val="241"/>
        </w:numPr>
        <w:suppressAutoHyphens w:val="0"/>
        <w:spacing w:after="0" w:line="276" w:lineRule="auto"/>
        <w:ind w:left="709" w:right="-1"/>
        <w:jc w:val="both"/>
        <w:rPr>
          <w:rFonts w:ascii="Times New Roman" w:hAnsi="Times New Roman" w:cs="Times New Roman"/>
          <w:sz w:val="22"/>
          <w:szCs w:val="22"/>
        </w:rPr>
      </w:pPr>
      <w:r w:rsidRPr="00C037AE">
        <w:rPr>
          <w:rFonts w:ascii="Times New Roman" w:hAnsi="Times New Roman" w:cs="Times New Roman"/>
          <w:sz w:val="22"/>
          <w:szCs w:val="22"/>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C037AE">
        <w:rPr>
          <w:rFonts w:ascii="Times New Roman" w:hAnsi="Times New Roman" w:cs="Times New Roman"/>
          <w:sz w:val="22"/>
          <w:szCs w:val="22"/>
        </w:rPr>
        <w:br/>
        <w:t xml:space="preserve">по тем или иным нравственным проблемам; результаты наблюдения сверяются </w:t>
      </w:r>
      <w:r w:rsidRPr="00C037AE">
        <w:rPr>
          <w:rFonts w:ascii="Times New Roman" w:hAnsi="Times New Roman" w:cs="Times New Roman"/>
          <w:sz w:val="22"/>
          <w:szCs w:val="22"/>
        </w:rPr>
        <w:br/>
        <w:t xml:space="preserve">с результатами бесед классного руководителя с родителями обучающихся, </w:t>
      </w:r>
      <w:r w:rsidRPr="00C037AE">
        <w:rPr>
          <w:rFonts w:ascii="Times New Roman" w:hAnsi="Times New Roman" w:cs="Times New Roman"/>
          <w:sz w:val="22"/>
          <w:szCs w:val="22"/>
        </w:rPr>
        <w:br/>
        <w:t xml:space="preserve">учителями-предметниками, а также (при необходимости) – со школьным психологом; </w:t>
      </w:r>
    </w:p>
    <w:p w:rsidR="00B46660" w:rsidRPr="00C037AE" w:rsidRDefault="00B46660" w:rsidP="00B46660">
      <w:pPr>
        <w:pStyle w:val="af2"/>
        <w:widowControl/>
        <w:numPr>
          <w:ilvl w:val="0"/>
          <w:numId w:val="241"/>
        </w:numPr>
        <w:suppressAutoHyphens w:val="0"/>
        <w:spacing w:after="0" w:line="276" w:lineRule="auto"/>
        <w:ind w:left="709" w:right="-1"/>
        <w:jc w:val="both"/>
        <w:rPr>
          <w:rFonts w:ascii="Times New Roman" w:hAnsi="Times New Roman" w:cs="Times New Roman"/>
          <w:sz w:val="22"/>
          <w:szCs w:val="22"/>
        </w:rPr>
      </w:pPr>
      <w:r w:rsidRPr="00C037AE">
        <w:rPr>
          <w:rFonts w:ascii="Times New Roman" w:hAnsi="Times New Roman" w:cs="Times New Roman"/>
          <w:sz w:val="22"/>
          <w:szCs w:val="22"/>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B46660" w:rsidRPr="00C037AE" w:rsidRDefault="00B46660" w:rsidP="00B46660">
      <w:pPr>
        <w:pStyle w:val="af2"/>
        <w:widowControl/>
        <w:numPr>
          <w:ilvl w:val="0"/>
          <w:numId w:val="241"/>
        </w:numPr>
        <w:suppressAutoHyphens w:val="0"/>
        <w:spacing w:after="0" w:line="276" w:lineRule="auto"/>
        <w:ind w:left="709" w:right="-1"/>
        <w:jc w:val="both"/>
        <w:rPr>
          <w:rStyle w:val="CharAttribute501"/>
          <w:rFonts w:eastAsia="№Е" w:hAnsi="Times New Roman" w:cs="Times New Roman"/>
          <w:i w:val="0"/>
          <w:sz w:val="22"/>
          <w:szCs w:val="22"/>
        </w:rPr>
      </w:pPr>
      <w:r w:rsidRPr="00C037AE">
        <w:rPr>
          <w:rStyle w:val="CharAttribute501"/>
          <w:rFonts w:eastAsia="№Е" w:hAnsi="Times New Roman" w:cs="Times New Roman"/>
          <w:sz w:val="22"/>
          <w:szCs w:val="22"/>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46660" w:rsidRPr="00C037AE" w:rsidRDefault="00B46660" w:rsidP="00B46660">
      <w:pPr>
        <w:pStyle w:val="af2"/>
        <w:widowControl/>
        <w:numPr>
          <w:ilvl w:val="0"/>
          <w:numId w:val="241"/>
        </w:numPr>
        <w:suppressAutoHyphens w:val="0"/>
        <w:spacing w:after="0" w:line="276" w:lineRule="auto"/>
        <w:ind w:left="709" w:right="-1"/>
        <w:jc w:val="both"/>
        <w:rPr>
          <w:rStyle w:val="CharAttribute501"/>
          <w:rFonts w:eastAsia="№Е" w:hAnsi="Times New Roman" w:cs="Times New Roman"/>
          <w:b/>
          <w:bCs/>
          <w:iCs/>
          <w:sz w:val="22"/>
          <w:szCs w:val="22"/>
        </w:rPr>
      </w:pPr>
      <w:r w:rsidRPr="00C037AE">
        <w:rPr>
          <w:rFonts w:ascii="Times New Roman" w:hAnsi="Times New Roman" w:cs="Times New Roman"/>
          <w:sz w:val="22"/>
          <w:szCs w:val="22"/>
        </w:rPr>
        <w:t xml:space="preserve">коррекция поведения обучающегося через частные беседы с ним, </w:t>
      </w:r>
      <w:r w:rsidRPr="00C037AE">
        <w:rPr>
          <w:rFonts w:ascii="Times New Roman" w:hAnsi="Times New Roman" w:cs="Times New Roman"/>
          <w:sz w:val="22"/>
          <w:szCs w:val="22"/>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6660" w:rsidRPr="00C037AE" w:rsidRDefault="00B46660" w:rsidP="00B46660">
      <w:pPr>
        <w:pStyle w:val="a9"/>
        <w:tabs>
          <w:tab w:val="left" w:pos="851"/>
          <w:tab w:val="left" w:pos="1310"/>
        </w:tabs>
        <w:spacing w:line="276" w:lineRule="auto"/>
        <w:ind w:left="0" w:right="175" w:firstLine="709"/>
        <w:rPr>
          <w:rFonts w:ascii="Times New Roman" w:hAnsi="Times New Roman" w:cs="Times New Roman"/>
          <w:b/>
          <w:bCs/>
          <w:i/>
          <w:iCs/>
          <w:sz w:val="22"/>
          <w:szCs w:val="22"/>
        </w:rPr>
      </w:pPr>
      <w:r w:rsidRPr="00C037AE">
        <w:rPr>
          <w:rFonts w:ascii="Times New Roman" w:hAnsi="Times New Roman" w:cs="Times New Roman"/>
          <w:b/>
          <w:bCs/>
          <w:i/>
          <w:iCs/>
          <w:sz w:val="22"/>
          <w:szCs w:val="22"/>
        </w:rPr>
        <w:t>Работа с учителями-предметниками в классе:</w:t>
      </w:r>
    </w:p>
    <w:p w:rsidR="00B46660" w:rsidRPr="00C037AE" w:rsidRDefault="00B46660" w:rsidP="00B46660">
      <w:pPr>
        <w:pStyle w:val="a9"/>
        <w:widowControl/>
        <w:numPr>
          <w:ilvl w:val="0"/>
          <w:numId w:val="243"/>
        </w:numPr>
        <w:tabs>
          <w:tab w:val="left" w:pos="851"/>
          <w:tab w:val="left" w:pos="1310"/>
        </w:tabs>
        <w:suppressAutoHyphens w:val="0"/>
        <w:spacing w:line="276" w:lineRule="auto"/>
        <w:ind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C037AE">
        <w:rPr>
          <w:rFonts w:ascii="Times New Roman" w:hAnsi="Times New Roman" w:cs="Times New Roman"/>
          <w:sz w:val="22"/>
          <w:szCs w:val="22"/>
        </w:rPr>
        <w:br/>
        <w:t>на предупреждение и разрешение конфликтов между учителями-предметниками и обучающимися;</w:t>
      </w:r>
    </w:p>
    <w:p w:rsidR="00B46660" w:rsidRPr="00C037AE" w:rsidRDefault="00B46660" w:rsidP="00B46660">
      <w:pPr>
        <w:pStyle w:val="a9"/>
        <w:widowControl/>
        <w:numPr>
          <w:ilvl w:val="0"/>
          <w:numId w:val="243"/>
        </w:numPr>
        <w:tabs>
          <w:tab w:val="left" w:pos="851"/>
          <w:tab w:val="left" w:pos="1310"/>
        </w:tabs>
        <w:suppressAutoHyphens w:val="0"/>
        <w:spacing w:line="276" w:lineRule="auto"/>
        <w:ind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проведение мини-педсоветов, направленных на решение конкретных проблем класса и интеграцию воспитательных влияний на обучающихся;</w:t>
      </w:r>
    </w:p>
    <w:p w:rsidR="00B46660" w:rsidRPr="00C037AE" w:rsidRDefault="00B46660" w:rsidP="00B46660">
      <w:pPr>
        <w:pStyle w:val="a9"/>
        <w:widowControl/>
        <w:numPr>
          <w:ilvl w:val="0"/>
          <w:numId w:val="243"/>
        </w:numPr>
        <w:tabs>
          <w:tab w:val="left" w:pos="851"/>
          <w:tab w:val="left" w:pos="1310"/>
        </w:tabs>
        <w:suppressAutoHyphens w:val="0"/>
        <w:spacing w:line="276" w:lineRule="auto"/>
        <w:ind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B46660" w:rsidRPr="00C037AE" w:rsidRDefault="00B46660" w:rsidP="00B46660">
      <w:pPr>
        <w:pStyle w:val="a9"/>
        <w:widowControl/>
        <w:numPr>
          <w:ilvl w:val="0"/>
          <w:numId w:val="243"/>
        </w:numPr>
        <w:tabs>
          <w:tab w:val="left" w:pos="851"/>
          <w:tab w:val="left" w:pos="1310"/>
        </w:tabs>
        <w:suppressAutoHyphens w:val="0"/>
        <w:spacing w:line="276" w:lineRule="auto"/>
        <w:ind w:right="175"/>
        <w:contextualSpacing w:val="0"/>
        <w:jc w:val="both"/>
        <w:rPr>
          <w:rFonts w:ascii="Times New Roman" w:hAnsi="Times New Roman" w:cs="Times New Roman"/>
          <w:b/>
          <w:bCs/>
          <w:iCs/>
          <w:sz w:val="22"/>
          <w:szCs w:val="22"/>
          <w:u w:val="single"/>
        </w:rPr>
      </w:pPr>
      <w:r w:rsidRPr="00C037AE">
        <w:rPr>
          <w:rFonts w:ascii="Times New Roman" w:hAnsi="Times New Roman" w:cs="Times New Roman"/>
          <w:sz w:val="22"/>
          <w:szCs w:val="22"/>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B46660" w:rsidRPr="00C037AE" w:rsidRDefault="00B46660" w:rsidP="00B46660">
      <w:pPr>
        <w:pStyle w:val="a9"/>
        <w:tabs>
          <w:tab w:val="left" w:pos="851"/>
          <w:tab w:val="left" w:pos="1310"/>
        </w:tabs>
        <w:spacing w:line="276" w:lineRule="auto"/>
        <w:ind w:left="0" w:right="175" w:firstLine="709"/>
        <w:rPr>
          <w:rFonts w:ascii="Times New Roman" w:hAnsi="Times New Roman" w:cs="Times New Roman"/>
          <w:b/>
          <w:bCs/>
          <w:i/>
          <w:iCs/>
          <w:sz w:val="22"/>
          <w:szCs w:val="22"/>
        </w:rPr>
      </w:pPr>
      <w:r w:rsidRPr="00C037AE">
        <w:rPr>
          <w:rFonts w:ascii="Times New Roman" w:hAnsi="Times New Roman" w:cs="Times New Roman"/>
          <w:b/>
          <w:bCs/>
          <w:i/>
          <w:iCs/>
          <w:sz w:val="22"/>
          <w:szCs w:val="22"/>
        </w:rPr>
        <w:t>Работа с родителями обучающихся или их законными представителями:</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регулярное информирование родителей о школьных успехах </w:t>
      </w:r>
      <w:r w:rsidRPr="00C037AE">
        <w:rPr>
          <w:rFonts w:ascii="Times New Roman" w:hAnsi="Times New Roman" w:cs="Times New Roman"/>
          <w:sz w:val="22"/>
          <w:szCs w:val="22"/>
        </w:rPr>
        <w:br/>
        <w:t>и проблемах их обучающихся, о жизни класса в целом;</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помощь родителям обучающихся или их законным представителям </w:t>
      </w:r>
      <w:r w:rsidRPr="00C037AE">
        <w:rPr>
          <w:rFonts w:ascii="Times New Roman" w:hAnsi="Times New Roman" w:cs="Times New Roman"/>
          <w:sz w:val="22"/>
          <w:szCs w:val="22"/>
        </w:rPr>
        <w:br/>
        <w:t xml:space="preserve">в регулировании отношений между ними, администрацией школы и учителями-предметниками; </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организация родительских собраний, происходящих в режиме обсуждения наиболее острых проблем обучения и воспитания обучающихся;</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sz w:val="22"/>
          <w:szCs w:val="22"/>
        </w:rPr>
      </w:pPr>
      <w:r w:rsidRPr="00C037AE">
        <w:rPr>
          <w:rFonts w:ascii="Times New Roman" w:hAnsi="Times New Roman" w:cs="Times New Roman"/>
          <w:sz w:val="22"/>
          <w:szCs w:val="22"/>
        </w:rPr>
        <w:t>привлечение членов семей обучающихся к организации и проведению дел класса;</w:t>
      </w:r>
    </w:p>
    <w:p w:rsidR="00B46660" w:rsidRPr="00C037AE" w:rsidRDefault="00B46660" w:rsidP="00B46660">
      <w:pPr>
        <w:pStyle w:val="a9"/>
        <w:widowControl/>
        <w:numPr>
          <w:ilvl w:val="0"/>
          <w:numId w:val="242"/>
        </w:numPr>
        <w:suppressAutoHyphens w:val="0"/>
        <w:spacing w:line="276" w:lineRule="auto"/>
        <w:ind w:left="709" w:right="175"/>
        <w:contextualSpacing w:val="0"/>
        <w:jc w:val="both"/>
        <w:rPr>
          <w:rFonts w:ascii="Times New Roman" w:hAnsi="Times New Roman" w:cs="Times New Roman"/>
          <w:b/>
          <w:bCs/>
          <w:i/>
          <w:iCs/>
          <w:sz w:val="22"/>
          <w:szCs w:val="22"/>
        </w:rPr>
      </w:pPr>
      <w:r w:rsidRPr="00C037AE">
        <w:rPr>
          <w:rFonts w:ascii="Times New Roman" w:hAnsi="Times New Roman" w:cs="Times New Roman"/>
          <w:sz w:val="22"/>
          <w:szCs w:val="22"/>
        </w:rPr>
        <w:t>организация на базе класса семейных праздников, конкурсов, соревнований, направленных на сплочение семьи и школы.</w:t>
      </w:r>
    </w:p>
    <w:p w:rsidR="00B46660" w:rsidRPr="00C037AE" w:rsidRDefault="00B46660" w:rsidP="00B46660">
      <w:pPr>
        <w:spacing w:line="276" w:lineRule="auto"/>
        <w:jc w:val="center"/>
        <w:rPr>
          <w:rFonts w:ascii="Times New Roman" w:hAnsi="Times New Roman" w:cs="Times New Roman"/>
          <w:b/>
          <w:color w:val="000000"/>
          <w:w w:val="0"/>
          <w:sz w:val="22"/>
          <w:szCs w:val="22"/>
        </w:rPr>
      </w:pPr>
      <w:r w:rsidRPr="00C037AE">
        <w:rPr>
          <w:rFonts w:ascii="Times New Roman" w:hAnsi="Times New Roman" w:cs="Times New Roman"/>
          <w:b/>
          <w:color w:val="000000"/>
          <w:w w:val="0"/>
          <w:sz w:val="22"/>
          <w:szCs w:val="22"/>
        </w:rPr>
        <w:t xml:space="preserve">Модуль 3.3. </w:t>
      </w:r>
      <w:bookmarkStart w:id="199" w:name="_Hlk30338243"/>
      <w:r w:rsidRPr="00C037AE">
        <w:rPr>
          <w:rFonts w:ascii="Times New Roman" w:hAnsi="Times New Roman" w:cs="Times New Roman"/>
          <w:b/>
          <w:color w:val="000000"/>
          <w:w w:val="0"/>
          <w:sz w:val="22"/>
          <w:szCs w:val="22"/>
        </w:rPr>
        <w:t>«Курсы внеурочной деятельности»</w:t>
      </w:r>
      <w:bookmarkEnd w:id="199"/>
    </w:p>
    <w:p w:rsidR="00B46660" w:rsidRPr="00C037AE" w:rsidRDefault="00B46660" w:rsidP="00B46660">
      <w:pPr>
        <w:spacing w:line="276" w:lineRule="auto"/>
        <w:ind w:right="-1" w:firstLine="709"/>
        <w:rPr>
          <w:rFonts w:ascii="Times New Roman" w:hAnsi="Times New Roman" w:cs="Times New Roman"/>
          <w:sz w:val="22"/>
          <w:szCs w:val="22"/>
        </w:rPr>
      </w:pPr>
      <w:r w:rsidRPr="00C037AE">
        <w:rPr>
          <w:rFonts w:ascii="Times New Roman" w:hAnsi="Times New Roman" w:cs="Times New Roman"/>
          <w:sz w:val="22"/>
          <w:szCs w:val="22"/>
        </w:rPr>
        <w:t xml:space="preserve">Воспитание на занятиях школьных курсов внеурочной деятельности осуществляется преимущественно через: </w:t>
      </w:r>
    </w:p>
    <w:p w:rsidR="00B46660" w:rsidRPr="00C037AE" w:rsidRDefault="00B46660" w:rsidP="00B46660">
      <w:pPr>
        <w:pStyle w:val="a9"/>
        <w:widowControl/>
        <w:numPr>
          <w:ilvl w:val="0"/>
          <w:numId w:val="244"/>
        </w:numPr>
        <w:suppressAutoHyphens w:val="0"/>
        <w:spacing w:line="276" w:lineRule="auto"/>
        <w:ind w:left="709" w:right="-1"/>
        <w:contextualSpacing w:val="0"/>
        <w:jc w:val="both"/>
        <w:rPr>
          <w:rFonts w:ascii="Times New Roman" w:hAnsi="Times New Roman" w:cs="Times New Roman"/>
          <w:sz w:val="22"/>
          <w:szCs w:val="22"/>
        </w:rPr>
      </w:pPr>
      <w:r w:rsidRPr="00C037AE">
        <w:rPr>
          <w:rFonts w:ascii="Times New Roman" w:hAnsi="Times New Roman" w:cs="Times New Roman"/>
          <w:sz w:val="22"/>
          <w:szCs w:val="22"/>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46660" w:rsidRPr="00C037AE" w:rsidRDefault="00B46660" w:rsidP="00B46660">
      <w:pPr>
        <w:pStyle w:val="a9"/>
        <w:widowControl/>
        <w:numPr>
          <w:ilvl w:val="0"/>
          <w:numId w:val="244"/>
        </w:numPr>
        <w:suppressAutoHyphens w:val="0"/>
        <w:spacing w:line="276" w:lineRule="auto"/>
        <w:ind w:left="709" w:right="-1"/>
        <w:contextualSpacing w:val="0"/>
        <w:jc w:val="both"/>
        <w:rPr>
          <w:rStyle w:val="CharAttribute0"/>
          <w:rFonts w:eastAsia="Batang" w:cs="Times New Roman"/>
          <w:sz w:val="22"/>
          <w:szCs w:val="22"/>
        </w:rPr>
      </w:pPr>
      <w:r w:rsidRPr="00C037AE">
        <w:rPr>
          <w:rStyle w:val="CharAttribute0"/>
          <w:rFonts w:eastAsia="Batang" w:cs="Times New Roman"/>
          <w:sz w:val="22"/>
          <w:szCs w:val="22"/>
        </w:rPr>
        <w:t xml:space="preserve">формирование в </w:t>
      </w:r>
      <w:r w:rsidRPr="00C037AE">
        <w:rPr>
          <w:rFonts w:ascii="Times New Roman" w:hAnsi="Times New Roman" w:cs="Times New Roman"/>
          <w:sz w:val="22"/>
          <w:szCs w:val="22"/>
        </w:rPr>
        <w:t>кружках, секциях, клубах, студиях и т.п. детско-взрослых общностей,</w:t>
      </w:r>
      <w:r w:rsidRPr="00C037AE">
        <w:rPr>
          <w:rStyle w:val="CharAttribute502"/>
          <w:rFonts w:eastAsia="Batang" w:hAnsi="Times New Roman" w:cs="Times New Roman"/>
          <w:sz w:val="22"/>
          <w:szCs w:val="22"/>
        </w:rPr>
        <w:t xml:space="preserve"> </w:t>
      </w:r>
      <w:r w:rsidRPr="00C037AE">
        <w:rPr>
          <w:rStyle w:val="CharAttribute0"/>
          <w:rFonts w:eastAsia="Batang" w:cs="Times New Roman"/>
          <w:sz w:val="22"/>
          <w:szCs w:val="22"/>
        </w:rPr>
        <w:t xml:space="preserve">которые </w:t>
      </w:r>
      <w:r w:rsidRPr="00C037AE">
        <w:rPr>
          <w:rFonts w:ascii="Times New Roman" w:hAnsi="Times New Roman" w:cs="Times New Roman"/>
          <w:sz w:val="22"/>
          <w:szCs w:val="22"/>
        </w:rPr>
        <w:t xml:space="preserve">могли бы </w:t>
      </w:r>
      <w:r w:rsidRPr="00C037AE">
        <w:rPr>
          <w:rStyle w:val="CharAttribute0"/>
          <w:rFonts w:eastAsia="Batang" w:cs="Times New Roman"/>
          <w:sz w:val="22"/>
          <w:szCs w:val="22"/>
        </w:rPr>
        <w:t>объединять обучающихся и педагогических работников общими позитивными эмоциями и доверительными отношениями друг к другу;</w:t>
      </w:r>
    </w:p>
    <w:p w:rsidR="00B46660" w:rsidRPr="00C037AE" w:rsidRDefault="00B46660" w:rsidP="00B46660">
      <w:pPr>
        <w:pStyle w:val="a9"/>
        <w:widowControl/>
        <w:numPr>
          <w:ilvl w:val="0"/>
          <w:numId w:val="244"/>
        </w:numPr>
        <w:tabs>
          <w:tab w:val="left" w:pos="851"/>
        </w:tabs>
        <w:suppressAutoHyphens w:val="0"/>
        <w:spacing w:line="276" w:lineRule="auto"/>
        <w:ind w:left="709"/>
        <w:contextualSpacing w:val="0"/>
        <w:jc w:val="both"/>
        <w:rPr>
          <w:rFonts w:ascii="Times New Roman" w:hAnsi="Times New Roman" w:cs="Times New Roman"/>
          <w:sz w:val="22"/>
          <w:szCs w:val="22"/>
        </w:rPr>
      </w:pPr>
      <w:r w:rsidRPr="00C037AE">
        <w:rPr>
          <w:rStyle w:val="CharAttribute0"/>
          <w:rFonts w:eastAsia="Batang" w:cs="Times New Roman"/>
          <w:sz w:val="22"/>
          <w:szCs w:val="22"/>
        </w:rPr>
        <w:t>создание в</w:t>
      </w:r>
      <w:r w:rsidRPr="00C037AE">
        <w:rPr>
          <w:rFonts w:ascii="Times New Roman" w:hAnsi="Times New Roman" w:cs="Times New Roman"/>
          <w:sz w:val="22"/>
          <w:szCs w:val="22"/>
        </w:rPr>
        <w:t xml:space="preserve"> детских объединениях традиций, задающих их членам определенные социально значимые формы поведения;</w:t>
      </w:r>
    </w:p>
    <w:p w:rsidR="00B46660" w:rsidRPr="00C037AE" w:rsidRDefault="00B46660" w:rsidP="00B46660">
      <w:pPr>
        <w:pStyle w:val="a9"/>
        <w:widowControl/>
        <w:numPr>
          <w:ilvl w:val="0"/>
          <w:numId w:val="244"/>
        </w:numPr>
        <w:tabs>
          <w:tab w:val="left" w:pos="851"/>
        </w:tabs>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B46660" w:rsidRPr="00C037AE" w:rsidRDefault="00B46660" w:rsidP="00B46660">
      <w:pPr>
        <w:pStyle w:val="a9"/>
        <w:widowControl/>
        <w:numPr>
          <w:ilvl w:val="0"/>
          <w:numId w:val="244"/>
        </w:numPr>
        <w:tabs>
          <w:tab w:val="left" w:pos="851"/>
        </w:tabs>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поощрение </w:t>
      </w:r>
      <w:r w:rsidRPr="00C037AE">
        <w:rPr>
          <w:rFonts w:ascii="Times New Roman" w:hAnsi="Times New Roman" w:cs="Times New Roman"/>
          <w:color w:val="000000"/>
          <w:w w:val="0"/>
          <w:sz w:val="22"/>
          <w:szCs w:val="22"/>
        </w:rPr>
        <w:t>педагогическими работниками</w:t>
      </w:r>
      <w:r w:rsidRPr="00C037AE">
        <w:rPr>
          <w:rFonts w:ascii="Times New Roman" w:hAnsi="Times New Roman" w:cs="Times New Roman"/>
          <w:sz w:val="22"/>
          <w:szCs w:val="22"/>
        </w:rPr>
        <w:t xml:space="preserve"> детских инициатив и детского самоуправления. </w:t>
      </w:r>
    </w:p>
    <w:p w:rsidR="00B46660" w:rsidRPr="00C037AE" w:rsidRDefault="00B46660" w:rsidP="00B46660">
      <w:pPr>
        <w:spacing w:line="276" w:lineRule="auto"/>
        <w:ind w:firstLine="709"/>
        <w:rPr>
          <w:rFonts w:ascii="Times New Roman" w:hAnsi="Times New Roman" w:cs="Times New Roman"/>
          <w:i/>
          <w:sz w:val="22"/>
          <w:szCs w:val="22"/>
        </w:rPr>
      </w:pPr>
      <w:r w:rsidRPr="00C037AE">
        <w:rPr>
          <w:rStyle w:val="CharAttribute511"/>
          <w:rFonts w:eastAsia="№Е" w:hAnsi="Times New Roman" w:cs="Times New Roman"/>
          <w:sz w:val="22"/>
          <w:szCs w:val="22"/>
        </w:rPr>
        <w:t>Реализация воспитательного потенциала курсов внеурочной деятельности происходит в рамках следующих выбранных обучающимися ее видов.</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Познавательная деятельность. </w:t>
      </w:r>
      <w:r w:rsidRPr="00C037AE">
        <w:rPr>
          <w:rFonts w:ascii="Times New Roman" w:hAnsi="Times New Roman" w:cs="Times New Roman"/>
          <w:spacing w:val="-6"/>
          <w:sz w:val="22"/>
          <w:szCs w:val="22"/>
        </w:rPr>
        <w:t xml:space="preserve">Курсы </w:t>
      </w:r>
      <w:r w:rsidRPr="00C037AE">
        <w:rPr>
          <w:rFonts w:ascii="Times New Roman" w:hAnsi="Times New Roman" w:cs="Times New Roman"/>
          <w:spacing w:val="-3"/>
          <w:sz w:val="22"/>
          <w:szCs w:val="22"/>
        </w:rPr>
        <w:t xml:space="preserve">внеурочной </w:t>
      </w:r>
      <w:r w:rsidRPr="00C037AE">
        <w:rPr>
          <w:rFonts w:ascii="Times New Roman" w:hAnsi="Times New Roman" w:cs="Times New Roman"/>
          <w:sz w:val="22"/>
          <w:szCs w:val="22"/>
        </w:rPr>
        <w:t xml:space="preserve">деятельности, направленные на </w:t>
      </w:r>
      <w:r w:rsidRPr="00C037AE">
        <w:rPr>
          <w:rFonts w:ascii="Times New Roman" w:hAnsi="Times New Roman" w:cs="Times New Roman"/>
          <w:spacing w:val="-3"/>
          <w:sz w:val="22"/>
          <w:szCs w:val="22"/>
        </w:rPr>
        <w:t xml:space="preserve">передачу школьникам </w:t>
      </w:r>
      <w:r w:rsidRPr="00C037AE">
        <w:rPr>
          <w:rFonts w:ascii="Times New Roman" w:hAnsi="Times New Roman" w:cs="Times New Roman"/>
          <w:sz w:val="22"/>
          <w:szCs w:val="22"/>
        </w:rPr>
        <w:t xml:space="preserve">социально значимых знаний, развивающие их любознательность, позволяющие привлечь их внимание к экономическим, политическим, экологическим, гуманитарным </w:t>
      </w:r>
      <w:r w:rsidRPr="00C037AE">
        <w:rPr>
          <w:rFonts w:ascii="Times New Roman" w:hAnsi="Times New Roman" w:cs="Times New Roman"/>
          <w:spacing w:val="-3"/>
          <w:sz w:val="22"/>
          <w:szCs w:val="22"/>
        </w:rPr>
        <w:t xml:space="preserve">проблемам </w:t>
      </w:r>
      <w:r w:rsidRPr="00C037AE">
        <w:rPr>
          <w:rFonts w:ascii="Times New Roman" w:hAnsi="Times New Roman" w:cs="Times New Roman"/>
          <w:sz w:val="22"/>
          <w:szCs w:val="22"/>
        </w:rPr>
        <w:t xml:space="preserve">нашего общества, формирующие их гуманистическое мировоззрение и </w:t>
      </w:r>
      <w:r w:rsidRPr="00C037AE">
        <w:rPr>
          <w:rFonts w:ascii="Times New Roman" w:hAnsi="Times New Roman" w:cs="Times New Roman"/>
          <w:spacing w:val="-4"/>
          <w:sz w:val="22"/>
          <w:szCs w:val="22"/>
        </w:rPr>
        <w:t>научную</w:t>
      </w:r>
      <w:r w:rsidRPr="00C037AE">
        <w:rPr>
          <w:rFonts w:ascii="Times New Roman" w:hAnsi="Times New Roman" w:cs="Times New Roman"/>
          <w:spacing w:val="62"/>
          <w:sz w:val="22"/>
          <w:szCs w:val="22"/>
        </w:rPr>
        <w:t xml:space="preserve"> </w:t>
      </w:r>
      <w:r w:rsidRPr="00C037AE">
        <w:rPr>
          <w:rFonts w:ascii="Times New Roman" w:hAnsi="Times New Roman" w:cs="Times New Roman"/>
          <w:sz w:val="22"/>
          <w:szCs w:val="22"/>
        </w:rPr>
        <w:t>картину</w:t>
      </w:r>
      <w:r w:rsidRPr="00C037AE">
        <w:rPr>
          <w:rFonts w:ascii="Times New Roman" w:hAnsi="Times New Roman" w:cs="Times New Roman"/>
          <w:spacing w:val="-5"/>
          <w:sz w:val="22"/>
          <w:szCs w:val="22"/>
        </w:rPr>
        <w:t xml:space="preserve"> </w:t>
      </w:r>
      <w:r w:rsidRPr="00C037AE">
        <w:rPr>
          <w:rFonts w:ascii="Times New Roman" w:hAnsi="Times New Roman" w:cs="Times New Roman"/>
          <w:sz w:val="22"/>
          <w:szCs w:val="22"/>
        </w:rPr>
        <w:t>мира.</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sz w:val="22"/>
          <w:szCs w:val="22"/>
        </w:rPr>
        <w:t>Внеурочная познавательная деятельность может быть организована в форме факультативов, кружков познавательной направленности, научного общества учащихся, интеллектуальных клубов, библиотечных вечеров, дидактических театров, познавательных экскурсий, олимпиад, викторин</w:t>
      </w:r>
      <w:r w:rsidR="00E83E3D">
        <w:rPr>
          <w:rFonts w:ascii="Times New Roman" w:hAnsi="Times New Roman" w:cs="Times New Roman"/>
          <w:b/>
          <w:i/>
          <w:sz w:val="22"/>
          <w:szCs w:val="22"/>
        </w:rPr>
        <w:t>.</w:t>
      </w:r>
    </w:p>
    <w:p w:rsidR="00B46660" w:rsidRPr="00C037AE" w:rsidRDefault="00B46660" w:rsidP="00B46660">
      <w:pPr>
        <w:pStyle w:val="a3"/>
        <w:spacing w:line="20" w:lineRule="atLeast"/>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 Художественное творчество. </w:t>
      </w:r>
      <w:r w:rsidRPr="00C037AE">
        <w:rPr>
          <w:rFonts w:ascii="Times New Roman" w:hAnsi="Times New Roman" w:cs="Times New Roman"/>
          <w:spacing w:val="-6"/>
          <w:sz w:val="22"/>
          <w:szCs w:val="22"/>
        </w:rPr>
        <w:t xml:space="preserve">Курсы </w:t>
      </w:r>
      <w:r w:rsidRPr="00C037AE">
        <w:rPr>
          <w:rFonts w:ascii="Times New Roman" w:hAnsi="Times New Roman" w:cs="Times New Roman"/>
          <w:spacing w:val="-3"/>
          <w:sz w:val="22"/>
          <w:szCs w:val="22"/>
        </w:rPr>
        <w:t xml:space="preserve">внеурочной </w:t>
      </w:r>
      <w:r w:rsidRPr="00C037AE">
        <w:rPr>
          <w:rFonts w:ascii="Times New Roman" w:hAnsi="Times New Roman" w:cs="Times New Roman"/>
          <w:sz w:val="22"/>
          <w:szCs w:val="22"/>
        </w:rPr>
        <w:t xml:space="preserve">деятельности, создающие благоприятные условия для просоциальной самореализации </w:t>
      </w:r>
      <w:r w:rsidRPr="00C037AE">
        <w:rPr>
          <w:rFonts w:ascii="Times New Roman" w:hAnsi="Times New Roman" w:cs="Times New Roman"/>
          <w:spacing w:val="-4"/>
          <w:sz w:val="22"/>
          <w:szCs w:val="22"/>
        </w:rPr>
        <w:t xml:space="preserve">школьников, </w:t>
      </w:r>
      <w:r w:rsidRPr="00C037AE">
        <w:rPr>
          <w:rFonts w:ascii="Times New Roman" w:hAnsi="Times New Roman" w:cs="Times New Roman"/>
          <w:sz w:val="22"/>
          <w:szCs w:val="22"/>
        </w:rPr>
        <w:t xml:space="preserve">направленные на раскрытие их творческих способностей, формирование чувства вкуса и умения ценить прекрасное, на воспитание ценностного отношения </w:t>
      </w:r>
      <w:r w:rsidRPr="00C037AE">
        <w:rPr>
          <w:rFonts w:ascii="Times New Roman" w:hAnsi="Times New Roman" w:cs="Times New Roman"/>
          <w:spacing w:val="-4"/>
          <w:sz w:val="22"/>
          <w:szCs w:val="22"/>
        </w:rPr>
        <w:t xml:space="preserve">школьников </w:t>
      </w:r>
      <w:r w:rsidRPr="00C037AE">
        <w:rPr>
          <w:rFonts w:ascii="Times New Roman" w:hAnsi="Times New Roman" w:cs="Times New Roman"/>
          <w:sz w:val="22"/>
          <w:szCs w:val="22"/>
        </w:rPr>
        <w:t xml:space="preserve">к </w:t>
      </w:r>
      <w:r w:rsidRPr="00C037AE">
        <w:rPr>
          <w:rFonts w:ascii="Times New Roman" w:hAnsi="Times New Roman" w:cs="Times New Roman"/>
          <w:spacing w:val="-5"/>
          <w:sz w:val="22"/>
          <w:szCs w:val="22"/>
        </w:rPr>
        <w:t xml:space="preserve">культуре </w:t>
      </w:r>
      <w:r w:rsidRPr="00C037AE">
        <w:rPr>
          <w:rFonts w:ascii="Times New Roman" w:hAnsi="Times New Roman" w:cs="Times New Roman"/>
          <w:sz w:val="22"/>
          <w:szCs w:val="22"/>
        </w:rPr>
        <w:t>и их общее духовно-нравственное развитие.</w:t>
      </w:r>
    </w:p>
    <w:p w:rsidR="00B46660" w:rsidRPr="00C037AE" w:rsidRDefault="00B46660" w:rsidP="00B46660">
      <w:pPr>
        <w:spacing w:line="20" w:lineRule="atLeast"/>
        <w:ind w:firstLine="709"/>
        <w:rPr>
          <w:rFonts w:ascii="Times New Roman" w:hAnsi="Times New Roman" w:cs="Times New Roman"/>
          <w:b/>
          <w:sz w:val="22"/>
          <w:szCs w:val="22"/>
        </w:rPr>
      </w:pPr>
      <w:r w:rsidRPr="00C037AE">
        <w:rPr>
          <w:rFonts w:ascii="Times New Roman" w:hAnsi="Times New Roman" w:cs="Times New Roman"/>
          <w:sz w:val="22"/>
          <w:szCs w:val="22"/>
        </w:rPr>
        <w:t xml:space="preserve"> Поэтому, внеурочная деятельность в сфере художественного творчества строится вокруг синтетических видов художественного творчества: любительский театр, любительское видеотворчество, дизайн, хоровое пение и т.п.</w:t>
      </w:r>
      <w:r w:rsidRPr="00C037AE">
        <w:rPr>
          <w:rFonts w:ascii="Times New Roman" w:hAnsi="Times New Roman" w:cs="Times New Roman"/>
          <w:i/>
          <w:color w:val="FF0000"/>
          <w:sz w:val="22"/>
          <w:szCs w:val="22"/>
        </w:rPr>
        <w:t xml:space="preserve"> </w:t>
      </w:r>
      <w:r w:rsidRPr="00C037AE">
        <w:rPr>
          <w:rFonts w:ascii="Times New Roman" w:hAnsi="Times New Roman" w:cs="Times New Roman"/>
          <w:b/>
          <w:i/>
          <w:sz w:val="22"/>
          <w:szCs w:val="22"/>
        </w:rPr>
        <w:t>(объединения по интересам «Паутинка», «Фотостудия»)</w:t>
      </w:r>
    </w:p>
    <w:p w:rsidR="00B46660" w:rsidRPr="00C037AE" w:rsidRDefault="00B46660" w:rsidP="00B46660">
      <w:pPr>
        <w:pStyle w:val="a3"/>
        <w:spacing w:line="20" w:lineRule="atLeast"/>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 Проблемно-ценностное общение. </w:t>
      </w:r>
      <w:r w:rsidRPr="00C037AE">
        <w:rPr>
          <w:rFonts w:ascii="Times New Roman" w:hAnsi="Times New Roman" w:cs="Times New Roman"/>
          <w:sz w:val="22"/>
          <w:szCs w:val="22"/>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B46660" w:rsidRPr="00C037AE" w:rsidRDefault="00B46660" w:rsidP="00B46660">
      <w:pPr>
        <w:pStyle w:val="a3"/>
        <w:spacing w:line="20" w:lineRule="atLeast"/>
        <w:ind w:firstLine="709"/>
        <w:rPr>
          <w:rFonts w:ascii="Times New Roman" w:hAnsi="Times New Roman" w:cs="Times New Roman"/>
          <w:sz w:val="22"/>
          <w:szCs w:val="22"/>
        </w:rPr>
      </w:pPr>
      <w:r w:rsidRPr="00C037AE">
        <w:rPr>
          <w:rFonts w:ascii="Times New Roman" w:hAnsi="Times New Roman" w:cs="Times New Roman"/>
          <w:sz w:val="22"/>
          <w:szCs w:val="22"/>
        </w:rPr>
        <w:t xml:space="preserve">     Проблемно-ценностное общение затрагивает не только эмоциональный мир ребёнка, но и его восприятие жизни, её ценностей, смысла. Проблемно-ценностное общение может быть организовано в форме этических бесед, дебатов, тематических диспутов, проблемно-ценностных дискуссий. </w:t>
      </w:r>
    </w:p>
    <w:p w:rsidR="00B46660" w:rsidRPr="00C037AE" w:rsidRDefault="00B46660" w:rsidP="00B46660">
      <w:pPr>
        <w:pStyle w:val="a3"/>
        <w:spacing w:line="20" w:lineRule="atLeast"/>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 Туристско-краеведческая деятельность</w:t>
      </w:r>
      <w:r w:rsidRPr="00C037AE">
        <w:rPr>
          <w:rFonts w:ascii="Times New Roman" w:hAnsi="Times New Roman" w:cs="Times New Roman"/>
          <w:b/>
          <w:sz w:val="22"/>
          <w:szCs w:val="22"/>
        </w:rPr>
        <w:t xml:space="preserve">. </w:t>
      </w:r>
      <w:r w:rsidRPr="00C037AE">
        <w:rPr>
          <w:rFonts w:ascii="Times New Roman" w:hAnsi="Times New Roman" w:cs="Times New Roman"/>
          <w:sz w:val="22"/>
          <w:szCs w:val="22"/>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B46660" w:rsidRPr="00C037AE" w:rsidRDefault="00B46660" w:rsidP="00B46660">
      <w:pPr>
        <w:pStyle w:val="a3"/>
        <w:spacing w:before="1"/>
        <w:ind w:firstLine="709"/>
        <w:rPr>
          <w:rFonts w:ascii="Times New Roman" w:hAnsi="Times New Roman" w:cs="Times New Roman"/>
          <w:i/>
          <w:color w:val="FF0000"/>
          <w:sz w:val="22"/>
          <w:szCs w:val="22"/>
        </w:rPr>
      </w:pPr>
      <w:r w:rsidRPr="00C037AE">
        <w:rPr>
          <w:rFonts w:ascii="Times New Roman" w:hAnsi="Times New Roman" w:cs="Times New Roman"/>
          <w:sz w:val="22"/>
          <w:szCs w:val="22"/>
        </w:rPr>
        <w:t>Туристско-краеведческая деятельность может быть организована педагогами как в форме регулярных факультативных и музейных занятий, так и в форме единичных экскурсий, походов выходного дня, краеведческих экспедиций, слётов, соревнований, подготовки к ним, краеведческих олимпиад и викторин, встреч и переписки с интересными людьми, работы в библиотеках и архивах.</w:t>
      </w:r>
      <w:r w:rsidRPr="00C037AE">
        <w:rPr>
          <w:rFonts w:ascii="Times New Roman" w:hAnsi="Times New Roman" w:cs="Times New Roman"/>
          <w:i/>
          <w:color w:val="FF0000"/>
          <w:sz w:val="22"/>
          <w:szCs w:val="22"/>
        </w:rPr>
        <w:t xml:space="preserve"> </w:t>
      </w:r>
    </w:p>
    <w:p w:rsidR="00B46660" w:rsidRPr="00C037AE" w:rsidRDefault="00B46660" w:rsidP="00B46660">
      <w:pPr>
        <w:pStyle w:val="a3"/>
        <w:spacing w:before="1"/>
        <w:ind w:firstLine="709"/>
        <w:rPr>
          <w:rFonts w:ascii="Times New Roman" w:hAnsi="Times New Roman" w:cs="Times New Roman"/>
          <w:b/>
          <w:sz w:val="22"/>
          <w:szCs w:val="22"/>
        </w:rPr>
      </w:pPr>
      <w:r w:rsidRPr="00C037AE">
        <w:rPr>
          <w:rFonts w:ascii="Times New Roman" w:hAnsi="Times New Roman" w:cs="Times New Roman"/>
          <w:sz w:val="22"/>
          <w:szCs w:val="22"/>
        </w:rPr>
        <w:t xml:space="preserve">Данный вид деятельности организуется за счёт привлечения ресурсов учреждений дополнительного образования Старооскольского городского округа, а именно центра детского и юношеского туризма и экскурсий </w:t>
      </w:r>
      <w:r w:rsidRPr="00C037AE">
        <w:rPr>
          <w:rFonts w:ascii="Times New Roman" w:hAnsi="Times New Roman" w:cs="Times New Roman"/>
          <w:b/>
          <w:i/>
          <w:sz w:val="22"/>
          <w:szCs w:val="22"/>
        </w:rPr>
        <w:t>(объединения по интересам «Клуб приключений», «Спортивный туризм»)</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 Спортивно-оздоровительная деятельность. </w:t>
      </w:r>
      <w:r w:rsidRPr="00C037AE">
        <w:rPr>
          <w:rFonts w:ascii="Times New Roman" w:hAnsi="Times New Roman" w:cs="Times New Roman"/>
          <w:sz w:val="22"/>
          <w:szCs w:val="22"/>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Pr="00C037AE">
        <w:rPr>
          <w:rFonts w:ascii="Times New Roman" w:hAnsi="Times New Roman" w:cs="Times New Roman"/>
          <w:i/>
          <w:color w:val="FF0000"/>
          <w:sz w:val="22"/>
          <w:szCs w:val="22"/>
        </w:rPr>
        <w:t xml:space="preserve"> </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sz w:val="22"/>
          <w:szCs w:val="22"/>
        </w:rPr>
        <w:t xml:space="preserve">Цель курсов внеурочной деятельности спортивно-оздоровительной деятельности - формирование позитивных отношений школьника к базовым ценностям нашего общества и к социальной реальности в целом: ЗОЖ и здоровье окружающих его людей, ценностное отношение к спорту и физкультуре, к природе, к родному Отечеству, его истории и народу, к труду, к другим людям. </w:t>
      </w:r>
      <w:r w:rsidR="00E83E3D">
        <w:rPr>
          <w:rFonts w:ascii="Times New Roman" w:hAnsi="Times New Roman" w:cs="Times New Roman"/>
          <w:b/>
          <w:i/>
          <w:sz w:val="22"/>
          <w:szCs w:val="22"/>
        </w:rPr>
        <w:t>( «Футбол</w:t>
      </w:r>
      <w:r w:rsidRPr="00C037AE">
        <w:rPr>
          <w:rFonts w:ascii="Times New Roman" w:hAnsi="Times New Roman" w:cs="Times New Roman"/>
          <w:b/>
          <w:i/>
          <w:sz w:val="22"/>
          <w:szCs w:val="22"/>
        </w:rPr>
        <w:t>», «Волейбол»)</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b/>
          <w:i/>
          <w:sz w:val="22"/>
          <w:szCs w:val="22"/>
        </w:rPr>
        <w:t xml:space="preserve"> Трудовая деятельность. </w:t>
      </w:r>
      <w:r w:rsidRPr="00C037AE">
        <w:rPr>
          <w:rFonts w:ascii="Times New Roman" w:hAnsi="Times New Roman" w:cs="Times New Roman"/>
          <w:sz w:val="22"/>
          <w:szCs w:val="22"/>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B46660" w:rsidRPr="00C037AE" w:rsidRDefault="00B46660" w:rsidP="00B46660">
      <w:pPr>
        <w:pStyle w:val="a3"/>
        <w:ind w:firstLine="709"/>
        <w:rPr>
          <w:rFonts w:ascii="Times New Roman" w:hAnsi="Times New Roman" w:cs="Times New Roman"/>
          <w:sz w:val="22"/>
          <w:szCs w:val="22"/>
        </w:rPr>
      </w:pPr>
      <w:r w:rsidRPr="00C037AE">
        <w:rPr>
          <w:rFonts w:ascii="Times New Roman" w:hAnsi="Times New Roman" w:cs="Times New Roman"/>
          <w:sz w:val="22"/>
          <w:szCs w:val="22"/>
        </w:rPr>
        <w:t xml:space="preserve">Формирование позитивных отношений школьника к базовым ценностям нашего общества нацелены такие формы, как коллективная трудовая игра, детская производственная бригада под руководством взрослого. Здесь воспитывающим фактором становится особое производственное общение </w:t>
      </w:r>
      <w:r w:rsidRPr="00C037AE">
        <w:rPr>
          <w:rFonts w:ascii="Times New Roman" w:hAnsi="Times New Roman" w:cs="Times New Roman"/>
          <w:b/>
          <w:i/>
          <w:sz w:val="22"/>
          <w:szCs w:val="22"/>
        </w:rPr>
        <w:t>(объединение по интересам «Сделай сам»)</w:t>
      </w:r>
    </w:p>
    <w:p w:rsidR="00B46660" w:rsidRPr="00C037AE" w:rsidRDefault="00B46660" w:rsidP="00B46660">
      <w:pPr>
        <w:pStyle w:val="a3"/>
        <w:ind w:firstLine="709"/>
        <w:jc w:val="center"/>
        <w:rPr>
          <w:rFonts w:ascii="Times New Roman" w:hAnsi="Times New Roman" w:cs="Times New Roman"/>
          <w:b/>
          <w:color w:val="000000"/>
          <w:w w:val="0"/>
          <w:sz w:val="22"/>
          <w:szCs w:val="22"/>
        </w:rPr>
      </w:pPr>
      <w:r w:rsidRPr="00C037AE">
        <w:rPr>
          <w:rFonts w:ascii="Times New Roman" w:hAnsi="Times New Roman" w:cs="Times New Roman"/>
          <w:b/>
          <w:color w:val="000000"/>
          <w:w w:val="0"/>
          <w:sz w:val="22"/>
          <w:szCs w:val="22"/>
        </w:rPr>
        <w:t>3.4. Модуль «Школьный урок»</w:t>
      </w:r>
    </w:p>
    <w:p w:rsidR="00B46660" w:rsidRPr="00C037AE" w:rsidRDefault="00B46660" w:rsidP="00B46660">
      <w:pPr>
        <w:ind w:firstLine="560"/>
        <w:rPr>
          <w:rFonts w:ascii="Times New Roman" w:hAnsi="Times New Roman" w:cs="Times New Roman"/>
          <w:sz w:val="22"/>
          <w:szCs w:val="22"/>
        </w:rPr>
      </w:pPr>
      <w:r w:rsidRPr="00C037AE">
        <w:rPr>
          <w:rFonts w:ascii="Times New Roman" w:hAnsi="Times New Roman" w:cs="Times New Roman"/>
          <w:sz w:val="22"/>
          <w:szCs w:val="22"/>
        </w:rPr>
        <w:t xml:space="preserve">В цифровую эпоху особо востребованной задачей становится смещение внимания на </w:t>
      </w:r>
      <w:r w:rsidRPr="00C037AE">
        <w:rPr>
          <w:rFonts w:ascii="Times New Roman" w:hAnsi="Times New Roman" w:cs="Times New Roman"/>
          <w:i/>
          <w:iCs/>
          <w:sz w:val="22"/>
          <w:szCs w:val="22"/>
        </w:rPr>
        <w:t>воспитание и</w:t>
      </w:r>
      <w:r w:rsidRPr="00C037AE">
        <w:rPr>
          <w:rFonts w:ascii="Times New Roman" w:hAnsi="Times New Roman" w:cs="Times New Roman"/>
          <w:sz w:val="22"/>
          <w:szCs w:val="22"/>
        </w:rPr>
        <w:t xml:space="preserve"> </w:t>
      </w:r>
      <w:r w:rsidRPr="00C037AE">
        <w:rPr>
          <w:rFonts w:ascii="Times New Roman" w:hAnsi="Times New Roman" w:cs="Times New Roman"/>
          <w:i/>
          <w:iCs/>
          <w:sz w:val="22"/>
          <w:szCs w:val="22"/>
        </w:rPr>
        <w:t xml:space="preserve">социализацию </w:t>
      </w:r>
      <w:r w:rsidRPr="00C037AE">
        <w:rPr>
          <w:rFonts w:ascii="Times New Roman" w:hAnsi="Times New Roman" w:cs="Times New Roman"/>
          <w:sz w:val="22"/>
          <w:szCs w:val="22"/>
        </w:rPr>
        <w:t>школьников.</w:t>
      </w:r>
      <w:r w:rsidRPr="00C037AE">
        <w:rPr>
          <w:rFonts w:ascii="Times New Roman" w:hAnsi="Times New Roman" w:cs="Times New Roman"/>
          <w:i/>
          <w:iCs/>
          <w:sz w:val="22"/>
          <w:szCs w:val="22"/>
        </w:rPr>
        <w:t xml:space="preserve"> </w:t>
      </w:r>
      <w:r w:rsidRPr="00C037AE">
        <w:rPr>
          <w:rFonts w:ascii="Times New Roman" w:hAnsi="Times New Roman" w:cs="Times New Roman"/>
          <w:sz w:val="22"/>
          <w:szCs w:val="22"/>
        </w:rPr>
        <w:t>Педагоги школы на своих уроках не просто</w:t>
      </w:r>
      <w:r w:rsidRPr="00C037AE">
        <w:rPr>
          <w:rFonts w:ascii="Times New Roman" w:hAnsi="Times New Roman" w:cs="Times New Roman"/>
          <w:i/>
          <w:iCs/>
          <w:sz w:val="22"/>
          <w:szCs w:val="22"/>
        </w:rPr>
        <w:t xml:space="preserve"> </w:t>
      </w:r>
      <w:r w:rsidRPr="00C037AE">
        <w:rPr>
          <w:rFonts w:ascii="Times New Roman" w:hAnsi="Times New Roman" w:cs="Times New Roman"/>
          <w:sz w:val="22"/>
          <w:szCs w:val="22"/>
        </w:rPr>
        <w:t>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B46660" w:rsidRPr="00C037AE" w:rsidRDefault="00B46660" w:rsidP="00B46660">
      <w:pPr>
        <w:widowControl/>
        <w:numPr>
          <w:ilvl w:val="0"/>
          <w:numId w:val="245"/>
        </w:numPr>
        <w:tabs>
          <w:tab w:val="left" w:pos="720"/>
        </w:tabs>
        <w:suppressAutoHyphens w:val="0"/>
        <w:ind w:left="1429" w:hanging="360"/>
        <w:jc w:val="both"/>
        <w:rPr>
          <w:rFonts w:ascii="Times New Roman" w:hAnsi="Times New Roman" w:cs="Times New Roman"/>
          <w:sz w:val="22"/>
          <w:szCs w:val="22"/>
        </w:rPr>
      </w:pPr>
      <w:r w:rsidRPr="00C037AE">
        <w:rPr>
          <w:rFonts w:ascii="Times New Roman" w:hAnsi="Times New Roman" w:cs="Times New Roman"/>
          <w:sz w:val="22"/>
          <w:szCs w:val="22"/>
        </w:rPr>
        <w:t>знания о мире;</w:t>
      </w:r>
    </w:p>
    <w:p w:rsidR="00B46660" w:rsidRPr="00C037AE" w:rsidRDefault="00B46660" w:rsidP="00B46660">
      <w:pPr>
        <w:widowControl/>
        <w:numPr>
          <w:ilvl w:val="0"/>
          <w:numId w:val="245"/>
        </w:numPr>
        <w:tabs>
          <w:tab w:val="left" w:pos="720"/>
        </w:tabs>
        <w:suppressAutoHyphens w:val="0"/>
        <w:ind w:left="1429" w:hanging="360"/>
        <w:jc w:val="both"/>
        <w:rPr>
          <w:rFonts w:ascii="Times New Roman" w:hAnsi="Times New Roman" w:cs="Times New Roman"/>
          <w:sz w:val="22"/>
          <w:szCs w:val="22"/>
        </w:rPr>
      </w:pPr>
      <w:r w:rsidRPr="00C037AE">
        <w:rPr>
          <w:rFonts w:ascii="Times New Roman" w:hAnsi="Times New Roman" w:cs="Times New Roman"/>
          <w:sz w:val="22"/>
          <w:szCs w:val="22"/>
        </w:rPr>
        <w:t>умение взаимодействовать с миром и людьми;</w:t>
      </w:r>
    </w:p>
    <w:p w:rsidR="00B46660" w:rsidRPr="00C037AE" w:rsidRDefault="00B46660" w:rsidP="00B46660">
      <w:pPr>
        <w:widowControl/>
        <w:numPr>
          <w:ilvl w:val="0"/>
          <w:numId w:val="245"/>
        </w:numPr>
        <w:tabs>
          <w:tab w:val="left" w:pos="720"/>
        </w:tabs>
        <w:suppressAutoHyphens w:val="0"/>
        <w:ind w:left="1429" w:hanging="360"/>
        <w:jc w:val="both"/>
        <w:rPr>
          <w:rFonts w:ascii="Times New Roman" w:hAnsi="Times New Roman" w:cs="Times New Roman"/>
          <w:sz w:val="22"/>
          <w:szCs w:val="22"/>
        </w:rPr>
      </w:pPr>
      <w:r w:rsidRPr="00C037AE">
        <w:rPr>
          <w:rFonts w:ascii="Times New Roman" w:hAnsi="Times New Roman" w:cs="Times New Roman"/>
          <w:sz w:val="22"/>
          <w:szCs w:val="22"/>
        </w:rPr>
        <w:t>ценностное отношение к миру.</w:t>
      </w:r>
    </w:p>
    <w:p w:rsidR="00B46660" w:rsidRPr="00C037AE" w:rsidRDefault="00B46660" w:rsidP="00B46660">
      <w:pPr>
        <w:pStyle w:val="ParaAttribute38"/>
        <w:spacing w:line="276" w:lineRule="auto"/>
        <w:ind w:right="0" w:firstLine="709"/>
        <w:jc w:val="center"/>
        <w:rPr>
          <w:sz w:val="22"/>
          <w:szCs w:val="22"/>
          <w:u w:val="single"/>
        </w:rPr>
      </w:pPr>
      <w:r w:rsidRPr="00C037AE">
        <w:rPr>
          <w:sz w:val="22"/>
          <w:szCs w:val="22"/>
          <w:u w:val="single"/>
        </w:rPr>
        <w:t>Уровень основного общего образования</w:t>
      </w:r>
    </w:p>
    <w:p w:rsidR="00B46660" w:rsidRPr="00C037AE" w:rsidRDefault="00B46660" w:rsidP="00B46660">
      <w:pPr>
        <w:ind w:right="20" w:firstLine="560"/>
        <w:rPr>
          <w:rFonts w:ascii="Times New Roman" w:hAnsi="Times New Roman" w:cs="Times New Roman"/>
          <w:sz w:val="22"/>
          <w:szCs w:val="22"/>
        </w:rPr>
      </w:pPr>
      <w:r w:rsidRPr="00C037AE">
        <w:rPr>
          <w:rFonts w:ascii="Times New Roman" w:hAnsi="Times New Roman" w:cs="Times New Roman"/>
          <w:sz w:val="22"/>
          <w:szCs w:val="22"/>
        </w:rPr>
        <w:t>Обучающиеся вводятся в контекст современной культуры, порождающий такие новообразования в структуре личности, как:</w:t>
      </w:r>
    </w:p>
    <w:p w:rsidR="00B46660" w:rsidRPr="00C037AE" w:rsidRDefault="00B46660" w:rsidP="00B46660">
      <w:pPr>
        <w:widowControl/>
        <w:numPr>
          <w:ilvl w:val="0"/>
          <w:numId w:val="245"/>
        </w:numPr>
        <w:tabs>
          <w:tab w:val="left" w:pos="720"/>
        </w:tabs>
        <w:suppressAutoHyphens w:val="0"/>
        <w:ind w:left="1429" w:hanging="360"/>
        <w:rPr>
          <w:rFonts w:ascii="Times New Roman" w:hAnsi="Times New Roman" w:cs="Times New Roman"/>
          <w:sz w:val="22"/>
          <w:szCs w:val="22"/>
        </w:rPr>
      </w:pPr>
      <w:r w:rsidRPr="00C037AE">
        <w:rPr>
          <w:rFonts w:ascii="Times New Roman" w:hAnsi="Times New Roman" w:cs="Times New Roman"/>
          <w:sz w:val="22"/>
          <w:szCs w:val="22"/>
        </w:rPr>
        <w:t>знания о мире;</w:t>
      </w:r>
    </w:p>
    <w:p w:rsidR="00B46660" w:rsidRPr="00C037AE" w:rsidRDefault="00B46660" w:rsidP="00B46660">
      <w:pPr>
        <w:widowControl/>
        <w:numPr>
          <w:ilvl w:val="0"/>
          <w:numId w:val="245"/>
        </w:numPr>
        <w:tabs>
          <w:tab w:val="left" w:pos="720"/>
        </w:tabs>
        <w:suppressAutoHyphens w:val="0"/>
        <w:ind w:left="1429" w:hanging="360"/>
        <w:rPr>
          <w:rFonts w:ascii="Times New Roman" w:hAnsi="Times New Roman" w:cs="Times New Roman"/>
          <w:sz w:val="22"/>
          <w:szCs w:val="22"/>
        </w:rPr>
      </w:pPr>
      <w:r w:rsidRPr="00C037AE">
        <w:rPr>
          <w:rFonts w:ascii="Times New Roman" w:hAnsi="Times New Roman" w:cs="Times New Roman"/>
          <w:sz w:val="22"/>
          <w:szCs w:val="22"/>
        </w:rPr>
        <w:t>умение взаимодействовать с миром и людьми;</w:t>
      </w:r>
    </w:p>
    <w:p w:rsidR="00B46660" w:rsidRPr="00C037AE" w:rsidRDefault="00B46660" w:rsidP="00B46660">
      <w:pPr>
        <w:widowControl/>
        <w:numPr>
          <w:ilvl w:val="0"/>
          <w:numId w:val="245"/>
        </w:numPr>
        <w:tabs>
          <w:tab w:val="left" w:pos="720"/>
        </w:tabs>
        <w:suppressAutoHyphens w:val="0"/>
        <w:ind w:left="1429" w:hanging="360"/>
        <w:rPr>
          <w:rFonts w:ascii="Times New Roman" w:hAnsi="Times New Roman" w:cs="Times New Roman"/>
          <w:sz w:val="22"/>
          <w:szCs w:val="22"/>
        </w:rPr>
      </w:pPr>
      <w:r w:rsidRPr="00C037AE">
        <w:rPr>
          <w:rFonts w:ascii="Times New Roman" w:hAnsi="Times New Roman" w:cs="Times New Roman"/>
          <w:sz w:val="22"/>
          <w:szCs w:val="22"/>
        </w:rPr>
        <w:t>цценностное отношение к миру.</w:t>
      </w:r>
    </w:p>
    <w:p w:rsidR="00B46660" w:rsidRPr="00C037AE" w:rsidRDefault="00B46660" w:rsidP="00B46660">
      <w:pPr>
        <w:tabs>
          <w:tab w:val="left" w:pos="1134"/>
        </w:tabs>
        <w:rPr>
          <w:rFonts w:ascii="Times New Roman" w:hAnsi="Times New Roman" w:cs="Times New Roman"/>
          <w:sz w:val="22"/>
          <w:szCs w:val="22"/>
        </w:rPr>
      </w:pPr>
      <w:r w:rsidRPr="00C037AE">
        <w:rPr>
          <w:rFonts w:ascii="Times New Roman" w:hAnsi="Times New Roman" w:cs="Times New Roman"/>
          <w:sz w:val="22"/>
          <w:szCs w:val="22"/>
        </w:rPr>
        <w:tab/>
        <w:t>Реализация школьными педагогами воспитательного потенциала урока                    предполагает следующее:</w:t>
      </w:r>
    </w:p>
    <w:p w:rsidR="00B46660" w:rsidRPr="00C037AE" w:rsidRDefault="00B46660" w:rsidP="00B46660">
      <w:pPr>
        <w:numPr>
          <w:ilvl w:val="0"/>
          <w:numId w:val="246"/>
        </w:numPr>
        <w:tabs>
          <w:tab w:val="num" w:pos="72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rsidR="00B46660" w:rsidRPr="00C037AE" w:rsidRDefault="00B46660" w:rsidP="00B46660">
      <w:pPr>
        <w:numPr>
          <w:ilvl w:val="0"/>
          <w:numId w:val="246"/>
        </w:numPr>
        <w:tabs>
          <w:tab w:val="num" w:pos="72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B46660" w:rsidRPr="00C037AE" w:rsidRDefault="00B46660" w:rsidP="00B46660">
      <w:pPr>
        <w:numPr>
          <w:ilvl w:val="0"/>
          <w:numId w:val="246"/>
        </w:numPr>
        <w:tabs>
          <w:tab w:val="num" w:pos="72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(конкурс-игра «Предметный кроссворд», турнир «Своя игра», викторины, интеллектуальный квест, литературная композиция, конкурс газет и рисунков, экскурсия и др.);</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 xml:space="preserve">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B46660" w:rsidRPr="00C037AE" w:rsidRDefault="00B46660" w:rsidP="00B46660">
      <w:pPr>
        <w:numPr>
          <w:ilvl w:val="0"/>
          <w:numId w:val="247"/>
        </w:numPr>
        <w:tabs>
          <w:tab w:val="left" w:pos="0"/>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B46660" w:rsidRPr="00C037AE" w:rsidRDefault="00B46660" w:rsidP="00B46660">
      <w:pPr>
        <w:numPr>
          <w:ilvl w:val="0"/>
          <w:numId w:val="247"/>
        </w:numPr>
        <w:tabs>
          <w:tab w:val="left" w:pos="0"/>
          <w:tab w:val="left" w:pos="709"/>
          <w:tab w:val="left" w:pos="993"/>
        </w:tabs>
        <w:suppressAutoHyphens w:val="0"/>
        <w:autoSpaceDE w:val="0"/>
        <w:autoSpaceDN w:val="0"/>
        <w:ind w:left="0" w:firstLine="709"/>
        <w:jc w:val="both"/>
        <w:rPr>
          <w:rStyle w:val="CharAttribute0"/>
          <w:rFonts w:eastAsia="Batang" w:cs="Times New Roman"/>
          <w:sz w:val="22"/>
          <w:szCs w:val="22"/>
        </w:rPr>
      </w:pPr>
      <w:r w:rsidRPr="00C037AE">
        <w:rPr>
          <w:rStyle w:val="CharAttribute0"/>
          <w:rFonts w:eastAsia="Batang" w:cs="Times New Roman"/>
          <w:sz w:val="22"/>
          <w:szCs w:val="22"/>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B46660" w:rsidRPr="00C037AE" w:rsidRDefault="00B46660" w:rsidP="00B46660">
      <w:pPr>
        <w:ind w:firstLine="567"/>
        <w:rPr>
          <w:rStyle w:val="CharAttribute0"/>
          <w:rFonts w:eastAsia="Batang" w:cs="Times New Roman"/>
          <w:sz w:val="22"/>
          <w:szCs w:val="22"/>
        </w:rPr>
      </w:pPr>
      <w:r w:rsidRPr="00C037AE">
        <w:rPr>
          <w:rStyle w:val="CharAttribute0"/>
          <w:rFonts w:eastAsia="Batang" w:cs="Times New Roman"/>
          <w:sz w:val="22"/>
          <w:szCs w:val="22"/>
        </w:rPr>
        <w:tab/>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B46660" w:rsidRPr="00C037AE" w:rsidRDefault="00B46660" w:rsidP="00B46660">
      <w:pPr>
        <w:ind w:firstLine="567"/>
        <w:rPr>
          <w:rFonts w:ascii="Times New Roman" w:hAnsi="Times New Roman" w:cs="Times New Roman"/>
          <w:sz w:val="22"/>
          <w:szCs w:val="22"/>
        </w:rPr>
      </w:pPr>
    </w:p>
    <w:p w:rsidR="00B46660" w:rsidRPr="00C037AE" w:rsidRDefault="00B46660" w:rsidP="00B46660">
      <w:pPr>
        <w:tabs>
          <w:tab w:val="left" w:pos="851"/>
        </w:tabs>
        <w:spacing w:line="276" w:lineRule="auto"/>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3.5. Модуль «Самоуправление»</w:t>
      </w:r>
    </w:p>
    <w:p w:rsidR="00B46660" w:rsidRPr="00C037AE" w:rsidRDefault="00B46660" w:rsidP="00B46660">
      <w:pPr>
        <w:adjustRightInd w:val="0"/>
        <w:spacing w:line="276" w:lineRule="auto"/>
        <w:ind w:right="-1" w:firstLine="709"/>
        <w:rPr>
          <w:rFonts w:ascii="Times New Roman" w:hAnsi="Times New Roman" w:cs="Times New Roman"/>
          <w:sz w:val="22"/>
          <w:szCs w:val="22"/>
        </w:rPr>
      </w:pPr>
      <w:r w:rsidRPr="00C037AE">
        <w:rPr>
          <w:rStyle w:val="CharAttribute504"/>
          <w:rFonts w:eastAsia="№Е" w:hAnsi="Times New Roman" w:cs="Times New Roman"/>
          <w:sz w:val="22"/>
          <w:szCs w:val="22"/>
        </w:rPr>
        <w:t xml:space="preserve">Поддержка детского </w:t>
      </w:r>
      <w:r w:rsidRPr="00C037AE">
        <w:rPr>
          <w:rFonts w:ascii="Times New Roman" w:hAnsi="Times New Roman" w:cs="Times New Roman"/>
          <w:sz w:val="22"/>
          <w:szCs w:val="22"/>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w:t>
      </w:r>
    </w:p>
    <w:p w:rsidR="00B46660" w:rsidRPr="00C037AE" w:rsidRDefault="00B46660" w:rsidP="00B46660">
      <w:pPr>
        <w:tabs>
          <w:tab w:val="left" w:pos="851"/>
        </w:tabs>
        <w:ind w:firstLine="709"/>
        <w:jc w:val="center"/>
        <w:rPr>
          <w:rFonts w:ascii="Times New Roman" w:hAnsi="Times New Roman" w:cs="Times New Roman"/>
          <w:b/>
          <w:iCs/>
          <w:color w:val="000000"/>
          <w:w w:val="0"/>
          <w:sz w:val="22"/>
          <w:szCs w:val="22"/>
        </w:rPr>
      </w:pPr>
      <w:r w:rsidRPr="00C037AE">
        <w:rPr>
          <w:rFonts w:ascii="Times New Roman" w:hAnsi="Times New Roman" w:cs="Times New Roman"/>
          <w:sz w:val="22"/>
          <w:szCs w:val="22"/>
          <w:u w:val="single"/>
        </w:rPr>
        <w:t>Уровень основного общего образования</w:t>
      </w:r>
    </w:p>
    <w:p w:rsidR="00B46660" w:rsidRPr="00C037AE" w:rsidRDefault="00B46660" w:rsidP="00B46660">
      <w:pPr>
        <w:tabs>
          <w:tab w:val="left" w:pos="851"/>
        </w:tabs>
        <w:ind w:firstLine="709"/>
        <w:rPr>
          <w:rFonts w:ascii="Times New Roman" w:hAnsi="Times New Roman" w:cs="Times New Roman"/>
          <w:sz w:val="22"/>
          <w:szCs w:val="22"/>
        </w:rPr>
      </w:pPr>
      <w:r w:rsidRPr="00C037AE">
        <w:rPr>
          <w:rFonts w:ascii="Times New Roman" w:hAnsi="Times New Roman" w:cs="Times New Roman"/>
          <w:b/>
          <w:iCs/>
          <w:color w:val="000000"/>
          <w:w w:val="0"/>
          <w:sz w:val="22"/>
          <w:szCs w:val="22"/>
        </w:rPr>
        <w:t>Целью</w:t>
      </w:r>
      <w:r w:rsidRPr="00C037AE">
        <w:rPr>
          <w:rFonts w:ascii="Times New Roman" w:hAnsi="Times New Roman" w:cs="Times New Roman"/>
          <w:iCs/>
          <w:color w:val="000000"/>
          <w:w w:val="0"/>
          <w:sz w:val="22"/>
          <w:szCs w:val="22"/>
        </w:rPr>
        <w:t xml:space="preserve"> </w:t>
      </w:r>
      <w:r w:rsidRPr="00C037AE">
        <w:rPr>
          <w:rStyle w:val="CharAttribute504"/>
          <w:rFonts w:eastAsia="№Е" w:hAnsi="Times New Roman" w:cs="Times New Roman"/>
          <w:sz w:val="22"/>
          <w:szCs w:val="22"/>
        </w:rPr>
        <w:t xml:space="preserve">школьного </w:t>
      </w:r>
      <w:r w:rsidRPr="00C037AE">
        <w:rPr>
          <w:rFonts w:ascii="Times New Roman" w:hAnsi="Times New Roman" w:cs="Times New Roman"/>
          <w:sz w:val="22"/>
          <w:szCs w:val="22"/>
        </w:rPr>
        <w:t xml:space="preserve">самоуправления на уровне основного образования является, воспитание у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Это то, что готовит их к взрослой жизни. </w:t>
      </w:r>
    </w:p>
    <w:p w:rsidR="00B46660" w:rsidRPr="00C037AE" w:rsidRDefault="00B46660" w:rsidP="00B46660">
      <w:pPr>
        <w:widowControl/>
        <w:ind w:firstLine="709"/>
        <w:rPr>
          <w:rFonts w:ascii="Times New Roman" w:hAnsi="Times New Roman" w:cs="Times New Roman"/>
          <w:b/>
          <w:kern w:val="0"/>
          <w:sz w:val="22"/>
          <w:szCs w:val="22"/>
          <w:lang w:eastAsia="ru-RU"/>
        </w:rPr>
      </w:pPr>
      <w:r w:rsidRPr="00C037AE">
        <w:rPr>
          <w:rFonts w:ascii="Times New Roman" w:hAnsi="Times New Roman" w:cs="Times New Roman"/>
          <w:b/>
          <w:kern w:val="0"/>
          <w:sz w:val="22"/>
          <w:szCs w:val="22"/>
          <w:lang w:eastAsia="ru-RU"/>
        </w:rPr>
        <w:t xml:space="preserve">Задачи </w:t>
      </w:r>
      <w:r w:rsidRPr="00C037AE">
        <w:rPr>
          <w:rStyle w:val="CharAttribute504"/>
          <w:rFonts w:eastAsia="Gulim" w:hAnsi="Times New Roman" w:cs="Times New Roman"/>
          <w:b/>
          <w:kern w:val="0"/>
          <w:sz w:val="22"/>
          <w:szCs w:val="22"/>
          <w:lang w:eastAsia="ru-RU"/>
        </w:rPr>
        <w:t xml:space="preserve">школьного </w:t>
      </w:r>
      <w:r w:rsidRPr="00C037AE">
        <w:rPr>
          <w:rFonts w:ascii="Times New Roman" w:hAnsi="Times New Roman" w:cs="Times New Roman"/>
          <w:b/>
          <w:kern w:val="0"/>
          <w:sz w:val="22"/>
          <w:szCs w:val="22"/>
          <w:lang w:eastAsia="ru-RU"/>
        </w:rPr>
        <w:t>самоуправления:</w:t>
      </w:r>
    </w:p>
    <w:p w:rsidR="00B46660" w:rsidRPr="00C037AE" w:rsidRDefault="00B46660" w:rsidP="00B46660">
      <w:pPr>
        <w:widowControl/>
        <w:ind w:firstLine="709"/>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 Создание системы самоуправления как воспитывающей среды школы, обеспечивающей социализацию каждого ребенка.</w:t>
      </w:r>
    </w:p>
    <w:p w:rsidR="00B46660" w:rsidRPr="00C037AE" w:rsidRDefault="00B46660" w:rsidP="00B46660">
      <w:pPr>
        <w:widowControl/>
        <w:ind w:firstLine="709"/>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 Организация групповой, коллективной и индивидуальной деятельности, вовлекающей школьника в общественно - целостные отношения.</w:t>
      </w:r>
    </w:p>
    <w:p w:rsidR="00B46660" w:rsidRPr="00C037AE" w:rsidRDefault="00B46660" w:rsidP="00B46660">
      <w:pPr>
        <w:tabs>
          <w:tab w:val="left" w:pos="851"/>
        </w:tabs>
        <w:ind w:firstLine="709"/>
        <w:rPr>
          <w:rFonts w:ascii="Times New Roman" w:hAnsi="Times New Roman" w:cs="Times New Roman"/>
          <w:sz w:val="22"/>
          <w:szCs w:val="22"/>
        </w:rPr>
      </w:pPr>
      <w:r w:rsidRPr="00C037AE">
        <w:rPr>
          <w:rFonts w:ascii="Times New Roman" w:hAnsi="Times New Roman" w:cs="Times New Roman"/>
          <w:kern w:val="0"/>
          <w:sz w:val="22"/>
          <w:szCs w:val="22"/>
          <w:lang w:eastAsia="ru-RU"/>
        </w:rPr>
        <w:t>- Развитие и упрочнение детского школьного самоуправления как основы для межвозрастного общения, социальной адаптации, творческого развития каждого</w:t>
      </w:r>
    </w:p>
    <w:p w:rsidR="00B46660" w:rsidRPr="00C037AE" w:rsidRDefault="00B46660" w:rsidP="00B46660">
      <w:pPr>
        <w:tabs>
          <w:tab w:val="left" w:pos="851"/>
        </w:tabs>
        <w:ind w:firstLine="709"/>
        <w:rPr>
          <w:rFonts w:ascii="Times New Roman" w:hAnsi="Times New Roman" w:cs="Times New Roman"/>
          <w:b/>
          <w:sz w:val="22"/>
          <w:szCs w:val="22"/>
        </w:rPr>
      </w:pPr>
      <w:r w:rsidRPr="00C037AE">
        <w:rPr>
          <w:rFonts w:ascii="Times New Roman" w:hAnsi="Times New Roman" w:cs="Times New Roman"/>
          <w:iCs/>
          <w:w w:val="0"/>
          <w:sz w:val="22"/>
          <w:szCs w:val="22"/>
        </w:rPr>
        <w:tab/>
      </w:r>
      <w:r w:rsidRPr="00C037AE">
        <w:rPr>
          <w:rFonts w:ascii="Times New Roman" w:hAnsi="Times New Roman" w:cs="Times New Roman"/>
          <w:b/>
          <w:sz w:val="22"/>
          <w:szCs w:val="22"/>
        </w:rPr>
        <w:t>На уровне школы:</w:t>
      </w:r>
    </w:p>
    <w:p w:rsidR="00B46660" w:rsidRPr="00C037AE" w:rsidRDefault="00B46660" w:rsidP="00B46660">
      <w:pPr>
        <w:pStyle w:val="a9"/>
        <w:widowControl/>
        <w:numPr>
          <w:ilvl w:val="0"/>
          <w:numId w:val="248"/>
        </w:numPr>
        <w:suppressAutoHyphens w:val="0"/>
        <w:ind w:left="709"/>
        <w:contextualSpacing w:val="0"/>
        <w:jc w:val="both"/>
        <w:rPr>
          <w:rFonts w:ascii="Times New Roman" w:hAnsi="Times New Roman" w:cs="Times New Roman"/>
          <w:sz w:val="22"/>
          <w:szCs w:val="22"/>
        </w:rPr>
      </w:pPr>
      <w:r w:rsidRPr="00C037AE">
        <w:rPr>
          <w:rFonts w:ascii="Times New Roman" w:hAnsi="Times New Roman" w:cs="Times New Roman"/>
          <w:iCs/>
          <w:sz w:val="22"/>
          <w:szCs w:val="22"/>
        </w:rPr>
        <w:t>через деятельность Совета командиров,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
    <w:p w:rsidR="00B46660" w:rsidRPr="00C037AE" w:rsidRDefault="00B46660" w:rsidP="00B46660">
      <w:pPr>
        <w:pStyle w:val="a9"/>
        <w:widowControl/>
        <w:numPr>
          <w:ilvl w:val="0"/>
          <w:numId w:val="248"/>
        </w:numPr>
        <w:suppressAutoHyphens w:val="0"/>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через работу постоянно действующей школьной службы медиации рассматривающей вопросы конфликтов среди обучающихся, обучающихся и учителя;</w:t>
      </w:r>
    </w:p>
    <w:p w:rsidR="00B46660" w:rsidRPr="00C037AE" w:rsidRDefault="00B46660" w:rsidP="00B46660">
      <w:pPr>
        <w:pStyle w:val="a9"/>
        <w:widowControl/>
        <w:numPr>
          <w:ilvl w:val="0"/>
          <w:numId w:val="248"/>
        </w:numPr>
        <w:suppressAutoHyphens w:val="0"/>
        <w:ind w:left="709"/>
        <w:contextualSpacing w:val="0"/>
        <w:jc w:val="both"/>
        <w:rPr>
          <w:rFonts w:ascii="Times New Roman" w:hAnsi="Times New Roman" w:cs="Times New Roman"/>
          <w:sz w:val="22"/>
          <w:szCs w:val="22"/>
        </w:rPr>
      </w:pPr>
      <w:r w:rsidRPr="00C037AE">
        <w:rPr>
          <w:rFonts w:ascii="Times New Roman" w:hAnsi="Times New Roman" w:cs="Times New Roman"/>
          <w:iCs/>
          <w:sz w:val="22"/>
          <w:szCs w:val="22"/>
        </w:rPr>
        <w:t>через деятельность волонтерской группы «ОКО».</w:t>
      </w:r>
    </w:p>
    <w:p w:rsidR="00B46660" w:rsidRPr="00C037AE" w:rsidRDefault="00B46660" w:rsidP="00B46660">
      <w:pPr>
        <w:tabs>
          <w:tab w:val="left" w:pos="851"/>
        </w:tabs>
        <w:ind w:firstLine="709"/>
        <w:rPr>
          <w:rFonts w:ascii="Times New Roman" w:hAnsi="Times New Roman" w:cs="Times New Roman"/>
          <w:b/>
          <w:bCs/>
          <w:sz w:val="22"/>
          <w:szCs w:val="22"/>
        </w:rPr>
      </w:pPr>
      <w:r w:rsidRPr="00C037AE">
        <w:rPr>
          <w:rFonts w:ascii="Times New Roman" w:hAnsi="Times New Roman" w:cs="Times New Roman"/>
          <w:b/>
          <w:sz w:val="22"/>
          <w:szCs w:val="22"/>
        </w:rPr>
        <w:t>На уровне классов</w:t>
      </w:r>
      <w:r w:rsidRPr="00C037AE">
        <w:rPr>
          <w:rFonts w:ascii="Times New Roman" w:hAnsi="Times New Roman" w:cs="Times New Roman"/>
          <w:b/>
          <w:bCs/>
          <w:sz w:val="22"/>
          <w:szCs w:val="22"/>
        </w:rPr>
        <w:t>:</w:t>
      </w:r>
    </w:p>
    <w:p w:rsidR="00B46660" w:rsidRPr="00C037AE" w:rsidRDefault="00B46660" w:rsidP="00B46660">
      <w:pPr>
        <w:pStyle w:val="a9"/>
        <w:widowControl/>
        <w:numPr>
          <w:ilvl w:val="0"/>
          <w:numId w:val="249"/>
        </w:numPr>
        <w:tabs>
          <w:tab w:val="left" w:pos="851"/>
        </w:tabs>
        <w:suppressAutoHyphens w:val="0"/>
        <w:contextualSpacing w:val="0"/>
        <w:jc w:val="both"/>
        <w:rPr>
          <w:rFonts w:ascii="Times New Roman" w:hAnsi="Times New Roman" w:cs="Times New Roman"/>
          <w:bCs/>
          <w:sz w:val="22"/>
          <w:szCs w:val="22"/>
        </w:rPr>
      </w:pPr>
      <w:r w:rsidRPr="00C037AE">
        <w:rPr>
          <w:rFonts w:ascii="Times New Roman" w:hAnsi="Times New Roman" w:cs="Times New Roman"/>
          <w:iCs/>
          <w:sz w:val="22"/>
          <w:szCs w:val="22"/>
        </w:rPr>
        <w:t xml:space="preserve">через </w:t>
      </w:r>
      <w:r w:rsidRPr="00C037AE">
        <w:rPr>
          <w:rFonts w:ascii="Times New Roman" w:hAnsi="Times New Roman" w:cs="Times New Roman"/>
          <w:sz w:val="22"/>
          <w:szCs w:val="22"/>
        </w:rPr>
        <w:t>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46660" w:rsidRPr="00C037AE" w:rsidRDefault="00B46660" w:rsidP="00B46660">
      <w:pPr>
        <w:pStyle w:val="ParaAttribute16"/>
        <w:numPr>
          <w:ilvl w:val="0"/>
          <w:numId w:val="249"/>
        </w:numPr>
        <w:rPr>
          <w:sz w:val="22"/>
          <w:szCs w:val="22"/>
        </w:rPr>
      </w:pPr>
      <w:r w:rsidRPr="00C037AE">
        <w:rPr>
          <w:iCs/>
          <w:sz w:val="22"/>
          <w:szCs w:val="22"/>
        </w:rPr>
        <w:t>через деятельность</w:t>
      </w:r>
      <w:r w:rsidRPr="00C037AE">
        <w:rPr>
          <w:sz w:val="22"/>
          <w:szCs w:val="22"/>
        </w:rPr>
        <w:t xml:space="preserve"> первичного отделения Белгородского регионального отделения Общероссийской общественно-государственной детско-юношеской организации «Российское движение школьников» (со 2 класса). Работа строится по 4 направлениям: «Личностное развитие», «Гражданская активность», «Информационно-медийное», «Военно-патриотическое».</w:t>
      </w:r>
    </w:p>
    <w:p w:rsidR="00B46660" w:rsidRPr="00C037AE" w:rsidRDefault="00B46660" w:rsidP="00B46660">
      <w:pPr>
        <w:ind w:firstLine="709"/>
        <w:rPr>
          <w:rStyle w:val="CharAttribute501"/>
          <w:rFonts w:eastAsia="№Е" w:hAnsi="Times New Roman" w:cs="Times New Roman"/>
          <w:bCs/>
          <w:i w:val="0"/>
          <w:iCs/>
          <w:sz w:val="22"/>
          <w:szCs w:val="22"/>
        </w:rPr>
      </w:pPr>
      <w:r w:rsidRPr="00C037AE">
        <w:rPr>
          <w:rFonts w:ascii="Times New Roman" w:hAnsi="Times New Roman" w:cs="Times New Roman"/>
          <w:b/>
          <w:bCs/>
          <w:iCs/>
          <w:sz w:val="22"/>
          <w:szCs w:val="22"/>
        </w:rPr>
        <w:t>На индивидуальном уровне</w:t>
      </w:r>
      <w:r w:rsidRPr="00C037AE">
        <w:rPr>
          <w:rFonts w:ascii="Times New Roman" w:hAnsi="Times New Roman" w:cs="Times New Roman"/>
          <w:bCs/>
          <w:iCs/>
          <w:sz w:val="22"/>
          <w:szCs w:val="22"/>
        </w:rPr>
        <w:t>:</w:t>
      </w:r>
      <w:r w:rsidRPr="00C037AE">
        <w:rPr>
          <w:rStyle w:val="CharAttribute501"/>
          <w:rFonts w:eastAsia="№Е" w:hAnsi="Times New Roman" w:cs="Times New Roman"/>
          <w:iCs/>
          <w:sz w:val="22"/>
          <w:szCs w:val="22"/>
        </w:rPr>
        <w:t xml:space="preserve"> </w:t>
      </w:r>
    </w:p>
    <w:p w:rsidR="00B46660" w:rsidRPr="00C037AE" w:rsidRDefault="00B46660" w:rsidP="00B46660">
      <w:pPr>
        <w:pStyle w:val="a9"/>
        <w:widowControl/>
        <w:numPr>
          <w:ilvl w:val="0"/>
          <w:numId w:val="250"/>
        </w:numPr>
        <w:suppressAutoHyphens w:val="0"/>
        <w:ind w:left="709"/>
        <w:contextualSpacing w:val="0"/>
        <w:jc w:val="both"/>
        <w:rPr>
          <w:rFonts w:ascii="Times New Roman" w:hAnsi="Times New Roman" w:cs="Times New Roman"/>
          <w:bCs/>
          <w:iCs/>
          <w:sz w:val="22"/>
          <w:szCs w:val="22"/>
          <w:u w:val="single"/>
        </w:rPr>
      </w:pPr>
      <w:r w:rsidRPr="00C037AE">
        <w:rPr>
          <w:rFonts w:ascii="Times New Roman" w:hAnsi="Times New Roman" w:cs="Times New Roman"/>
          <w:iCs/>
          <w:sz w:val="22"/>
          <w:szCs w:val="22"/>
        </w:rPr>
        <w:t xml:space="preserve">через </w:t>
      </w:r>
      <w:r w:rsidRPr="00C037AE">
        <w:rPr>
          <w:rFonts w:ascii="Times New Roman" w:hAnsi="Times New Roman" w:cs="Times New Roman"/>
          <w:sz w:val="22"/>
          <w:szCs w:val="22"/>
        </w:rPr>
        <w:t>вовлечение обучающихся в планирование, организацию, проведение и анализ общешкольных и внутриклассных дел;</w:t>
      </w:r>
    </w:p>
    <w:p w:rsidR="00B46660" w:rsidRPr="00C037AE" w:rsidRDefault="00B46660" w:rsidP="00B46660">
      <w:pPr>
        <w:pStyle w:val="a9"/>
        <w:widowControl/>
        <w:numPr>
          <w:ilvl w:val="0"/>
          <w:numId w:val="250"/>
        </w:numPr>
        <w:suppressAutoHyphens w:val="0"/>
        <w:ind w:left="709"/>
        <w:contextualSpacing w:val="0"/>
        <w:jc w:val="both"/>
        <w:rPr>
          <w:rFonts w:ascii="Times New Roman" w:hAnsi="Times New Roman" w:cs="Times New Roman"/>
          <w:bCs/>
          <w:iCs/>
          <w:sz w:val="22"/>
          <w:szCs w:val="22"/>
          <w:u w:val="single"/>
        </w:rPr>
      </w:pPr>
      <w:r w:rsidRPr="00C037AE">
        <w:rPr>
          <w:rFonts w:ascii="Times New Roman" w:hAnsi="Times New Roman" w:cs="Times New Roman"/>
          <w:iCs/>
          <w:sz w:val="22"/>
          <w:szCs w:val="22"/>
        </w:rPr>
        <w:t>через реализацию обучающимися, взявшими на себя соответствующую роль «Дежурный класса», «Человек дня», «Спортсмен недели», «Помоги ближнему» (5-8 классы)</w:t>
      </w:r>
    </w:p>
    <w:p w:rsidR="00B46660" w:rsidRPr="00C037AE" w:rsidRDefault="00B46660" w:rsidP="00B46660">
      <w:pPr>
        <w:pStyle w:val="a3"/>
        <w:spacing w:after="0"/>
        <w:ind w:firstLine="708"/>
        <w:rPr>
          <w:rFonts w:ascii="Times New Roman" w:hAnsi="Times New Roman" w:cs="Times New Roman"/>
          <w:color w:val="FF0000"/>
          <w:sz w:val="22"/>
          <w:szCs w:val="22"/>
        </w:rPr>
      </w:pPr>
      <w:r w:rsidRPr="00C037AE">
        <w:rPr>
          <w:rFonts w:ascii="Times New Roman" w:hAnsi="Times New Roman" w:cs="Times New Roman"/>
          <w:b/>
          <w:sz w:val="22"/>
          <w:szCs w:val="22"/>
        </w:rPr>
        <w:t>Ожидаемые результаты:</w:t>
      </w:r>
      <w:r w:rsidRPr="00C037AE">
        <w:rPr>
          <w:rFonts w:ascii="Times New Roman" w:hAnsi="Times New Roman" w:cs="Times New Roman"/>
          <w:sz w:val="22"/>
          <w:szCs w:val="22"/>
        </w:rPr>
        <w:t xml:space="preserve">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самовыражаться, часто участвуют в роли организаторов, ведущих мероприятий. Это то, что готовит их к взрослой жизни.</w:t>
      </w:r>
    </w:p>
    <w:p w:rsidR="00B46660" w:rsidRPr="00C037AE" w:rsidRDefault="00B46660" w:rsidP="00B46660">
      <w:pPr>
        <w:tabs>
          <w:tab w:val="left" w:pos="851"/>
        </w:tabs>
        <w:spacing w:line="276" w:lineRule="auto"/>
        <w:ind w:firstLine="709"/>
        <w:jc w:val="center"/>
        <w:rPr>
          <w:rFonts w:ascii="Times New Roman" w:hAnsi="Times New Roman" w:cs="Times New Roman"/>
          <w:b/>
          <w:iCs/>
          <w:color w:val="000000"/>
          <w:w w:val="0"/>
          <w:sz w:val="22"/>
          <w:szCs w:val="22"/>
        </w:rPr>
      </w:pPr>
    </w:p>
    <w:p w:rsidR="00B46660" w:rsidRPr="00C037AE" w:rsidRDefault="00B46660" w:rsidP="00B46660">
      <w:pPr>
        <w:tabs>
          <w:tab w:val="left" w:pos="851"/>
        </w:tabs>
        <w:spacing w:line="276" w:lineRule="auto"/>
        <w:ind w:firstLine="709"/>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3.6. Модуль «Детские общественные объединения»</w:t>
      </w:r>
    </w:p>
    <w:p w:rsidR="00B46660" w:rsidRPr="00C037AE" w:rsidRDefault="00B46660" w:rsidP="00B46660">
      <w:pPr>
        <w:pStyle w:val="ParaAttribute38"/>
        <w:spacing w:line="276" w:lineRule="auto"/>
        <w:ind w:right="0" w:firstLine="709"/>
        <w:rPr>
          <w:i/>
          <w:sz w:val="22"/>
          <w:szCs w:val="22"/>
        </w:rPr>
      </w:pPr>
      <w:r w:rsidRPr="00C037AE">
        <w:rPr>
          <w:rFonts w:eastAsia="Calibri"/>
          <w:sz w:val="22"/>
          <w:szCs w:val="22"/>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C037AE">
        <w:rPr>
          <w:rFonts w:eastAsia="Calibri"/>
          <w:sz w:val="22"/>
          <w:szCs w:val="22"/>
        </w:rPr>
        <w:br/>
        <w:t xml:space="preserve">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 </w:t>
      </w:r>
      <w:r w:rsidRPr="00C037AE">
        <w:rPr>
          <w:rFonts w:eastAsia="Calibri"/>
          <w:i/>
          <w:sz w:val="22"/>
          <w:szCs w:val="22"/>
        </w:rPr>
        <w:t>(</w:t>
      </w:r>
      <w:r w:rsidRPr="00C037AE">
        <w:rPr>
          <w:i/>
          <w:sz w:val="22"/>
          <w:szCs w:val="22"/>
        </w:rPr>
        <w:t xml:space="preserve">примечание: приведенный ниже перечень видов и форм деятельности носит примерный характер. Если школа </w:t>
      </w:r>
      <w:r w:rsidRPr="00C037AE">
        <w:rPr>
          <w:i/>
          <w:sz w:val="22"/>
          <w:szCs w:val="22"/>
        </w:rPr>
        <w:br/>
        <w:t xml:space="preserve">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 xml:space="preserve">утверждение и последовательную реализацию в детском общественном объединении демократических процедур </w:t>
      </w:r>
      <w:r w:rsidRPr="00C037AE">
        <w:rPr>
          <w:rFonts w:eastAsia="Calibri"/>
          <w:sz w:val="22"/>
          <w:szCs w:val="22"/>
        </w:rPr>
        <w:t>(</w:t>
      </w:r>
      <w:r w:rsidRPr="00C037AE">
        <w:rPr>
          <w:rFonts w:eastAsia="Calibri"/>
          <w:sz w:val="22"/>
          <w:szCs w:val="22"/>
          <w:lang w:eastAsia="ko-KR"/>
        </w:rPr>
        <w:t>выбор</w:t>
      </w:r>
      <w:r w:rsidRPr="00C037AE">
        <w:rPr>
          <w:rFonts w:eastAsia="Calibri"/>
          <w:sz w:val="22"/>
          <w:szCs w:val="22"/>
        </w:rPr>
        <w:t>ы</w:t>
      </w:r>
      <w:r w:rsidRPr="00C037AE">
        <w:rPr>
          <w:rFonts w:eastAsia="Calibri"/>
          <w:sz w:val="22"/>
          <w:szCs w:val="22"/>
          <w:lang w:eastAsia="ko-KR"/>
        </w:rPr>
        <w:t xml:space="preserve"> руководящих органов объединения, подотчетност</w:t>
      </w:r>
      <w:r w:rsidRPr="00C037AE">
        <w:rPr>
          <w:rFonts w:eastAsia="Calibri"/>
          <w:sz w:val="22"/>
          <w:szCs w:val="22"/>
        </w:rPr>
        <w:t>ь</w:t>
      </w:r>
      <w:r w:rsidRPr="00C037AE">
        <w:rPr>
          <w:rFonts w:eastAsia="Calibri"/>
          <w:sz w:val="22"/>
          <w:szCs w:val="22"/>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B46660" w:rsidRPr="00C037AE" w:rsidRDefault="00B46660" w:rsidP="00B46660">
      <w:pPr>
        <w:pStyle w:val="ParaAttribute38"/>
        <w:spacing w:line="276" w:lineRule="auto"/>
        <w:ind w:right="0" w:firstLine="709"/>
        <w:rPr>
          <w:sz w:val="22"/>
          <w:szCs w:val="22"/>
        </w:rPr>
      </w:pPr>
      <w:r w:rsidRPr="00C037AE">
        <w:rPr>
          <w:rFonts w:eastAsia="Calibri"/>
          <w:sz w:val="22"/>
          <w:szCs w:val="22"/>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C037AE">
        <w:rPr>
          <w:rFonts w:eastAsia="Calibri"/>
          <w:sz w:val="22"/>
          <w:szCs w:val="22"/>
        </w:rPr>
        <w:br/>
        <w:t xml:space="preserve">на помощь другим людям, своей школе, обществу в целом; развить в себе такие качества как </w:t>
      </w:r>
      <w:r w:rsidRPr="00C037AE">
        <w:rPr>
          <w:sz w:val="22"/>
          <w:szCs w:val="22"/>
        </w:rPr>
        <w:t xml:space="preserve">забота, уважение, умение сопереживать, умение общаться, слушать </w:t>
      </w:r>
      <w:r w:rsidRPr="00C037AE">
        <w:rPr>
          <w:sz w:val="22"/>
          <w:szCs w:val="22"/>
        </w:rPr>
        <w:br/>
        <w:t>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B46660" w:rsidRPr="00C037AE" w:rsidRDefault="00B46660" w:rsidP="00B46660">
      <w:pPr>
        <w:pStyle w:val="ParaAttribute38"/>
        <w:spacing w:line="276" w:lineRule="auto"/>
        <w:ind w:right="0" w:firstLine="709"/>
        <w:rPr>
          <w:rFonts w:eastAsia="Calibri"/>
          <w:sz w:val="22"/>
          <w:szCs w:val="22"/>
        </w:rPr>
      </w:pPr>
      <w:r w:rsidRPr="00C037AE">
        <w:rPr>
          <w:rFonts w:eastAsia="Calibri"/>
          <w:sz w:val="22"/>
          <w:szCs w:val="22"/>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w:t>
      </w:r>
      <w:r w:rsidRPr="00C037AE">
        <w:rPr>
          <w:rFonts w:eastAsia="Calibri"/>
          <w:sz w:val="22"/>
          <w:szCs w:val="22"/>
        </w:rPr>
        <w:br/>
        <w:t>не являющимися членами данного объединения;</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 xml:space="preserve">лагерные сборы детского объединения, проводимые в каникулярное время </w:t>
      </w:r>
      <w:r w:rsidRPr="00C037AE">
        <w:rPr>
          <w:rFonts w:eastAsia="Calibri"/>
          <w:sz w:val="22"/>
          <w:szCs w:val="22"/>
          <w:lang w:eastAsia="ko-KR"/>
        </w:rPr>
        <w:b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C037AE">
        <w:rPr>
          <w:rFonts w:eastAsia="Calibri"/>
          <w:sz w:val="22"/>
          <w:szCs w:val="22"/>
          <w:lang w:eastAsia="ko-KR"/>
        </w:rPr>
        <w:br/>
        <w:t>в него новых участников (проводятся в форме игр, квестов, театрализаций и т.п.);</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46660" w:rsidRPr="00C037AE" w:rsidRDefault="00B46660" w:rsidP="00B46660">
      <w:pPr>
        <w:pStyle w:val="ParaAttribute38"/>
        <w:spacing w:line="276" w:lineRule="auto"/>
        <w:ind w:right="0" w:firstLine="709"/>
        <w:rPr>
          <w:rFonts w:eastAsia="Calibri"/>
          <w:sz w:val="22"/>
          <w:szCs w:val="22"/>
          <w:lang w:eastAsia="ko-KR"/>
        </w:rPr>
      </w:pPr>
      <w:r w:rsidRPr="00C037AE">
        <w:rPr>
          <w:rFonts w:eastAsia="Calibri"/>
          <w:sz w:val="22"/>
          <w:szCs w:val="22"/>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C037AE">
        <w:rPr>
          <w:rFonts w:eastAsia="Calibri"/>
          <w:sz w:val="22"/>
          <w:szCs w:val="22"/>
          <w:lang w:eastAsia="ko-KR"/>
        </w:rPr>
        <w:b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B46660" w:rsidRPr="00C037AE" w:rsidRDefault="00B46660" w:rsidP="00B46660">
      <w:pPr>
        <w:pStyle w:val="ParaAttribute38"/>
        <w:spacing w:line="276" w:lineRule="auto"/>
        <w:ind w:right="0" w:firstLine="709"/>
        <w:rPr>
          <w:rFonts w:eastAsia="Calibri"/>
          <w:sz w:val="22"/>
          <w:szCs w:val="22"/>
          <w:lang w:eastAsia="ko-KR"/>
        </w:rPr>
      </w:pPr>
    </w:p>
    <w:p w:rsidR="00B46660" w:rsidRPr="00C037AE" w:rsidRDefault="00B46660" w:rsidP="00B46660">
      <w:pPr>
        <w:tabs>
          <w:tab w:val="left" w:pos="851"/>
        </w:tabs>
        <w:spacing w:line="276" w:lineRule="auto"/>
        <w:jc w:val="center"/>
        <w:rPr>
          <w:rFonts w:ascii="Times New Roman" w:hAnsi="Times New Roman" w:cs="Times New Roman"/>
          <w:b/>
          <w:iCs/>
          <w:color w:val="000000"/>
          <w:w w:val="0"/>
          <w:sz w:val="22"/>
          <w:szCs w:val="22"/>
        </w:rPr>
      </w:pPr>
      <w:r w:rsidRPr="00C037AE">
        <w:rPr>
          <w:rFonts w:ascii="Times New Roman" w:hAnsi="Times New Roman" w:cs="Times New Roman"/>
          <w:b/>
          <w:iCs/>
          <w:sz w:val="22"/>
          <w:szCs w:val="22"/>
        </w:rPr>
        <w:t xml:space="preserve">Модуль 3.7. </w:t>
      </w:r>
      <w:r w:rsidRPr="00C037AE">
        <w:rPr>
          <w:rFonts w:ascii="Times New Roman" w:hAnsi="Times New Roman" w:cs="Times New Roman"/>
          <w:b/>
          <w:iCs/>
          <w:color w:val="000000"/>
          <w:w w:val="0"/>
          <w:sz w:val="22"/>
          <w:szCs w:val="22"/>
        </w:rPr>
        <w:t>«Экскурсии, экспедиции, походы»</w:t>
      </w:r>
    </w:p>
    <w:p w:rsidR="00B46660" w:rsidRPr="00C037AE" w:rsidRDefault="00B46660" w:rsidP="00B46660">
      <w:pPr>
        <w:adjustRightInd w:val="0"/>
        <w:ind w:firstLine="360"/>
        <w:rPr>
          <w:rFonts w:ascii="Times New Roman" w:hAnsi="Times New Roman" w:cs="Times New Roman"/>
          <w:sz w:val="22"/>
          <w:szCs w:val="22"/>
        </w:rPr>
      </w:pPr>
      <w:r w:rsidRPr="00C037AE">
        <w:rPr>
          <w:rFonts w:ascii="Times New Roman" w:hAnsi="Times New Roman" w:cs="Times New Roman"/>
          <w:sz w:val="22"/>
          <w:szCs w:val="22"/>
        </w:rPr>
        <w:t>Цель: приобщение учащихся к культурному и историческому наследию.</w:t>
      </w:r>
    </w:p>
    <w:p w:rsidR="00B46660" w:rsidRPr="00C037AE" w:rsidRDefault="00B46660" w:rsidP="00B46660">
      <w:pPr>
        <w:adjustRightInd w:val="0"/>
        <w:ind w:firstLine="360"/>
        <w:rPr>
          <w:rFonts w:ascii="Times New Roman" w:hAnsi="Times New Roman" w:cs="Times New Roman"/>
          <w:sz w:val="22"/>
          <w:szCs w:val="22"/>
        </w:rPr>
      </w:pPr>
      <w:r w:rsidRPr="00C037AE">
        <w:rPr>
          <w:rFonts w:ascii="Times New Roman" w:hAnsi="Times New Roman" w:cs="Times New Roman"/>
          <w:sz w:val="22"/>
          <w:szCs w:val="22"/>
        </w:rPr>
        <w:t xml:space="preserve">Задачи: </w:t>
      </w:r>
    </w:p>
    <w:p w:rsidR="00B46660" w:rsidRPr="00C037AE" w:rsidRDefault="00B46660" w:rsidP="00B46660">
      <w:pPr>
        <w:pStyle w:val="aff6"/>
        <w:numPr>
          <w:ilvl w:val="0"/>
          <w:numId w:val="254"/>
        </w:numPr>
        <w:jc w:val="both"/>
        <w:rPr>
          <w:rFonts w:ascii="Times New Roman" w:hAnsi="Times New Roman"/>
          <w:lang w:eastAsia="ru-RU"/>
        </w:rPr>
      </w:pPr>
      <w:r w:rsidRPr="00C037AE">
        <w:rPr>
          <w:rFonts w:ascii="Times New Roman" w:hAnsi="Times New Roman"/>
        </w:rPr>
        <w:t>воспитание духовной культуры;</w:t>
      </w:r>
    </w:p>
    <w:p w:rsidR="00B46660" w:rsidRPr="00C037AE" w:rsidRDefault="00B46660" w:rsidP="00B46660">
      <w:pPr>
        <w:pStyle w:val="aff6"/>
        <w:numPr>
          <w:ilvl w:val="0"/>
          <w:numId w:val="254"/>
        </w:numPr>
        <w:jc w:val="both"/>
        <w:rPr>
          <w:rFonts w:ascii="Times New Roman" w:hAnsi="Times New Roman"/>
          <w:lang w:eastAsia="ru-RU"/>
        </w:rPr>
      </w:pPr>
      <w:r w:rsidRPr="00C037AE">
        <w:rPr>
          <w:rFonts w:ascii="Times New Roman" w:hAnsi="Times New Roman"/>
        </w:rPr>
        <w:t>возрождение национальных традиций;</w:t>
      </w:r>
    </w:p>
    <w:p w:rsidR="00B46660" w:rsidRPr="00C037AE" w:rsidRDefault="00B46660" w:rsidP="00B46660">
      <w:pPr>
        <w:pStyle w:val="aff6"/>
        <w:numPr>
          <w:ilvl w:val="0"/>
          <w:numId w:val="254"/>
        </w:numPr>
        <w:jc w:val="both"/>
        <w:rPr>
          <w:rFonts w:ascii="Times New Roman" w:hAnsi="Times New Roman"/>
          <w:lang w:eastAsia="ru-RU"/>
        </w:rPr>
      </w:pPr>
      <w:r w:rsidRPr="00C037AE">
        <w:rPr>
          <w:rFonts w:ascii="Times New Roman" w:hAnsi="Times New Roman"/>
          <w:lang w:eastAsia="ru-RU"/>
        </w:rPr>
        <w:t>развитие познавательных интересов и способностей учащихся;</w:t>
      </w:r>
    </w:p>
    <w:p w:rsidR="00B46660" w:rsidRPr="00C037AE" w:rsidRDefault="00B46660" w:rsidP="00B46660">
      <w:pPr>
        <w:pStyle w:val="aff6"/>
        <w:numPr>
          <w:ilvl w:val="0"/>
          <w:numId w:val="254"/>
        </w:numPr>
        <w:jc w:val="both"/>
        <w:rPr>
          <w:rFonts w:ascii="Times New Roman" w:hAnsi="Times New Roman"/>
          <w:lang w:eastAsia="ru-RU"/>
        </w:rPr>
      </w:pPr>
      <w:r w:rsidRPr="00C037AE">
        <w:rPr>
          <w:rFonts w:ascii="Times New Roman" w:hAnsi="Times New Roman"/>
          <w:lang w:eastAsia="ru-RU"/>
        </w:rPr>
        <w:t>расширение исторического кругозора, приобщение к духовным ценностям всех поколений, осознание своей причастности к истории России;</w:t>
      </w:r>
    </w:p>
    <w:p w:rsidR="00B46660" w:rsidRPr="00C037AE" w:rsidRDefault="00B46660" w:rsidP="00B46660">
      <w:pPr>
        <w:pStyle w:val="aff6"/>
        <w:numPr>
          <w:ilvl w:val="0"/>
          <w:numId w:val="254"/>
        </w:numPr>
        <w:jc w:val="both"/>
        <w:rPr>
          <w:rFonts w:ascii="Times New Roman" w:hAnsi="Times New Roman"/>
          <w:lang w:eastAsia="ru-RU"/>
        </w:rPr>
      </w:pPr>
      <w:r w:rsidRPr="00C037AE">
        <w:rPr>
          <w:rFonts w:ascii="Times New Roman" w:hAnsi="Times New Roman"/>
          <w:lang w:eastAsia="ru-RU"/>
        </w:rPr>
        <w:t>овладение учащимися практическими навыками поисковой, исследовательской деятельности.</w:t>
      </w:r>
    </w:p>
    <w:p w:rsidR="00B46660" w:rsidRPr="00C037AE" w:rsidRDefault="00B46660" w:rsidP="00B46660">
      <w:pPr>
        <w:pStyle w:val="aff6"/>
        <w:ind w:firstLine="360"/>
        <w:rPr>
          <w:rFonts w:ascii="Times New Roman" w:hAnsi="Times New Roman"/>
          <w:lang w:eastAsia="ru-RU"/>
        </w:rPr>
      </w:pPr>
      <w:r w:rsidRPr="00C037AE">
        <w:rPr>
          <w:rFonts w:ascii="Times New Roman" w:hAnsi="Times New Roman"/>
        </w:rPr>
        <w:t>Планируемый результат:</w:t>
      </w:r>
      <w:r w:rsidRPr="00C037AE">
        <w:rPr>
          <w:rFonts w:ascii="Times New Roman" w:hAnsi="Times New Roman"/>
          <w:lang w:eastAsia="ru-RU"/>
        </w:rPr>
        <w:t xml:space="preserve"> </w:t>
      </w:r>
    </w:p>
    <w:p w:rsidR="00B46660" w:rsidRPr="00C037AE" w:rsidRDefault="00B46660" w:rsidP="00B46660">
      <w:pPr>
        <w:pStyle w:val="aff6"/>
        <w:numPr>
          <w:ilvl w:val="0"/>
          <w:numId w:val="255"/>
        </w:numPr>
        <w:jc w:val="both"/>
        <w:rPr>
          <w:rFonts w:ascii="Times New Roman" w:hAnsi="Times New Roman"/>
          <w:lang w:eastAsia="ru-RU"/>
        </w:rPr>
      </w:pPr>
      <w:r w:rsidRPr="00C037AE">
        <w:rPr>
          <w:rFonts w:ascii="Times New Roman" w:hAnsi="Times New Roman"/>
          <w:bCs/>
          <w:color w:val="000000"/>
        </w:rPr>
        <w:t>Активное использование в образовательной деятельности историко-культурных традиций и региональных особенностей края.</w:t>
      </w:r>
    </w:p>
    <w:p w:rsidR="00B46660" w:rsidRPr="00C037AE" w:rsidRDefault="00B46660" w:rsidP="00B46660">
      <w:pPr>
        <w:pStyle w:val="aff6"/>
        <w:numPr>
          <w:ilvl w:val="0"/>
          <w:numId w:val="255"/>
        </w:numPr>
        <w:jc w:val="both"/>
        <w:rPr>
          <w:rFonts w:ascii="Times New Roman" w:hAnsi="Times New Roman"/>
        </w:rPr>
      </w:pPr>
      <w:r w:rsidRPr="00C037AE">
        <w:rPr>
          <w:rFonts w:ascii="Times New Roman" w:hAnsi="Times New Roman"/>
          <w:lang w:eastAsia="ru-RU"/>
        </w:rPr>
        <w:t xml:space="preserve">Сохранение культурного наследия для будущих поколений, </w:t>
      </w:r>
      <w:r w:rsidRPr="00C037AE">
        <w:rPr>
          <w:rFonts w:ascii="Times New Roman" w:hAnsi="Times New Roman"/>
        </w:rPr>
        <w:t>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B46660" w:rsidRPr="00C037AE" w:rsidRDefault="00B46660" w:rsidP="00B46660">
      <w:pPr>
        <w:pStyle w:val="aff6"/>
        <w:numPr>
          <w:ilvl w:val="0"/>
          <w:numId w:val="255"/>
        </w:numPr>
        <w:jc w:val="both"/>
        <w:rPr>
          <w:rFonts w:ascii="Times New Roman" w:hAnsi="Times New Roman"/>
        </w:rPr>
      </w:pPr>
      <w:r w:rsidRPr="00C037AE">
        <w:rPr>
          <w:rFonts w:ascii="Times New Roman" w:hAnsi="Times New Roman"/>
          <w:lang w:eastAsia="ru-RU"/>
        </w:rPr>
        <w:t>Рост познавательной активности учащихся в рамках проектно-исследовательской деятельности.</w:t>
      </w:r>
    </w:p>
    <w:p w:rsidR="00B46660" w:rsidRPr="00C037AE" w:rsidRDefault="00B46660" w:rsidP="00B46660">
      <w:pPr>
        <w:pStyle w:val="aff6"/>
        <w:numPr>
          <w:ilvl w:val="0"/>
          <w:numId w:val="255"/>
        </w:numPr>
        <w:jc w:val="both"/>
        <w:rPr>
          <w:rFonts w:ascii="Times New Roman" w:hAnsi="Times New Roman"/>
        </w:rPr>
      </w:pPr>
      <w:r w:rsidRPr="00C037AE">
        <w:rPr>
          <w:rFonts w:ascii="Times New Roman" w:hAnsi="Times New Roman"/>
        </w:rPr>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B46660" w:rsidRPr="00C037AE" w:rsidRDefault="00B46660" w:rsidP="00B46660">
      <w:pPr>
        <w:pStyle w:val="aff6"/>
        <w:numPr>
          <w:ilvl w:val="0"/>
          <w:numId w:val="255"/>
        </w:numPr>
        <w:jc w:val="both"/>
        <w:rPr>
          <w:rFonts w:ascii="Times New Roman" w:hAnsi="Times New Roman"/>
        </w:rPr>
      </w:pPr>
      <w:r w:rsidRPr="00C037AE">
        <w:rPr>
          <w:rFonts w:ascii="Times New Roman" w:hAnsi="Times New Roman"/>
        </w:rPr>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B46660" w:rsidRPr="00C037AE" w:rsidRDefault="00B46660" w:rsidP="00B46660">
      <w:pPr>
        <w:pStyle w:val="aff6"/>
        <w:numPr>
          <w:ilvl w:val="0"/>
          <w:numId w:val="255"/>
        </w:numPr>
        <w:jc w:val="both"/>
        <w:rPr>
          <w:rFonts w:ascii="Times New Roman" w:hAnsi="Times New Roman"/>
        </w:rPr>
      </w:pPr>
      <w:r w:rsidRPr="00C037AE">
        <w:rPr>
          <w:rFonts w:ascii="Times New Roman" w:hAnsi="Times New Roman"/>
        </w:rPr>
        <w:t>Укрепление духовно-нравственных основ общества, семейных традиций.</w:t>
      </w:r>
    </w:p>
    <w:p w:rsidR="00B46660" w:rsidRPr="00C037AE" w:rsidRDefault="00B46660" w:rsidP="00B46660">
      <w:pPr>
        <w:pStyle w:val="aff6"/>
        <w:ind w:firstLine="142"/>
        <w:rPr>
          <w:rFonts w:ascii="Times New Roman" w:hAnsi="Times New Roman"/>
          <w:bCs/>
          <w:color w:val="000000"/>
        </w:rPr>
      </w:pPr>
      <w:r w:rsidRPr="00C037AE">
        <w:rPr>
          <w:rFonts w:ascii="Times New Roman" w:hAnsi="Times New Roman"/>
        </w:rPr>
        <w:t xml:space="preserve"> </w:t>
      </w:r>
    </w:p>
    <w:p w:rsidR="00B46660" w:rsidRPr="00C037AE" w:rsidRDefault="00B46660" w:rsidP="00B46660">
      <w:pPr>
        <w:adjustRightInd w:val="0"/>
        <w:ind w:firstLine="142"/>
        <w:rPr>
          <w:rFonts w:ascii="Times New Roman" w:hAnsi="Times New Roman" w:cs="Times New Roman"/>
          <w:sz w:val="22"/>
          <w:szCs w:val="22"/>
        </w:rPr>
      </w:pPr>
      <w:r w:rsidRPr="00C037AE">
        <w:rPr>
          <w:rFonts w:ascii="Times New Roman" w:hAnsi="Times New Roman" w:cs="Times New Roman"/>
          <w:sz w:val="22"/>
          <w:szCs w:val="22"/>
        </w:rPr>
        <w:t>Критерии оценивания:</w:t>
      </w:r>
    </w:p>
    <w:tbl>
      <w:tblPr>
        <w:tblStyle w:val="af"/>
        <w:tblW w:w="9923" w:type="dxa"/>
        <w:tblInd w:w="-147" w:type="dxa"/>
        <w:tblLook w:val="04A0"/>
      </w:tblPr>
      <w:tblGrid>
        <w:gridCol w:w="3533"/>
        <w:gridCol w:w="3201"/>
        <w:gridCol w:w="3189"/>
      </w:tblGrid>
      <w:tr w:rsidR="00B46660" w:rsidRPr="00C037AE" w:rsidTr="00C037AE">
        <w:tc>
          <w:tcPr>
            <w:tcW w:w="3533" w:type="dxa"/>
          </w:tcPr>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Критерии</w:t>
            </w:r>
          </w:p>
        </w:tc>
        <w:tc>
          <w:tcPr>
            <w:tcW w:w="3201" w:type="dxa"/>
          </w:tcPr>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Показатели</w:t>
            </w:r>
          </w:p>
        </w:tc>
        <w:tc>
          <w:tcPr>
            <w:tcW w:w="3189" w:type="dxa"/>
          </w:tcPr>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Методы</w:t>
            </w:r>
          </w:p>
        </w:tc>
      </w:tr>
      <w:tr w:rsidR="00B46660" w:rsidRPr="00C037AE" w:rsidTr="00C037AE">
        <w:tc>
          <w:tcPr>
            <w:tcW w:w="3533" w:type="dxa"/>
          </w:tcPr>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1. Формирование</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познавательных</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интересов учащихся.</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2.</w:t>
            </w:r>
            <w:r w:rsidRPr="00C037AE">
              <w:rPr>
                <w:rFonts w:ascii="Times New Roman" w:hAnsi="Times New Roman" w:cs="Times New Roman"/>
                <w:sz w:val="22"/>
                <w:szCs w:val="22"/>
              </w:rPr>
              <w:t>Способность организовать культурнопросветительскую работу через вовлечение учащихся, родителей в экскурсионную деятельность.</w:t>
            </w:r>
          </w:p>
        </w:tc>
        <w:tc>
          <w:tcPr>
            <w:tcW w:w="3201" w:type="dxa"/>
          </w:tcPr>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 xml:space="preserve">1. </w:t>
            </w:r>
            <w:r w:rsidRPr="00C037AE">
              <w:rPr>
                <w:rFonts w:ascii="Times New Roman" w:hAnsi="Times New Roman" w:cs="Times New Roman"/>
                <w:sz w:val="22"/>
                <w:szCs w:val="22"/>
              </w:rPr>
              <w:t xml:space="preserve">Создание условий для доступности детского туризма. </w:t>
            </w:r>
            <w:r w:rsidRPr="00C037AE">
              <w:rPr>
                <w:rFonts w:ascii="Times New Roman" w:hAnsi="Times New Roman" w:cs="Times New Roman"/>
                <w:sz w:val="22"/>
                <w:szCs w:val="22"/>
                <w:lang w:eastAsia="ru-RU"/>
              </w:rPr>
              <w:t>Участие учащихся в экскурсиях (100%).</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 xml:space="preserve">2. </w:t>
            </w:r>
            <w:r w:rsidRPr="00C037AE">
              <w:rPr>
                <w:rFonts w:ascii="Times New Roman" w:hAnsi="Times New Roman" w:cs="Times New Roman"/>
                <w:sz w:val="22"/>
                <w:szCs w:val="22"/>
              </w:rPr>
              <w:t>Охват школьников экскурсиями по Белгородской области и Старооскольскому городскому округу</w:t>
            </w:r>
            <w:r w:rsidRPr="00C037AE">
              <w:rPr>
                <w:rFonts w:ascii="Times New Roman" w:hAnsi="Times New Roman" w:cs="Times New Roman"/>
                <w:sz w:val="22"/>
                <w:szCs w:val="22"/>
                <w:lang w:eastAsia="ru-RU"/>
              </w:rPr>
              <w:t xml:space="preserve"> (100%).</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3. Участие учащихся в</w:t>
            </w:r>
          </w:p>
          <w:p w:rsidR="00B46660" w:rsidRPr="00C037AE" w:rsidRDefault="00B46660" w:rsidP="00C037AE">
            <w:pPr>
              <w:adjustRightInd w:val="0"/>
              <w:ind w:right="-324"/>
              <w:rPr>
                <w:rFonts w:ascii="Times New Roman" w:hAnsi="Times New Roman" w:cs="Times New Roman"/>
                <w:sz w:val="22"/>
                <w:szCs w:val="22"/>
                <w:lang w:eastAsia="ru-RU"/>
              </w:rPr>
            </w:pPr>
            <w:r w:rsidRPr="00C037AE">
              <w:rPr>
                <w:rFonts w:ascii="Times New Roman" w:hAnsi="Times New Roman" w:cs="Times New Roman"/>
                <w:sz w:val="22"/>
                <w:szCs w:val="22"/>
                <w:lang w:eastAsia="ru-RU"/>
              </w:rPr>
              <w:t>проектно-исследовательской деятельности (100%).</w:t>
            </w:r>
          </w:p>
        </w:tc>
        <w:tc>
          <w:tcPr>
            <w:tcW w:w="3189" w:type="dxa"/>
          </w:tcPr>
          <w:p w:rsidR="00B46660" w:rsidRPr="00C037AE" w:rsidRDefault="00B46660" w:rsidP="00B46660">
            <w:pPr>
              <w:pStyle w:val="a9"/>
              <w:widowControl/>
              <w:numPr>
                <w:ilvl w:val="0"/>
                <w:numId w:val="253"/>
              </w:numPr>
              <w:suppressAutoHyphens w:val="0"/>
              <w:adjustRightInd w:val="0"/>
              <w:ind w:left="0" w:hanging="620"/>
              <w:jc w:val="both"/>
              <w:rPr>
                <w:rFonts w:ascii="Times New Roman" w:hAnsi="Times New Roman" w:cs="Times New Roman"/>
                <w:sz w:val="22"/>
                <w:szCs w:val="22"/>
              </w:rPr>
            </w:pPr>
            <w:r w:rsidRPr="00C037AE">
              <w:rPr>
                <w:rFonts w:ascii="Times New Roman" w:hAnsi="Times New Roman" w:cs="Times New Roman"/>
                <w:sz w:val="22"/>
                <w:szCs w:val="22"/>
              </w:rPr>
              <w:t>Анализ охвата</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учащихся экскурсионной</w:t>
            </w:r>
          </w:p>
          <w:p w:rsidR="00B46660" w:rsidRPr="00C037AE" w:rsidRDefault="00B46660" w:rsidP="00C037AE">
            <w:pPr>
              <w:adjustRightInd w:val="0"/>
              <w:rPr>
                <w:rFonts w:ascii="Times New Roman" w:hAnsi="Times New Roman" w:cs="Times New Roman"/>
                <w:sz w:val="22"/>
                <w:szCs w:val="22"/>
                <w:lang w:eastAsia="ru-RU"/>
              </w:rPr>
            </w:pPr>
            <w:r w:rsidRPr="00C037AE">
              <w:rPr>
                <w:rFonts w:ascii="Times New Roman" w:hAnsi="Times New Roman" w:cs="Times New Roman"/>
                <w:sz w:val="22"/>
                <w:szCs w:val="22"/>
                <w:lang w:eastAsia="ru-RU"/>
              </w:rPr>
              <w:t>деятельностью.</w:t>
            </w:r>
          </w:p>
          <w:p w:rsidR="00B46660" w:rsidRPr="00C037AE" w:rsidRDefault="00B46660" w:rsidP="00B46660">
            <w:pPr>
              <w:pStyle w:val="a9"/>
              <w:widowControl/>
              <w:numPr>
                <w:ilvl w:val="0"/>
                <w:numId w:val="253"/>
              </w:numPr>
              <w:suppressAutoHyphens w:val="0"/>
              <w:adjustRightInd w:val="0"/>
              <w:ind w:left="0" w:firstLine="67"/>
              <w:rPr>
                <w:rFonts w:ascii="Times New Roman" w:eastAsia="Calibri" w:hAnsi="Times New Roman" w:cs="Times New Roman"/>
                <w:sz w:val="22"/>
                <w:szCs w:val="22"/>
              </w:rPr>
            </w:pPr>
            <w:r w:rsidRPr="00C037AE">
              <w:rPr>
                <w:rFonts w:ascii="Times New Roman" w:eastAsia="Calibri" w:hAnsi="Times New Roman" w:cs="Times New Roman"/>
                <w:sz w:val="22"/>
                <w:szCs w:val="22"/>
              </w:rPr>
              <w:t>Творческий отчёт о проведённых мероприятиях (фотоотчёт, скриншоты из социальных сетей, отзывы и статьи на сайте и в печати).</w:t>
            </w:r>
          </w:p>
          <w:p w:rsidR="00B46660" w:rsidRPr="00C037AE" w:rsidRDefault="00B46660" w:rsidP="00B46660">
            <w:pPr>
              <w:pStyle w:val="a9"/>
              <w:widowControl/>
              <w:numPr>
                <w:ilvl w:val="0"/>
                <w:numId w:val="253"/>
              </w:numPr>
              <w:suppressAutoHyphens w:val="0"/>
              <w:adjustRightInd w:val="0"/>
              <w:ind w:left="0" w:firstLine="67"/>
              <w:rPr>
                <w:rFonts w:ascii="Times New Roman" w:eastAsia="Calibri" w:hAnsi="Times New Roman" w:cs="Times New Roman"/>
                <w:sz w:val="22"/>
                <w:szCs w:val="22"/>
              </w:rPr>
            </w:pPr>
            <w:r w:rsidRPr="00C037AE">
              <w:rPr>
                <w:rFonts w:ascii="Times New Roman" w:eastAsia="Calibri" w:hAnsi="Times New Roman" w:cs="Times New Roman"/>
                <w:sz w:val="22"/>
                <w:szCs w:val="22"/>
              </w:rPr>
              <w:t>Банк данных проектов экскурсионной деятельности.</w:t>
            </w:r>
          </w:p>
        </w:tc>
      </w:tr>
    </w:tbl>
    <w:p w:rsidR="00B46660" w:rsidRPr="00C037AE" w:rsidRDefault="00B46660" w:rsidP="00B46660">
      <w:pPr>
        <w:adjustRightInd w:val="0"/>
        <w:rPr>
          <w:rFonts w:ascii="Times New Roman" w:eastAsia="Calibri" w:hAnsi="Times New Roman" w:cs="Times New Roman"/>
          <w:sz w:val="22"/>
          <w:szCs w:val="22"/>
        </w:rPr>
      </w:pPr>
    </w:p>
    <w:p w:rsidR="00B46660" w:rsidRPr="00C037AE" w:rsidRDefault="00B46660" w:rsidP="00B46660">
      <w:pPr>
        <w:adjustRightInd w:val="0"/>
        <w:ind w:firstLine="709"/>
        <w:rPr>
          <w:rFonts w:ascii="Times New Roman" w:eastAsia="Calibri" w:hAnsi="Times New Roman" w:cs="Times New Roman"/>
          <w:sz w:val="22"/>
          <w:szCs w:val="22"/>
        </w:rPr>
      </w:pPr>
      <w:r w:rsidRPr="00C037AE">
        <w:rPr>
          <w:rFonts w:ascii="Times New Roman" w:hAnsi="Times New Roman" w:cs="Times New Roman"/>
          <w:sz w:val="22"/>
          <w:szCs w:val="22"/>
        </w:rPr>
        <w:t>Воспитанию настоящего гражданина, любящего свою Родину, знающего историю своей страны и интересующегося историей и культурой других стран способствуют э</w:t>
      </w:r>
      <w:r w:rsidRPr="00C037AE">
        <w:rPr>
          <w:rFonts w:ascii="Times New Roman" w:eastAsia="Calibri" w:hAnsi="Times New Roman" w:cs="Times New Roman"/>
          <w:sz w:val="22"/>
          <w:szCs w:val="22"/>
        </w:rPr>
        <w:t>кскурсии, экспедиции, походы. Они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B46660" w:rsidRPr="00C037AE" w:rsidRDefault="00B46660" w:rsidP="00B46660">
      <w:pPr>
        <w:adjustRightInd w:val="0"/>
        <w:ind w:firstLine="709"/>
        <w:rPr>
          <w:rFonts w:ascii="Times New Roman" w:eastAsia="Calibri" w:hAnsi="Times New Roman" w:cs="Times New Roman"/>
          <w:i/>
          <w:sz w:val="22"/>
          <w:szCs w:val="22"/>
        </w:rPr>
      </w:pPr>
      <w:r w:rsidRPr="00C037AE">
        <w:rPr>
          <w:rFonts w:ascii="Times New Roman" w:eastAsia="Calibri" w:hAnsi="Times New Roman" w:cs="Times New Roman"/>
          <w:sz w:val="22"/>
          <w:szCs w:val="22"/>
        </w:rPr>
        <w:t xml:space="preserve"> </w:t>
      </w:r>
    </w:p>
    <w:tbl>
      <w:tblPr>
        <w:tblStyle w:val="af"/>
        <w:tblW w:w="9776" w:type="dxa"/>
        <w:tblLayout w:type="fixed"/>
        <w:tblLook w:val="04A0"/>
      </w:tblPr>
      <w:tblGrid>
        <w:gridCol w:w="3964"/>
        <w:gridCol w:w="3119"/>
        <w:gridCol w:w="2693"/>
      </w:tblGrid>
      <w:tr w:rsidR="00B46660" w:rsidRPr="00C037AE" w:rsidTr="00C037AE">
        <w:tc>
          <w:tcPr>
            <w:tcW w:w="3964" w:type="dxa"/>
          </w:tcPr>
          <w:p w:rsidR="00B46660" w:rsidRPr="00C037AE" w:rsidRDefault="00B46660" w:rsidP="00C037AE">
            <w:pPr>
              <w:adjustRightInd w:val="0"/>
              <w:jc w:val="center"/>
              <w:rPr>
                <w:rFonts w:ascii="Times New Roman" w:hAnsi="Times New Roman" w:cs="Times New Roman"/>
                <w:sz w:val="22"/>
                <w:szCs w:val="22"/>
              </w:rPr>
            </w:pPr>
            <w:r w:rsidRPr="00C037AE">
              <w:rPr>
                <w:rFonts w:ascii="Times New Roman" w:hAnsi="Times New Roman" w:cs="Times New Roman"/>
                <w:sz w:val="22"/>
                <w:szCs w:val="22"/>
              </w:rPr>
              <w:t>Виды и</w:t>
            </w:r>
          </w:p>
          <w:p w:rsidR="00B46660" w:rsidRPr="00C037AE" w:rsidRDefault="00B46660" w:rsidP="00C037AE">
            <w:pPr>
              <w:adjustRightInd w:val="0"/>
              <w:jc w:val="center"/>
              <w:rPr>
                <w:rFonts w:ascii="Times New Roman" w:hAnsi="Times New Roman" w:cs="Times New Roman"/>
                <w:sz w:val="22"/>
                <w:szCs w:val="22"/>
              </w:rPr>
            </w:pPr>
            <w:r w:rsidRPr="00C037AE">
              <w:rPr>
                <w:rFonts w:ascii="Times New Roman" w:hAnsi="Times New Roman" w:cs="Times New Roman"/>
                <w:sz w:val="22"/>
                <w:szCs w:val="22"/>
              </w:rPr>
              <w:t>формы деятельности</w:t>
            </w:r>
          </w:p>
        </w:tc>
        <w:tc>
          <w:tcPr>
            <w:tcW w:w="3119" w:type="dxa"/>
          </w:tcPr>
          <w:p w:rsidR="00B46660" w:rsidRPr="00C037AE" w:rsidRDefault="00B46660" w:rsidP="00C037AE">
            <w:pPr>
              <w:adjustRightInd w:val="0"/>
              <w:jc w:val="center"/>
              <w:rPr>
                <w:rFonts w:ascii="Times New Roman" w:hAnsi="Times New Roman" w:cs="Times New Roman"/>
                <w:sz w:val="22"/>
                <w:szCs w:val="22"/>
              </w:rPr>
            </w:pPr>
            <w:r w:rsidRPr="00C037AE">
              <w:rPr>
                <w:rFonts w:ascii="Times New Roman" w:hAnsi="Times New Roman" w:cs="Times New Roman"/>
                <w:sz w:val="22"/>
                <w:szCs w:val="22"/>
              </w:rPr>
              <w:t>Содержание</w:t>
            </w:r>
          </w:p>
        </w:tc>
        <w:tc>
          <w:tcPr>
            <w:tcW w:w="2693" w:type="dxa"/>
          </w:tcPr>
          <w:p w:rsidR="00B46660" w:rsidRPr="00C037AE" w:rsidRDefault="00B46660" w:rsidP="00C037AE">
            <w:pPr>
              <w:adjustRightInd w:val="0"/>
              <w:jc w:val="center"/>
              <w:rPr>
                <w:rFonts w:ascii="Times New Roman" w:hAnsi="Times New Roman" w:cs="Times New Roman"/>
                <w:sz w:val="22"/>
                <w:szCs w:val="22"/>
              </w:rPr>
            </w:pPr>
            <w:r w:rsidRPr="00C037AE">
              <w:rPr>
                <w:rFonts w:ascii="Times New Roman" w:hAnsi="Times New Roman" w:cs="Times New Roman"/>
                <w:sz w:val="22"/>
                <w:szCs w:val="22"/>
              </w:rPr>
              <w:t>Мероприятия</w:t>
            </w:r>
          </w:p>
        </w:tc>
      </w:tr>
      <w:tr w:rsidR="00B46660" w:rsidRPr="00C037AE" w:rsidTr="00C037AE">
        <w:trPr>
          <w:trHeight w:val="415"/>
        </w:trPr>
        <w:tc>
          <w:tcPr>
            <w:tcW w:w="3964" w:type="dxa"/>
          </w:tcPr>
          <w:p w:rsidR="00B46660" w:rsidRPr="00C037AE" w:rsidRDefault="00B46660" w:rsidP="00C037AE">
            <w:pPr>
              <w:adjustRightInd w:val="0"/>
              <w:rPr>
                <w:rFonts w:ascii="Times New Roman" w:hAnsi="Times New Roman" w:cs="Times New Roman"/>
                <w:sz w:val="22"/>
                <w:szCs w:val="22"/>
              </w:rPr>
            </w:pPr>
            <w:r w:rsidRPr="00C037AE">
              <w:rPr>
                <w:rFonts w:ascii="Times New Roman" w:hAnsi="Times New Roman" w:cs="Times New Roman"/>
                <w:b/>
                <w:sz w:val="22"/>
                <w:szCs w:val="22"/>
              </w:rPr>
              <w:t>Экскурсии</w:t>
            </w:r>
            <w:r w:rsidRPr="00C037AE">
              <w:rPr>
                <w:rFonts w:ascii="Times New Roman" w:hAnsi="Times New Roman" w:cs="Times New Roman"/>
                <w:sz w:val="22"/>
                <w:szCs w:val="22"/>
              </w:rPr>
              <w:t xml:space="preserve"> обзорные и тематические (исторические, военно-исторические, производственные, природоведческие, искусствоведческие, литературные, архитектурно-градостроительные), </w:t>
            </w:r>
            <w:r w:rsidRPr="00C037AE">
              <w:rPr>
                <w:rFonts w:ascii="Times New Roman" w:eastAsia="Calibri" w:hAnsi="Times New Roman" w:cs="Times New Roman"/>
                <w:sz w:val="22"/>
                <w:szCs w:val="22"/>
              </w:rPr>
              <w:t>пешие прогулки, походы выходного дня</w:t>
            </w:r>
            <w:r w:rsidRPr="00C037AE">
              <w:rPr>
                <w:rFonts w:ascii="Times New Roman" w:hAnsi="Times New Roman" w:cs="Times New Roman"/>
                <w:sz w:val="22"/>
                <w:szCs w:val="22"/>
              </w:rPr>
              <w:t>:</w:t>
            </w:r>
          </w:p>
          <w:p w:rsidR="00B46660" w:rsidRPr="00C037AE" w:rsidRDefault="00B46660" w:rsidP="00B46660">
            <w:pPr>
              <w:widowControl/>
              <w:numPr>
                <w:ilvl w:val="0"/>
                <w:numId w:val="251"/>
              </w:numPr>
              <w:shd w:val="clear" w:color="auto" w:fill="FFFFFF"/>
              <w:tabs>
                <w:tab w:val="clear" w:pos="720"/>
              </w:tabs>
              <w:suppressAutoHyphens w:val="0"/>
              <w:ind w:left="0" w:firstLine="0"/>
              <w:jc w:val="both"/>
              <w:rPr>
                <w:rFonts w:ascii="Times New Roman" w:hAnsi="Times New Roman" w:cs="Times New Roman"/>
                <w:color w:val="000000"/>
                <w:kern w:val="0"/>
                <w:sz w:val="22"/>
                <w:szCs w:val="22"/>
                <w:lang w:eastAsia="ru-RU"/>
              </w:rPr>
            </w:pPr>
            <w:r w:rsidRPr="00C037AE">
              <w:rPr>
                <w:rFonts w:ascii="Times New Roman" w:hAnsi="Times New Roman" w:cs="Times New Roman"/>
                <w:color w:val="000000"/>
                <w:sz w:val="22"/>
                <w:szCs w:val="22"/>
              </w:rPr>
              <w:t>Экскурсии массовые. Участники продвигаются на нескольких автобусах, в каждом из которых есть экскурсовод.</w:t>
            </w:r>
          </w:p>
          <w:p w:rsidR="00B46660" w:rsidRPr="00C037AE" w:rsidRDefault="00B46660" w:rsidP="00B46660">
            <w:pPr>
              <w:widowControl/>
              <w:numPr>
                <w:ilvl w:val="0"/>
                <w:numId w:val="251"/>
              </w:numPr>
              <w:shd w:val="clear" w:color="auto" w:fill="FFFFFF"/>
              <w:tabs>
                <w:tab w:val="clear" w:pos="720"/>
              </w:tabs>
              <w:suppressAutoHyphens w:val="0"/>
              <w:ind w:left="0" w:firstLine="0"/>
              <w:jc w:val="both"/>
              <w:rPr>
                <w:rFonts w:ascii="Times New Roman" w:hAnsi="Times New Roman" w:cs="Times New Roman"/>
                <w:color w:val="000000"/>
                <w:sz w:val="22"/>
                <w:szCs w:val="22"/>
              </w:rPr>
            </w:pPr>
            <w:r w:rsidRPr="00C037AE">
              <w:rPr>
                <w:rFonts w:ascii="Times New Roman" w:hAnsi="Times New Roman" w:cs="Times New Roman"/>
                <w:color w:val="000000"/>
                <w:sz w:val="22"/>
                <w:szCs w:val="22"/>
              </w:rPr>
              <w:t>Экскурсии прогулочные. Участники прогуливаются вместе с экскурсоводом по достопримечательным местам, лесам, улицам города или паркам. Такие экскурсии совмещают отдых и получение новой интересной информации.</w:t>
            </w:r>
          </w:p>
          <w:p w:rsidR="00B46660" w:rsidRPr="00C037AE" w:rsidRDefault="00B46660" w:rsidP="00B46660">
            <w:pPr>
              <w:widowControl/>
              <w:numPr>
                <w:ilvl w:val="0"/>
                <w:numId w:val="251"/>
              </w:numPr>
              <w:shd w:val="clear" w:color="auto" w:fill="FFFFFF"/>
              <w:tabs>
                <w:tab w:val="clear" w:pos="720"/>
              </w:tabs>
              <w:suppressAutoHyphens w:val="0"/>
              <w:ind w:left="0" w:firstLine="0"/>
              <w:jc w:val="both"/>
              <w:rPr>
                <w:rFonts w:ascii="Times New Roman" w:hAnsi="Times New Roman" w:cs="Times New Roman"/>
                <w:color w:val="000000"/>
                <w:sz w:val="22"/>
                <w:szCs w:val="22"/>
              </w:rPr>
            </w:pPr>
            <w:r w:rsidRPr="00C037AE">
              <w:rPr>
                <w:rFonts w:ascii="Times New Roman" w:hAnsi="Times New Roman" w:cs="Times New Roman"/>
                <w:color w:val="000000"/>
                <w:sz w:val="22"/>
                <w:szCs w:val="22"/>
              </w:rPr>
              <w:t>Лекционные экскурсии. Экскурсовод больше времени посвящает рассказу о событиях или достопримечательностях, чем непосредственной их демонстрации.</w:t>
            </w:r>
          </w:p>
          <w:p w:rsidR="00B46660" w:rsidRPr="00C037AE" w:rsidRDefault="00B46660" w:rsidP="00B46660">
            <w:pPr>
              <w:widowControl/>
              <w:numPr>
                <w:ilvl w:val="0"/>
                <w:numId w:val="251"/>
              </w:numPr>
              <w:shd w:val="clear" w:color="auto" w:fill="FFFFFF"/>
              <w:tabs>
                <w:tab w:val="clear" w:pos="720"/>
              </w:tabs>
              <w:suppressAutoHyphens w:val="0"/>
              <w:ind w:left="0" w:firstLine="0"/>
              <w:jc w:val="both"/>
              <w:rPr>
                <w:rFonts w:ascii="Times New Roman" w:hAnsi="Times New Roman" w:cs="Times New Roman"/>
                <w:color w:val="000000"/>
                <w:sz w:val="22"/>
                <w:szCs w:val="22"/>
              </w:rPr>
            </w:pPr>
            <w:r w:rsidRPr="00C037AE">
              <w:rPr>
                <w:rFonts w:ascii="Times New Roman" w:hAnsi="Times New Roman" w:cs="Times New Roman"/>
                <w:color w:val="000000"/>
                <w:sz w:val="22"/>
                <w:szCs w:val="22"/>
              </w:rPr>
              <w:t>Театрализованные экскурсии. Обычно такие экскурсии посвящены творчеству какого-либо писателя или определенному литературному произведению. В экскурсии принимают участие профессиональные актеры, которые воссоздают перед участниками вымышленные или исторические события.</w:t>
            </w:r>
          </w:p>
        </w:tc>
        <w:tc>
          <w:tcPr>
            <w:tcW w:w="3119" w:type="dxa"/>
          </w:tcPr>
          <w:p w:rsidR="00B46660" w:rsidRPr="00C037AE" w:rsidRDefault="00B46660" w:rsidP="00C037AE">
            <w:pPr>
              <w:adjustRightInd w:val="0"/>
              <w:rPr>
                <w:rFonts w:ascii="Times New Roman" w:hAnsi="Times New Roman" w:cs="Times New Roman"/>
                <w:sz w:val="22"/>
                <w:szCs w:val="22"/>
              </w:rPr>
            </w:pPr>
            <w:r w:rsidRPr="00C037AE">
              <w:rPr>
                <w:rFonts w:ascii="Times New Roman" w:hAnsi="Times New Roman" w:cs="Times New Roman"/>
                <w:sz w:val="22"/>
                <w:szCs w:val="22"/>
              </w:rPr>
              <w:t xml:space="preserve">Организуются в классах их классными руководителями и родителями школьников, руководителем школьного музея, клуба: по памятным местам города, в краеведческие и художественный музеи, на предприятия, на природу, в зоопарк и дендропарк, в театры, кинотеатры, библиотеки. </w:t>
            </w:r>
          </w:p>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hAnsi="Times New Roman" w:cs="Times New Roman"/>
                <w:sz w:val="22"/>
                <w:szCs w:val="22"/>
              </w:rPr>
              <w:t>Приоритетные направления: города-герои, города воинской славы, памятные места, демонстрирующие доблесть Отечества, исторические святыни, предприятия, связанные с будущим самоопределением учащихся.</w:t>
            </w:r>
          </w:p>
          <w:p w:rsidR="00B46660" w:rsidRPr="00C037AE" w:rsidRDefault="00B46660" w:rsidP="00C037AE">
            <w:pPr>
              <w:adjustRightInd w:val="0"/>
              <w:rPr>
                <w:rFonts w:ascii="Times New Roman" w:hAnsi="Times New Roman" w:cs="Times New Roman"/>
                <w:i/>
                <w:sz w:val="22"/>
                <w:szCs w:val="22"/>
              </w:rPr>
            </w:pPr>
          </w:p>
        </w:tc>
        <w:tc>
          <w:tcPr>
            <w:tcW w:w="2693" w:type="dxa"/>
          </w:tcPr>
          <w:p w:rsidR="00B46660" w:rsidRPr="00C037AE" w:rsidRDefault="00B46660" w:rsidP="00C037AE">
            <w:pPr>
              <w:adjustRightInd w:val="0"/>
              <w:rPr>
                <w:rFonts w:ascii="Times New Roman" w:hAnsi="Times New Roman" w:cs="Times New Roman"/>
                <w:sz w:val="22"/>
                <w:szCs w:val="22"/>
              </w:rPr>
            </w:pPr>
            <w:r w:rsidRPr="00C037AE">
              <w:rPr>
                <w:rFonts w:ascii="Times New Roman" w:hAnsi="Times New Roman" w:cs="Times New Roman"/>
                <w:sz w:val="22"/>
                <w:szCs w:val="22"/>
              </w:rPr>
              <w:t>Экскурсии «Какой красивый город – Старый Оскол», «Старый Оскол – город – труженик», «Памятники Старого Оскола», «Помним. Гордимся. Чтим», «Любимый сердцу уголок», «Люблю тебя, мой город чудный», «Оскол православный»,  «Промышленная слава Старого Оскола», «Оскол театральный»</w:t>
            </w:r>
          </w:p>
        </w:tc>
      </w:tr>
      <w:tr w:rsidR="00B46660" w:rsidRPr="00C037AE" w:rsidTr="00C037AE">
        <w:tc>
          <w:tcPr>
            <w:tcW w:w="3964" w:type="dxa"/>
          </w:tcPr>
          <w:p w:rsidR="00B46660" w:rsidRPr="00C037AE" w:rsidRDefault="00B46660" w:rsidP="00C037AE">
            <w:pPr>
              <w:adjustRightInd w:val="0"/>
              <w:rPr>
                <w:rFonts w:ascii="Times New Roman" w:hAnsi="Times New Roman" w:cs="Times New Roman"/>
                <w:b/>
                <w:sz w:val="22"/>
                <w:szCs w:val="22"/>
              </w:rPr>
            </w:pPr>
            <w:r w:rsidRPr="00C037AE">
              <w:rPr>
                <w:rFonts w:ascii="Times New Roman" w:hAnsi="Times New Roman" w:cs="Times New Roman"/>
                <w:b/>
                <w:sz w:val="22"/>
                <w:szCs w:val="22"/>
              </w:rPr>
              <w:t xml:space="preserve">Экспедиции: </w:t>
            </w:r>
          </w:p>
          <w:p w:rsidR="00B46660" w:rsidRPr="00C037AE" w:rsidRDefault="00B46660" w:rsidP="00C037AE">
            <w:pPr>
              <w:pStyle w:val="a9"/>
              <w:adjustRightInd w:val="0"/>
              <w:ind w:left="480"/>
              <w:rPr>
                <w:rFonts w:ascii="Times New Roman" w:eastAsia="Calibri" w:hAnsi="Times New Roman" w:cs="Times New Roman"/>
                <w:sz w:val="22"/>
                <w:szCs w:val="22"/>
              </w:rPr>
            </w:pPr>
            <w:r w:rsidRPr="00C037AE">
              <w:rPr>
                <w:rFonts w:ascii="Times New Roman" w:eastAsia="Calibri" w:hAnsi="Times New Roman" w:cs="Times New Roman"/>
                <w:sz w:val="22"/>
                <w:szCs w:val="22"/>
              </w:rPr>
              <w:t>литературные, исторические, биологические;</w:t>
            </w: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C037AE">
            <w:pPr>
              <w:adjustRightInd w:val="0"/>
              <w:rPr>
                <w:rFonts w:ascii="Times New Roman" w:eastAsia="Calibri" w:hAnsi="Times New Roman" w:cs="Times New Roman"/>
                <w:sz w:val="22"/>
                <w:szCs w:val="22"/>
              </w:rPr>
            </w:pPr>
          </w:p>
          <w:p w:rsidR="00B46660" w:rsidRPr="00C037AE" w:rsidRDefault="00B46660" w:rsidP="00B46660">
            <w:pPr>
              <w:pStyle w:val="a9"/>
              <w:widowControl/>
              <w:numPr>
                <w:ilvl w:val="0"/>
                <w:numId w:val="252"/>
              </w:numPr>
              <w:suppressAutoHyphens w:val="0"/>
              <w:adjustRightInd w:val="0"/>
              <w:ind w:left="0"/>
              <w:rPr>
                <w:rFonts w:ascii="Times New Roman" w:eastAsia="Calibri" w:hAnsi="Times New Roman" w:cs="Times New Roman"/>
                <w:sz w:val="22"/>
                <w:szCs w:val="22"/>
              </w:rPr>
            </w:pPr>
          </w:p>
        </w:tc>
        <w:tc>
          <w:tcPr>
            <w:tcW w:w="3119" w:type="dxa"/>
          </w:tcPr>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eastAsia="Calibri" w:hAnsi="Times New Roman" w:cs="Times New Roman"/>
                <w:sz w:val="22"/>
                <w:szCs w:val="22"/>
              </w:rPr>
              <w:t>Организуются педагогическими работниками и родителями учащихся в другие города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B46660" w:rsidRPr="00C037AE" w:rsidRDefault="00B46660" w:rsidP="00C037AE">
            <w:pPr>
              <w:adjustRightInd w:val="0"/>
              <w:rPr>
                <w:rFonts w:ascii="Times New Roman" w:eastAsia="Calibri" w:hAnsi="Times New Roman" w:cs="Times New Roman"/>
                <w:sz w:val="22"/>
                <w:szCs w:val="22"/>
              </w:rPr>
            </w:pPr>
          </w:p>
        </w:tc>
        <w:tc>
          <w:tcPr>
            <w:tcW w:w="2693" w:type="dxa"/>
          </w:tcPr>
          <w:p w:rsidR="00B46660" w:rsidRPr="00C037AE" w:rsidRDefault="00B46660" w:rsidP="00C037AE">
            <w:pPr>
              <w:adjustRightInd w:val="0"/>
              <w:rPr>
                <w:rFonts w:ascii="Times New Roman" w:hAnsi="Times New Roman" w:cs="Times New Roman"/>
                <w:sz w:val="22"/>
                <w:szCs w:val="22"/>
              </w:rPr>
            </w:pPr>
            <w:r w:rsidRPr="00C037AE">
              <w:rPr>
                <w:rFonts w:ascii="Times New Roman" w:eastAsia="Calibri" w:hAnsi="Times New Roman" w:cs="Times New Roman"/>
                <w:sz w:val="22"/>
                <w:szCs w:val="22"/>
              </w:rPr>
              <w:t xml:space="preserve">Экспедиции </w:t>
            </w:r>
            <w:r w:rsidRPr="00C037AE">
              <w:rPr>
                <w:rFonts w:ascii="Times New Roman" w:hAnsi="Times New Roman" w:cs="Times New Roman"/>
                <w:sz w:val="22"/>
                <w:szCs w:val="22"/>
              </w:rPr>
              <w:t xml:space="preserve">«Жизнь замечательных людей» (изучение биографий российских поэтов и писателей, проживавших на Белгородчине), </w:t>
            </w:r>
          </w:p>
          <w:p w:rsidR="00B46660" w:rsidRPr="00C037AE" w:rsidRDefault="00B46660" w:rsidP="00C037AE">
            <w:pPr>
              <w:adjustRightInd w:val="0"/>
              <w:rPr>
                <w:rFonts w:ascii="Times New Roman" w:eastAsia="Calibri" w:hAnsi="Times New Roman" w:cs="Times New Roman"/>
                <w:sz w:val="22"/>
                <w:szCs w:val="22"/>
              </w:rPr>
            </w:pPr>
            <w:r w:rsidRPr="00C037AE">
              <w:rPr>
                <w:rFonts w:ascii="Times New Roman" w:hAnsi="Times New Roman" w:cs="Times New Roman"/>
                <w:sz w:val="22"/>
                <w:szCs w:val="22"/>
              </w:rPr>
              <w:t>«Живи, родник, живи», «Природу Староскольского края сохранят дети» (изучение природных и историко-культурных ландшафтов, флоры и фауны)</w:t>
            </w:r>
          </w:p>
        </w:tc>
      </w:tr>
      <w:tr w:rsidR="00B46660" w:rsidRPr="00C037AE" w:rsidTr="00C037AE">
        <w:tc>
          <w:tcPr>
            <w:tcW w:w="3964" w:type="dxa"/>
          </w:tcPr>
          <w:p w:rsidR="00B46660" w:rsidRPr="00C037AE" w:rsidRDefault="00B46660" w:rsidP="00C037AE">
            <w:pPr>
              <w:adjustRightInd w:val="0"/>
              <w:rPr>
                <w:rFonts w:ascii="Times New Roman" w:hAnsi="Times New Roman" w:cs="Times New Roman"/>
                <w:b/>
                <w:sz w:val="22"/>
                <w:szCs w:val="22"/>
              </w:rPr>
            </w:pPr>
            <w:r w:rsidRPr="00C037AE">
              <w:rPr>
                <w:rFonts w:ascii="Times New Roman" w:hAnsi="Times New Roman" w:cs="Times New Roman"/>
                <w:b/>
                <w:sz w:val="22"/>
                <w:szCs w:val="22"/>
              </w:rPr>
              <w:t>Многодневные походы</w:t>
            </w:r>
          </w:p>
        </w:tc>
        <w:tc>
          <w:tcPr>
            <w:tcW w:w="3119" w:type="dxa"/>
          </w:tcPr>
          <w:p w:rsidR="00B46660" w:rsidRPr="00C037AE" w:rsidRDefault="00B46660" w:rsidP="00C037AE">
            <w:pPr>
              <w:adjustRightInd w:val="0"/>
              <w:rPr>
                <w:rFonts w:ascii="Times New Roman" w:hAnsi="Times New Roman" w:cs="Times New Roman"/>
                <w:i/>
                <w:sz w:val="22"/>
                <w:szCs w:val="22"/>
              </w:rPr>
            </w:pPr>
            <w:r w:rsidRPr="00C037AE">
              <w:rPr>
                <w:rFonts w:ascii="Times New Roman" w:hAnsi="Times New Roman" w:cs="Times New Roman"/>
                <w:sz w:val="22"/>
                <w:szCs w:val="22"/>
              </w:rPr>
              <w:t xml:space="preserve">Организуются совместно с учреждениями дополнительного образования и осуществляемые с обязательным привлечением школьников к коллективному планированию, коллективной организации, коллективному проведению, коллективному анализу туристского путешествия. </w:t>
            </w:r>
          </w:p>
        </w:tc>
        <w:tc>
          <w:tcPr>
            <w:tcW w:w="2693" w:type="dxa"/>
          </w:tcPr>
          <w:p w:rsidR="00B46660" w:rsidRPr="00C037AE" w:rsidRDefault="00B46660" w:rsidP="00C037AE">
            <w:pPr>
              <w:adjustRightInd w:val="0"/>
              <w:rPr>
                <w:rFonts w:ascii="Times New Roman" w:hAnsi="Times New Roman" w:cs="Times New Roman"/>
                <w:sz w:val="22"/>
                <w:szCs w:val="22"/>
              </w:rPr>
            </w:pPr>
            <w:r w:rsidRPr="00C037AE">
              <w:rPr>
                <w:rFonts w:ascii="Times New Roman" w:hAnsi="Times New Roman" w:cs="Times New Roman"/>
                <w:sz w:val="22"/>
                <w:szCs w:val="22"/>
              </w:rPr>
              <w:t>Многодневные походы</w:t>
            </w:r>
          </w:p>
          <w:p w:rsidR="00B46660" w:rsidRPr="00C037AE" w:rsidRDefault="00B46660" w:rsidP="00C037AE">
            <w:pPr>
              <w:adjustRightInd w:val="0"/>
              <w:rPr>
                <w:rFonts w:ascii="Times New Roman" w:hAnsi="Times New Roman" w:cs="Times New Roman"/>
                <w:sz w:val="22"/>
                <w:szCs w:val="22"/>
              </w:rPr>
            </w:pPr>
            <w:r w:rsidRPr="00C037AE">
              <w:rPr>
                <w:rFonts w:ascii="Times New Roman" w:hAnsi="Times New Roman" w:cs="Times New Roman"/>
                <w:sz w:val="22"/>
                <w:szCs w:val="22"/>
              </w:rPr>
              <w:t>«Открытие», «Штурм», «По родному краю с любовью», «Марш-бросок», «Маршрутами земли Российской»</w:t>
            </w:r>
          </w:p>
        </w:tc>
      </w:tr>
    </w:tbl>
    <w:p w:rsidR="00B46660" w:rsidRPr="00C037AE" w:rsidRDefault="00B46660" w:rsidP="00B46660">
      <w:pPr>
        <w:ind w:firstLine="708"/>
        <w:rPr>
          <w:rFonts w:ascii="Times New Roman" w:hAnsi="Times New Roman" w:cs="Times New Roman"/>
          <w:sz w:val="22"/>
          <w:szCs w:val="22"/>
        </w:rPr>
      </w:pPr>
      <w:r w:rsidRPr="00C037AE">
        <w:rPr>
          <w:rFonts w:ascii="Times New Roman" w:hAnsi="Times New Roman" w:cs="Times New Roman"/>
          <w:color w:val="000000"/>
          <w:sz w:val="22"/>
          <w:szCs w:val="22"/>
          <w:shd w:val="clear" w:color="auto" w:fill="FFFFFF"/>
        </w:rPr>
        <w:t xml:space="preserve">Детский туризм в школе имеет широкие перспективы применения, является эффективным и результативным средством обучения и воспитания детей. </w:t>
      </w:r>
    </w:p>
    <w:p w:rsidR="00B46660" w:rsidRPr="00C037AE" w:rsidRDefault="00B46660" w:rsidP="00B46660">
      <w:pPr>
        <w:tabs>
          <w:tab w:val="left" w:pos="851"/>
        </w:tabs>
        <w:spacing w:line="276" w:lineRule="auto"/>
        <w:jc w:val="center"/>
        <w:rPr>
          <w:rFonts w:ascii="Times New Roman" w:hAnsi="Times New Roman" w:cs="Times New Roman"/>
          <w:b/>
          <w:iCs/>
          <w:color w:val="000000"/>
          <w:w w:val="0"/>
          <w:sz w:val="22"/>
          <w:szCs w:val="22"/>
        </w:rPr>
      </w:pPr>
    </w:p>
    <w:p w:rsidR="00B46660" w:rsidRPr="00C037AE" w:rsidRDefault="00B46660" w:rsidP="00B46660">
      <w:pPr>
        <w:tabs>
          <w:tab w:val="left" w:pos="851"/>
        </w:tabs>
        <w:spacing w:line="276" w:lineRule="auto"/>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3.8. Модуль «Профориентация»</w:t>
      </w:r>
    </w:p>
    <w:p w:rsidR="00B46660" w:rsidRPr="00C037AE" w:rsidRDefault="00B46660" w:rsidP="00B46660">
      <w:pPr>
        <w:spacing w:line="276" w:lineRule="auto"/>
        <w:ind w:firstLine="709"/>
        <w:rPr>
          <w:rFonts w:ascii="Times New Roman" w:hAnsi="Times New Roman" w:cs="Times New Roman"/>
          <w:sz w:val="22"/>
          <w:szCs w:val="22"/>
        </w:rPr>
      </w:pPr>
      <w:r w:rsidRPr="00C037AE">
        <w:rPr>
          <w:rFonts w:ascii="Times New Roman" w:hAnsi="Times New Roman" w:cs="Times New Roman"/>
          <w:sz w:val="22"/>
          <w:szCs w:val="22"/>
        </w:rPr>
        <w:t xml:space="preserve">Совместная деятельность педагогических работников и обучающихся </w:t>
      </w:r>
      <w:r w:rsidRPr="00C037AE">
        <w:rPr>
          <w:rFonts w:ascii="Times New Roman" w:hAnsi="Times New Roman" w:cs="Times New Roman"/>
          <w:sz w:val="22"/>
          <w:szCs w:val="22"/>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B46660" w:rsidRPr="00C037AE" w:rsidRDefault="00B46660" w:rsidP="00B46660">
      <w:pPr>
        <w:pStyle w:val="a9"/>
        <w:tabs>
          <w:tab w:val="left" w:pos="851"/>
        </w:tabs>
        <w:jc w:val="center"/>
        <w:rPr>
          <w:rFonts w:ascii="Times New Roman" w:hAnsi="Times New Roman" w:cs="Times New Roman"/>
          <w:b/>
          <w:sz w:val="22"/>
          <w:szCs w:val="22"/>
        </w:rPr>
      </w:pPr>
      <w:r w:rsidRPr="00C037AE">
        <w:rPr>
          <w:rFonts w:ascii="Times New Roman" w:hAnsi="Times New Roman" w:cs="Times New Roman"/>
          <w:sz w:val="22"/>
          <w:szCs w:val="22"/>
          <w:u w:val="single"/>
        </w:rPr>
        <w:t>Уровень основного общего образования</w:t>
      </w:r>
    </w:p>
    <w:p w:rsidR="00B46660" w:rsidRPr="00C037AE" w:rsidRDefault="00B46660" w:rsidP="00B46660">
      <w:pPr>
        <w:pStyle w:val="a6"/>
        <w:spacing w:before="0" w:beforeAutospacing="0" w:after="0" w:afterAutospacing="0"/>
        <w:ind w:firstLine="708"/>
        <w:jc w:val="both"/>
        <w:rPr>
          <w:sz w:val="22"/>
          <w:szCs w:val="22"/>
        </w:rPr>
      </w:pPr>
      <w:r w:rsidRPr="00C037AE">
        <w:rPr>
          <w:rFonts w:eastAsia="№Е"/>
          <w:b/>
          <w:kern w:val="2"/>
          <w:sz w:val="22"/>
          <w:szCs w:val="22"/>
          <w:lang w:eastAsia="ko-KR"/>
        </w:rPr>
        <w:t xml:space="preserve">Цель: </w:t>
      </w:r>
      <w:r w:rsidRPr="00C037AE">
        <w:rPr>
          <w:rStyle w:val="c1"/>
          <w:sz w:val="22"/>
          <w:szCs w:val="22"/>
        </w:rPr>
        <w:t>формирование готовности учащихся к обоснованному, ответственному выбору будущей профессии, проектированию профессиональной карьеры, жизненного пути с учётом своих индивидуальных особенностей, возможностей, личностных качеств и потребности рынка труда.</w:t>
      </w:r>
      <w:r w:rsidRPr="00C037AE">
        <w:rPr>
          <w:sz w:val="22"/>
          <w:szCs w:val="22"/>
        </w:rPr>
        <w:t xml:space="preserve"> </w:t>
      </w:r>
    </w:p>
    <w:p w:rsidR="00B46660" w:rsidRPr="00C037AE" w:rsidRDefault="00B46660" w:rsidP="00B46660">
      <w:pPr>
        <w:pStyle w:val="a6"/>
        <w:spacing w:before="0" w:beforeAutospacing="0" w:after="0" w:afterAutospacing="0"/>
        <w:jc w:val="both"/>
        <w:rPr>
          <w:rFonts w:eastAsia="№Е"/>
          <w:b/>
          <w:kern w:val="2"/>
          <w:sz w:val="22"/>
          <w:szCs w:val="22"/>
          <w:lang w:eastAsia="ko-KR"/>
        </w:rPr>
      </w:pPr>
      <w:r w:rsidRPr="00C037AE">
        <w:rPr>
          <w:rFonts w:eastAsia="№Е"/>
          <w:b/>
          <w:kern w:val="2"/>
          <w:sz w:val="22"/>
          <w:szCs w:val="22"/>
          <w:lang w:eastAsia="ko-KR"/>
        </w:rPr>
        <w:t xml:space="preserve"> </w:t>
      </w:r>
      <w:r w:rsidRPr="00C037AE">
        <w:rPr>
          <w:rFonts w:eastAsia="№Е"/>
          <w:b/>
          <w:kern w:val="2"/>
          <w:sz w:val="22"/>
          <w:szCs w:val="22"/>
          <w:lang w:eastAsia="ko-KR"/>
        </w:rPr>
        <w:tab/>
        <w:t xml:space="preserve">Задачи: </w:t>
      </w:r>
    </w:p>
    <w:p w:rsidR="00B46660" w:rsidRPr="00C037AE" w:rsidRDefault="00B46660" w:rsidP="00B46660">
      <w:pPr>
        <w:pStyle w:val="a9"/>
        <w:widowControl/>
        <w:numPr>
          <w:ilvl w:val="0"/>
          <w:numId w:val="256"/>
        </w:numPr>
        <w:suppressAutoHyphens w:val="0"/>
        <w:contextualSpacing w:val="0"/>
        <w:jc w:val="both"/>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Сформировать у учащихся знания об основных профессиях, их требованиях к личности, о путях продолжения образования и получения профессиональной подготовки.</w:t>
      </w:r>
    </w:p>
    <w:p w:rsidR="00B46660" w:rsidRPr="00C037AE" w:rsidRDefault="00B46660" w:rsidP="00B46660">
      <w:pPr>
        <w:pStyle w:val="a9"/>
        <w:widowControl/>
        <w:numPr>
          <w:ilvl w:val="0"/>
          <w:numId w:val="256"/>
        </w:numPr>
        <w:suppressAutoHyphens w:val="0"/>
        <w:contextualSpacing w:val="0"/>
        <w:jc w:val="both"/>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Сформировать знания и умения осуществлять самоанализ развития своих профессиональных качеств и соотносить их с требованиями профессий, сфер трудовой деятельности человека. </w:t>
      </w:r>
    </w:p>
    <w:p w:rsidR="00B46660" w:rsidRPr="00C037AE" w:rsidRDefault="00B46660" w:rsidP="00B46660">
      <w:pPr>
        <w:pStyle w:val="a9"/>
        <w:widowControl/>
        <w:numPr>
          <w:ilvl w:val="0"/>
          <w:numId w:val="256"/>
        </w:numPr>
        <w:suppressAutoHyphens w:val="0"/>
        <w:contextualSpacing w:val="0"/>
        <w:jc w:val="both"/>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Организовать сотрудничество с учреждениями среднего профессионального образования.</w:t>
      </w:r>
    </w:p>
    <w:p w:rsidR="00B46660" w:rsidRPr="00C037AE" w:rsidRDefault="00B46660" w:rsidP="00B46660">
      <w:pPr>
        <w:pStyle w:val="a9"/>
        <w:widowControl/>
        <w:numPr>
          <w:ilvl w:val="0"/>
          <w:numId w:val="256"/>
        </w:numPr>
        <w:suppressAutoHyphens w:val="0"/>
        <w:contextualSpacing w:val="0"/>
        <w:jc w:val="both"/>
        <w:rPr>
          <w:rFonts w:ascii="Times New Roman" w:hAnsi="Times New Roman" w:cs="Times New Roman"/>
          <w:kern w:val="0"/>
          <w:sz w:val="22"/>
          <w:szCs w:val="22"/>
          <w:lang w:eastAsia="ru-RU"/>
        </w:rPr>
      </w:pPr>
      <w:r w:rsidRPr="00C037AE">
        <w:rPr>
          <w:rFonts w:ascii="Times New Roman" w:hAnsi="Times New Roman" w:cs="Times New Roman"/>
          <w:kern w:val="0"/>
          <w:sz w:val="22"/>
          <w:szCs w:val="22"/>
          <w:lang w:eastAsia="ru-RU"/>
        </w:rPr>
        <w:t>Повысить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B46660" w:rsidRPr="00C037AE" w:rsidRDefault="00B46660" w:rsidP="00B46660">
      <w:pPr>
        <w:pStyle w:val="HTML"/>
        <w:ind w:left="720"/>
        <w:jc w:val="center"/>
        <w:rPr>
          <w:rFonts w:ascii="Times New Roman" w:hAnsi="Times New Roman"/>
          <w:b/>
          <w:sz w:val="22"/>
          <w:szCs w:val="22"/>
        </w:rPr>
      </w:pPr>
      <w:r w:rsidRPr="00C037AE">
        <w:rPr>
          <w:rFonts w:ascii="Times New Roman" w:hAnsi="Times New Roman"/>
          <w:b/>
          <w:sz w:val="22"/>
          <w:szCs w:val="22"/>
        </w:rPr>
        <w:t>Направления профориентационной работы</w:t>
      </w:r>
    </w:p>
    <w:p w:rsidR="00B46660" w:rsidRPr="00C037AE" w:rsidRDefault="00B46660" w:rsidP="00B46660">
      <w:pPr>
        <w:pStyle w:val="HTML"/>
        <w:jc w:val="both"/>
        <w:rPr>
          <w:rFonts w:ascii="Times New Roman" w:hAnsi="Times New Roman"/>
          <w:sz w:val="22"/>
          <w:szCs w:val="22"/>
        </w:rPr>
      </w:pPr>
      <w:r w:rsidRPr="00C037AE">
        <w:rPr>
          <w:rFonts w:ascii="Times New Roman" w:hAnsi="Times New Roman"/>
          <w:sz w:val="22"/>
          <w:szCs w:val="22"/>
        </w:rPr>
        <w:t xml:space="preserve"> </w:t>
      </w:r>
      <w:r w:rsidRPr="00C037AE">
        <w:rPr>
          <w:rFonts w:ascii="Times New Roman" w:hAnsi="Times New Roman"/>
          <w:b/>
          <w:sz w:val="22"/>
          <w:szCs w:val="22"/>
        </w:rPr>
        <w:t>1. Профессиональное просвещение</w:t>
      </w:r>
      <w:r w:rsidRPr="00C037AE">
        <w:rPr>
          <w:rFonts w:ascii="Times New Roman" w:hAnsi="Times New Roman"/>
          <w:sz w:val="22"/>
          <w:szCs w:val="22"/>
        </w:rPr>
        <w:t xml:space="preserve">, включающее профинформацию, профпропаганду и профагитацию. Профессиональное просвещение </w:t>
      </w:r>
      <w:r w:rsidRPr="00C037AE">
        <w:rPr>
          <w:rFonts w:ascii="Times New Roman" w:hAnsi="Times New Roman"/>
          <w:color w:val="000000"/>
          <w:sz w:val="22"/>
          <w:szCs w:val="22"/>
        </w:rPr>
        <w:t xml:space="preserve">предусматривает предоставление обучающимся актуальных и достоверных сведений, содержащих характеристику профессий, информацию о профессиональных учебных заведениях, состоянии рынка труда. </w:t>
      </w:r>
    </w:p>
    <w:p w:rsidR="00B46660" w:rsidRPr="00C037AE" w:rsidRDefault="00B46660" w:rsidP="00B46660">
      <w:pPr>
        <w:pStyle w:val="HTML"/>
        <w:jc w:val="both"/>
        <w:rPr>
          <w:rFonts w:ascii="Times New Roman" w:hAnsi="Times New Roman"/>
          <w:i/>
          <w:sz w:val="22"/>
          <w:szCs w:val="22"/>
        </w:rPr>
      </w:pPr>
      <w:r w:rsidRPr="00C037AE">
        <w:rPr>
          <w:rFonts w:ascii="Times New Roman" w:hAnsi="Times New Roman"/>
          <w:b/>
          <w:sz w:val="22"/>
          <w:szCs w:val="22"/>
        </w:rPr>
        <w:t xml:space="preserve">2. Профориентационная диагностика, </w:t>
      </w:r>
      <w:r w:rsidRPr="00C037AE">
        <w:rPr>
          <w:rFonts w:ascii="Times New Roman" w:hAnsi="Times New Roman"/>
          <w:sz w:val="22"/>
          <w:szCs w:val="22"/>
        </w:rPr>
        <w:t xml:space="preserve">которая предусматривает </w:t>
      </w:r>
      <w:r w:rsidRPr="00C037AE">
        <w:rPr>
          <w:rFonts w:ascii="Times New Roman" w:hAnsi="Times New Roman"/>
          <w:color w:val="000000"/>
          <w:sz w:val="22"/>
          <w:szCs w:val="22"/>
        </w:rPr>
        <w:t xml:space="preserve">определение сформированности </w:t>
      </w:r>
      <w:r w:rsidRPr="00C037AE">
        <w:rPr>
          <w:rFonts w:ascii="Times New Roman" w:hAnsi="Times New Roman"/>
          <w:sz w:val="22"/>
          <w:szCs w:val="22"/>
        </w:rPr>
        <w:t>профессионального плана, мотивов выбора профессии и профессиональной направленности личности, а также анализ интересов, личностных качеств и способностей обучающихся к той или иной профессии</w:t>
      </w:r>
      <w:r w:rsidRPr="00C037AE">
        <w:rPr>
          <w:rStyle w:val="pbody1"/>
          <w:rFonts w:ascii="Times New Roman" w:hAnsi="Times New Roman"/>
          <w:sz w:val="22"/>
          <w:szCs w:val="22"/>
        </w:rPr>
        <w:t>.</w:t>
      </w:r>
    </w:p>
    <w:p w:rsidR="00B46660" w:rsidRPr="00C037AE" w:rsidRDefault="00B46660" w:rsidP="00B46660">
      <w:pPr>
        <w:pStyle w:val="HTML"/>
        <w:jc w:val="both"/>
        <w:rPr>
          <w:rFonts w:ascii="Times New Roman" w:hAnsi="Times New Roman"/>
          <w:color w:val="000000"/>
          <w:sz w:val="22"/>
          <w:szCs w:val="22"/>
        </w:rPr>
      </w:pPr>
      <w:r w:rsidRPr="00C037AE">
        <w:rPr>
          <w:rFonts w:ascii="Times New Roman" w:hAnsi="Times New Roman"/>
          <w:b/>
          <w:sz w:val="22"/>
          <w:szCs w:val="22"/>
        </w:rPr>
        <w:t>3.  Профессиональное консультирование</w:t>
      </w:r>
      <w:r w:rsidRPr="00C037AE">
        <w:rPr>
          <w:rFonts w:ascii="Times New Roman" w:hAnsi="Times New Roman"/>
          <w:sz w:val="22"/>
          <w:szCs w:val="22"/>
        </w:rPr>
        <w:t xml:space="preserve"> - это система оказания действенной помощи в профессиональном самоопределении обучающихся, основанная на изучении личности. Основная задача заключается в выявлении внутренних ресурсов личности и раскрытии путей осознания себя в процессе профессионального самоопределения.</w:t>
      </w:r>
    </w:p>
    <w:p w:rsidR="00B46660" w:rsidRPr="00C037AE" w:rsidRDefault="00B46660" w:rsidP="00B46660">
      <w:pPr>
        <w:pStyle w:val="HTML"/>
        <w:jc w:val="both"/>
        <w:rPr>
          <w:rFonts w:ascii="Times New Roman" w:hAnsi="Times New Roman"/>
          <w:sz w:val="22"/>
          <w:szCs w:val="22"/>
        </w:rPr>
      </w:pPr>
      <w:r w:rsidRPr="00C037AE">
        <w:rPr>
          <w:rFonts w:ascii="Times New Roman" w:hAnsi="Times New Roman"/>
          <w:b/>
          <w:sz w:val="22"/>
          <w:szCs w:val="22"/>
        </w:rPr>
        <w:t>4</w:t>
      </w:r>
      <w:r w:rsidRPr="00C037AE">
        <w:rPr>
          <w:rFonts w:ascii="Times New Roman" w:hAnsi="Times New Roman"/>
          <w:b/>
          <w:i/>
          <w:sz w:val="22"/>
          <w:szCs w:val="22"/>
        </w:rPr>
        <w:t xml:space="preserve">. </w:t>
      </w:r>
      <w:r w:rsidRPr="00C037AE">
        <w:rPr>
          <w:rFonts w:ascii="Times New Roman" w:hAnsi="Times New Roman"/>
          <w:b/>
          <w:sz w:val="22"/>
          <w:szCs w:val="22"/>
        </w:rPr>
        <w:t xml:space="preserve">Социально-профессиональная адаптация </w:t>
      </w:r>
      <w:r w:rsidRPr="00C037AE">
        <w:rPr>
          <w:rFonts w:ascii="Times New Roman" w:hAnsi="Times New Roman"/>
          <w:sz w:val="22"/>
          <w:szCs w:val="22"/>
        </w:rPr>
        <w:t>основана на профориентационных играх и упражнениях, в которых происходит активное включение личности в ту или иную    профессиональную    группу. Основная задача заключается в формировании осознания особенностей трудовой деятельности, в освоении социально-психологических отношений в профессиональной группе.</w:t>
      </w:r>
    </w:p>
    <w:p w:rsidR="00B46660" w:rsidRPr="00C037AE" w:rsidRDefault="00B46660" w:rsidP="00B46660">
      <w:pPr>
        <w:spacing w:line="276" w:lineRule="auto"/>
        <w:ind w:firstLine="709"/>
        <w:rPr>
          <w:rFonts w:ascii="Times New Roman" w:eastAsia="Calibri" w:hAnsi="Times New Roman" w:cs="Times New Roman"/>
          <w:sz w:val="22"/>
          <w:szCs w:val="22"/>
        </w:rPr>
      </w:pPr>
    </w:p>
    <w:p w:rsidR="00B46660" w:rsidRPr="00C037AE" w:rsidRDefault="00B46660" w:rsidP="00B46660">
      <w:pPr>
        <w:spacing w:line="276" w:lineRule="auto"/>
        <w:jc w:val="center"/>
        <w:rPr>
          <w:rFonts w:ascii="Times New Roman" w:hAnsi="Times New Roman" w:cs="Times New Roman"/>
          <w:b/>
          <w:sz w:val="22"/>
          <w:szCs w:val="22"/>
        </w:rPr>
      </w:pPr>
      <w:r w:rsidRPr="00C037AE">
        <w:rPr>
          <w:rFonts w:ascii="Times New Roman" w:hAnsi="Times New Roman" w:cs="Times New Roman"/>
          <w:b/>
          <w:color w:val="000000"/>
          <w:w w:val="0"/>
          <w:sz w:val="22"/>
          <w:szCs w:val="22"/>
        </w:rPr>
        <w:t xml:space="preserve">3.9. Модуль </w:t>
      </w:r>
      <w:r w:rsidRPr="00C037AE">
        <w:rPr>
          <w:rFonts w:ascii="Times New Roman" w:hAnsi="Times New Roman" w:cs="Times New Roman"/>
          <w:b/>
          <w:sz w:val="22"/>
          <w:szCs w:val="22"/>
        </w:rPr>
        <w:t>«Школьные медиа»</w:t>
      </w:r>
    </w:p>
    <w:p w:rsidR="00B46660" w:rsidRPr="00C037AE" w:rsidRDefault="00B46660" w:rsidP="00C037AE">
      <w:pPr>
        <w:tabs>
          <w:tab w:val="left" w:pos="709"/>
          <w:tab w:val="left" w:pos="1935"/>
        </w:tabs>
        <w:spacing w:line="276" w:lineRule="auto"/>
        <w:ind w:firstLine="709"/>
        <w:jc w:val="both"/>
        <w:rPr>
          <w:rFonts w:ascii="Times New Roman" w:hAnsi="Times New Roman" w:cs="Times New Roman"/>
          <w:sz w:val="22"/>
          <w:szCs w:val="22"/>
        </w:rPr>
      </w:pPr>
      <w:r w:rsidRPr="00C037AE">
        <w:rPr>
          <w:rFonts w:ascii="Times New Roman" w:hAnsi="Times New Roman" w:cs="Times New Roman"/>
          <w:sz w:val="22"/>
          <w:szCs w:val="22"/>
        </w:rPr>
        <w:t>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B46660" w:rsidRPr="00C037AE" w:rsidRDefault="00B46660" w:rsidP="00C037AE">
      <w:pPr>
        <w:spacing w:line="276" w:lineRule="auto"/>
        <w:ind w:firstLine="709"/>
        <w:jc w:val="both"/>
        <w:rPr>
          <w:rFonts w:ascii="Times New Roman" w:hAnsi="Times New Roman" w:cs="Times New Roman"/>
          <w:sz w:val="22"/>
          <w:szCs w:val="22"/>
        </w:rPr>
      </w:pPr>
      <w:r w:rsidRPr="00C037AE">
        <w:rPr>
          <w:rFonts w:ascii="Times New Roman" w:hAnsi="Times New Roman" w:cs="Times New Roman"/>
          <w:sz w:val="22"/>
          <w:szCs w:val="22"/>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af"/>
        <w:tblW w:w="10519" w:type="dxa"/>
        <w:tblInd w:w="-318" w:type="dxa"/>
        <w:tblLayout w:type="fixed"/>
        <w:tblLook w:val="04A0"/>
      </w:tblPr>
      <w:tblGrid>
        <w:gridCol w:w="4424"/>
        <w:gridCol w:w="2172"/>
        <w:gridCol w:w="3923"/>
      </w:tblGrid>
      <w:tr w:rsidR="00B46660" w:rsidRPr="00C037AE" w:rsidTr="00C037AE">
        <w:tc>
          <w:tcPr>
            <w:tcW w:w="4424" w:type="dxa"/>
          </w:tcPr>
          <w:p w:rsidR="00B46660" w:rsidRPr="00C037AE" w:rsidRDefault="00B46660" w:rsidP="00C037AE">
            <w:pPr>
              <w:rPr>
                <w:rFonts w:ascii="Times New Roman" w:hAnsi="Times New Roman" w:cs="Times New Roman"/>
                <w:b/>
                <w:sz w:val="22"/>
                <w:szCs w:val="22"/>
              </w:rPr>
            </w:pPr>
            <w:r w:rsidRPr="00C037AE">
              <w:rPr>
                <w:rFonts w:ascii="Times New Roman" w:hAnsi="Times New Roman" w:cs="Times New Roman"/>
                <w:b/>
                <w:sz w:val="22"/>
                <w:szCs w:val="22"/>
              </w:rPr>
              <w:t>Школьная газета</w:t>
            </w:r>
          </w:p>
          <w:p w:rsidR="00B46660" w:rsidRPr="00C037AE" w:rsidRDefault="00B46660" w:rsidP="00C037AE">
            <w:pPr>
              <w:rPr>
                <w:rFonts w:ascii="Times New Roman" w:hAnsi="Times New Roman" w:cs="Times New Roman"/>
                <w:b/>
                <w:sz w:val="22"/>
                <w:szCs w:val="22"/>
              </w:rPr>
            </w:pPr>
            <w:r w:rsidRPr="00C037AE">
              <w:rPr>
                <w:rFonts w:ascii="Times New Roman" w:hAnsi="Times New Roman" w:cs="Times New Roman"/>
                <w:b/>
                <w:sz w:val="22"/>
                <w:szCs w:val="22"/>
              </w:rPr>
              <w:t>«Зеркало»</w:t>
            </w:r>
          </w:p>
          <w:p w:rsidR="00B46660" w:rsidRPr="00C037AE" w:rsidRDefault="00B46660" w:rsidP="00C037AE">
            <w:pPr>
              <w:rPr>
                <w:rFonts w:ascii="Times New Roman" w:hAnsi="Times New Roman" w:cs="Times New Roman"/>
                <w:sz w:val="22"/>
                <w:szCs w:val="22"/>
              </w:rPr>
            </w:pPr>
          </w:p>
        </w:tc>
        <w:tc>
          <w:tcPr>
            <w:tcW w:w="2172" w:type="dxa"/>
          </w:tcPr>
          <w:p w:rsidR="00B46660" w:rsidRPr="00C037AE" w:rsidRDefault="00B46660" w:rsidP="00C037AE">
            <w:pPr>
              <w:rPr>
                <w:rFonts w:ascii="Times New Roman" w:hAnsi="Times New Roman" w:cs="Times New Roman"/>
                <w:b/>
                <w:i/>
                <w:sz w:val="22"/>
                <w:szCs w:val="22"/>
              </w:rPr>
            </w:pPr>
            <w:r w:rsidRPr="00C037AE">
              <w:rPr>
                <w:rFonts w:ascii="Times New Roman" w:hAnsi="Times New Roman" w:cs="Times New Roman"/>
                <w:b/>
                <w:i/>
                <w:sz w:val="22"/>
                <w:szCs w:val="22"/>
              </w:rPr>
              <w:t>участники:</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начальное общее образование</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 xml:space="preserve"> (1-4 классы);</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основное общее образование</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 xml:space="preserve"> (5-9 классы);</w:t>
            </w:r>
          </w:p>
          <w:p w:rsidR="00B46660" w:rsidRPr="00C037AE" w:rsidRDefault="00B46660" w:rsidP="00C037AE">
            <w:pPr>
              <w:rPr>
                <w:rFonts w:ascii="Times New Roman" w:hAnsi="Times New Roman" w:cs="Times New Roman"/>
                <w:sz w:val="22"/>
                <w:szCs w:val="22"/>
              </w:rPr>
            </w:pPr>
          </w:p>
        </w:tc>
        <w:tc>
          <w:tcPr>
            <w:tcW w:w="3923" w:type="dxa"/>
          </w:tcPr>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Школьная газета для учащихся и педагогов, на страницах которой ими размещаются материалы об интересных событиях, актуальная информация, интересная школьникам; организуются конкурсы рассказов, поэтических произведений, сказок, репортажей и научно-популярных статей</w:t>
            </w:r>
          </w:p>
        </w:tc>
      </w:tr>
      <w:tr w:rsidR="00B46660" w:rsidRPr="00C037AE" w:rsidTr="00C037AE">
        <w:tc>
          <w:tcPr>
            <w:tcW w:w="4424" w:type="dxa"/>
          </w:tcPr>
          <w:p w:rsidR="00B46660" w:rsidRPr="00C037AE" w:rsidRDefault="00B46660" w:rsidP="00C037AE">
            <w:pPr>
              <w:rPr>
                <w:rFonts w:ascii="Times New Roman" w:hAnsi="Times New Roman" w:cs="Times New Roman"/>
                <w:b/>
                <w:sz w:val="22"/>
                <w:szCs w:val="22"/>
              </w:rPr>
            </w:pPr>
            <w:r w:rsidRPr="00C037AE">
              <w:rPr>
                <w:rFonts w:ascii="Times New Roman" w:hAnsi="Times New Roman" w:cs="Times New Roman"/>
                <w:b/>
                <w:sz w:val="22"/>
                <w:szCs w:val="22"/>
              </w:rPr>
              <w:t>Социальные сети</w:t>
            </w:r>
          </w:p>
          <w:p w:rsidR="00B46660" w:rsidRPr="00C037AE" w:rsidRDefault="00B46660" w:rsidP="00C037AE">
            <w:pPr>
              <w:rPr>
                <w:rFonts w:ascii="Times New Roman" w:hAnsi="Times New Roman" w:cs="Times New Roman"/>
                <w:sz w:val="22"/>
                <w:szCs w:val="22"/>
              </w:rPr>
            </w:pPr>
          </w:p>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О</w:t>
            </w:r>
            <w:r w:rsidR="00E83E3D">
              <w:rPr>
                <w:rFonts w:ascii="Times New Roman" w:hAnsi="Times New Roman" w:cs="Times New Roman"/>
                <w:sz w:val="22"/>
                <w:szCs w:val="22"/>
              </w:rPr>
              <w:t>фициальный сайт МБОУ «Тереховская ООШ</w:t>
            </w:r>
          </w:p>
          <w:p w:rsidR="00B46660" w:rsidRPr="00C037AE" w:rsidRDefault="002F366D" w:rsidP="00C037AE">
            <w:pPr>
              <w:tabs>
                <w:tab w:val="left" w:pos="1605"/>
              </w:tabs>
              <w:rPr>
                <w:rFonts w:ascii="Times New Roman" w:hAnsi="Times New Roman" w:cs="Times New Roman"/>
                <w:color w:val="FF0000"/>
                <w:sz w:val="22"/>
                <w:szCs w:val="22"/>
              </w:rPr>
            </w:pPr>
            <w:hyperlink r:id="rId39" w:history="1">
              <w:r w:rsidR="00B46660" w:rsidRPr="00C037AE">
                <w:rPr>
                  <w:rStyle w:val="afb"/>
                  <w:rFonts w:ascii="Times New Roman" w:hAnsi="Times New Roman" w:cs="Times New Roman"/>
                  <w:sz w:val="22"/>
                  <w:szCs w:val="22"/>
                </w:rPr>
                <w:t>http://ozer.oskoluno.ru</w:t>
              </w:r>
            </w:hyperlink>
          </w:p>
          <w:p w:rsidR="00B46660" w:rsidRPr="00C037AE" w:rsidRDefault="00B46660" w:rsidP="00C037AE">
            <w:pPr>
              <w:tabs>
                <w:tab w:val="left" w:pos="1605"/>
              </w:tabs>
              <w:rPr>
                <w:rFonts w:ascii="Times New Roman" w:hAnsi="Times New Roman" w:cs="Times New Roman"/>
                <w:sz w:val="22"/>
                <w:szCs w:val="22"/>
              </w:rPr>
            </w:pPr>
            <w:r w:rsidRPr="00C037AE">
              <w:rPr>
                <w:rFonts w:ascii="Times New Roman" w:hAnsi="Times New Roman" w:cs="Times New Roman"/>
                <w:sz w:val="22"/>
                <w:szCs w:val="22"/>
              </w:rPr>
              <w:tab/>
            </w:r>
          </w:p>
          <w:p w:rsidR="00B46660" w:rsidRPr="00C037AE" w:rsidRDefault="00B46660" w:rsidP="00C037AE">
            <w:pPr>
              <w:rPr>
                <w:rFonts w:ascii="Times New Roman" w:hAnsi="Times New Roman" w:cs="Times New Roman"/>
                <w:color w:val="FF0000"/>
                <w:sz w:val="22"/>
                <w:szCs w:val="22"/>
              </w:rPr>
            </w:pPr>
            <w:r w:rsidRPr="00C037AE">
              <w:rPr>
                <w:rFonts w:ascii="Times New Roman" w:hAnsi="Times New Roman" w:cs="Times New Roman"/>
                <w:sz w:val="22"/>
                <w:szCs w:val="22"/>
              </w:rPr>
              <w:t xml:space="preserve">Официальная группа в социальной сети «ВКонтакте» </w:t>
            </w:r>
            <w:hyperlink r:id="rId40" w:history="1">
              <w:r w:rsidRPr="00C037AE">
                <w:rPr>
                  <w:rStyle w:val="afb"/>
                  <w:rFonts w:ascii="Times New Roman" w:hAnsi="Times New Roman" w:cs="Times New Roman"/>
                  <w:sz w:val="22"/>
                  <w:szCs w:val="22"/>
                </w:rPr>
                <w:t>https://vk.com/public136326980</w:t>
              </w:r>
            </w:hyperlink>
          </w:p>
          <w:p w:rsidR="00B46660" w:rsidRPr="00C037AE" w:rsidRDefault="00B46660" w:rsidP="00C037AE">
            <w:pPr>
              <w:rPr>
                <w:rFonts w:ascii="Times New Roman" w:hAnsi="Times New Roman" w:cs="Times New Roman"/>
                <w:sz w:val="22"/>
                <w:szCs w:val="22"/>
              </w:rPr>
            </w:pPr>
          </w:p>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 xml:space="preserve">Официальная группа в социальной сети «Инстаграмм» </w:t>
            </w:r>
          </w:p>
          <w:p w:rsidR="00B46660" w:rsidRPr="00C037AE" w:rsidRDefault="002F366D" w:rsidP="00C037AE">
            <w:pPr>
              <w:rPr>
                <w:rFonts w:ascii="Times New Roman" w:hAnsi="Times New Roman" w:cs="Times New Roman"/>
                <w:sz w:val="22"/>
                <w:szCs w:val="22"/>
              </w:rPr>
            </w:pPr>
            <w:hyperlink r:id="rId41" w:history="1">
              <w:r w:rsidR="00B46660" w:rsidRPr="00C037AE">
                <w:rPr>
                  <w:rStyle w:val="afb"/>
                  <w:rFonts w:ascii="Times New Roman" w:hAnsi="Times New Roman" w:cs="Times New Roman"/>
                  <w:sz w:val="22"/>
                  <w:szCs w:val="22"/>
                </w:rPr>
                <w:t>https://instagram.com/okozerki?igshid=189d60gmzceoi</w:t>
              </w:r>
            </w:hyperlink>
            <w:r w:rsidR="00B46660" w:rsidRPr="00C037AE">
              <w:rPr>
                <w:rFonts w:ascii="Times New Roman" w:hAnsi="Times New Roman" w:cs="Times New Roman"/>
                <w:color w:val="FF0000"/>
                <w:sz w:val="22"/>
                <w:szCs w:val="22"/>
              </w:rPr>
              <w:t xml:space="preserve"> </w:t>
            </w:r>
          </w:p>
          <w:p w:rsidR="00B46660" w:rsidRPr="00C037AE" w:rsidRDefault="00B46660" w:rsidP="00C037AE">
            <w:pPr>
              <w:rPr>
                <w:rFonts w:ascii="Times New Roman" w:hAnsi="Times New Roman" w:cs="Times New Roman"/>
                <w:sz w:val="22"/>
                <w:szCs w:val="22"/>
              </w:rPr>
            </w:pPr>
          </w:p>
        </w:tc>
        <w:tc>
          <w:tcPr>
            <w:tcW w:w="2172" w:type="dxa"/>
          </w:tcPr>
          <w:p w:rsidR="00B46660" w:rsidRPr="00C037AE" w:rsidRDefault="00B46660" w:rsidP="00C037AE">
            <w:pPr>
              <w:rPr>
                <w:rFonts w:ascii="Times New Roman" w:hAnsi="Times New Roman" w:cs="Times New Roman"/>
                <w:b/>
                <w:i/>
                <w:sz w:val="22"/>
                <w:szCs w:val="22"/>
              </w:rPr>
            </w:pPr>
            <w:r w:rsidRPr="00C037AE">
              <w:rPr>
                <w:rFonts w:ascii="Times New Roman" w:hAnsi="Times New Roman" w:cs="Times New Roman"/>
                <w:b/>
                <w:i/>
                <w:sz w:val="22"/>
                <w:szCs w:val="22"/>
              </w:rPr>
              <w:t>участники:</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начальное общее образование</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 xml:space="preserve"> (1-4 классы);</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основное общее образование</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 xml:space="preserve"> (5-9 классы);</w:t>
            </w:r>
          </w:p>
          <w:p w:rsidR="00B46660" w:rsidRPr="00C037AE" w:rsidRDefault="00B46660" w:rsidP="00C037AE">
            <w:pPr>
              <w:rPr>
                <w:rFonts w:ascii="Times New Roman" w:hAnsi="Times New Roman" w:cs="Times New Roman"/>
                <w:i/>
                <w:sz w:val="22"/>
                <w:szCs w:val="22"/>
              </w:rPr>
            </w:pPr>
          </w:p>
          <w:p w:rsidR="00B46660" w:rsidRPr="00C037AE" w:rsidRDefault="00B46660" w:rsidP="00C037AE">
            <w:pPr>
              <w:rPr>
                <w:rFonts w:ascii="Times New Roman" w:hAnsi="Times New Roman" w:cs="Times New Roman"/>
                <w:sz w:val="22"/>
                <w:szCs w:val="22"/>
              </w:rPr>
            </w:pPr>
          </w:p>
        </w:tc>
        <w:tc>
          <w:tcPr>
            <w:tcW w:w="3923" w:type="dxa"/>
          </w:tcPr>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Школьная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r w:rsidR="00B46660" w:rsidRPr="00C037AE" w:rsidTr="00C037AE">
        <w:tc>
          <w:tcPr>
            <w:tcW w:w="4424" w:type="dxa"/>
          </w:tcPr>
          <w:p w:rsidR="00B46660" w:rsidRPr="00C037AE" w:rsidRDefault="00B46660" w:rsidP="00C037AE">
            <w:pPr>
              <w:rPr>
                <w:rFonts w:ascii="Times New Roman" w:hAnsi="Times New Roman" w:cs="Times New Roman"/>
                <w:b/>
                <w:sz w:val="22"/>
                <w:szCs w:val="22"/>
              </w:rPr>
            </w:pPr>
            <w:r w:rsidRPr="00C037AE">
              <w:rPr>
                <w:rFonts w:ascii="Times New Roman" w:hAnsi="Times New Roman" w:cs="Times New Roman"/>
                <w:b/>
                <w:sz w:val="22"/>
                <w:szCs w:val="22"/>
              </w:rPr>
              <w:t>Школьная фотостудия</w:t>
            </w:r>
          </w:p>
          <w:p w:rsidR="00B46660" w:rsidRPr="00C037AE" w:rsidRDefault="00B46660" w:rsidP="00C037AE">
            <w:pPr>
              <w:rPr>
                <w:rFonts w:ascii="Times New Roman" w:hAnsi="Times New Roman" w:cs="Times New Roman"/>
                <w:sz w:val="22"/>
                <w:szCs w:val="22"/>
              </w:rPr>
            </w:pPr>
          </w:p>
          <w:p w:rsidR="00B46660" w:rsidRPr="00C037AE" w:rsidRDefault="00B46660" w:rsidP="00C037AE">
            <w:pPr>
              <w:rPr>
                <w:rFonts w:ascii="Times New Roman" w:hAnsi="Times New Roman" w:cs="Times New Roman"/>
                <w:sz w:val="22"/>
                <w:szCs w:val="22"/>
              </w:rPr>
            </w:pPr>
          </w:p>
        </w:tc>
        <w:tc>
          <w:tcPr>
            <w:tcW w:w="2172" w:type="dxa"/>
          </w:tcPr>
          <w:p w:rsidR="00B46660" w:rsidRPr="00C037AE" w:rsidRDefault="00B46660" w:rsidP="00C037AE">
            <w:pPr>
              <w:rPr>
                <w:rFonts w:ascii="Times New Roman" w:hAnsi="Times New Roman" w:cs="Times New Roman"/>
                <w:b/>
                <w:i/>
                <w:sz w:val="22"/>
                <w:szCs w:val="22"/>
              </w:rPr>
            </w:pPr>
            <w:r w:rsidRPr="00C037AE">
              <w:rPr>
                <w:rFonts w:ascii="Times New Roman" w:hAnsi="Times New Roman" w:cs="Times New Roman"/>
                <w:b/>
                <w:i/>
                <w:sz w:val="22"/>
                <w:szCs w:val="22"/>
              </w:rPr>
              <w:t>участники:</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основное общее образование</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 xml:space="preserve"> (5-9 классы)</w:t>
            </w:r>
          </w:p>
          <w:p w:rsidR="00B46660" w:rsidRPr="00C037AE" w:rsidRDefault="00B46660" w:rsidP="00C037AE">
            <w:pPr>
              <w:rPr>
                <w:rFonts w:ascii="Times New Roman" w:hAnsi="Times New Roman" w:cs="Times New Roman"/>
                <w:i/>
                <w:sz w:val="22"/>
                <w:szCs w:val="22"/>
              </w:rPr>
            </w:pPr>
          </w:p>
        </w:tc>
        <w:tc>
          <w:tcPr>
            <w:tcW w:w="3923" w:type="dxa"/>
          </w:tcPr>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Школьная фотостудия, в рамках которой создаются коллажи, клипы, видеоролики об интересных событиях школьной жизни, организуются фотовыставки различной тематики</w:t>
            </w:r>
          </w:p>
        </w:tc>
      </w:tr>
      <w:tr w:rsidR="00B46660" w:rsidRPr="00C037AE" w:rsidTr="00C037AE">
        <w:tc>
          <w:tcPr>
            <w:tcW w:w="4424" w:type="dxa"/>
          </w:tcPr>
          <w:p w:rsidR="00B46660" w:rsidRPr="00C037AE" w:rsidRDefault="00B46660" w:rsidP="00C037AE">
            <w:pPr>
              <w:rPr>
                <w:rFonts w:ascii="Times New Roman" w:hAnsi="Times New Roman" w:cs="Times New Roman"/>
                <w:b/>
                <w:sz w:val="22"/>
                <w:szCs w:val="22"/>
              </w:rPr>
            </w:pPr>
            <w:r w:rsidRPr="00C037AE">
              <w:rPr>
                <w:rFonts w:ascii="Times New Roman" w:hAnsi="Times New Roman" w:cs="Times New Roman"/>
                <w:b/>
                <w:sz w:val="22"/>
                <w:szCs w:val="22"/>
              </w:rPr>
              <w:t>Школьное радио «Бэмс»</w:t>
            </w:r>
          </w:p>
          <w:p w:rsidR="00B46660" w:rsidRPr="00C037AE" w:rsidRDefault="00B46660" w:rsidP="00C037AE">
            <w:pPr>
              <w:rPr>
                <w:rFonts w:ascii="Times New Roman" w:hAnsi="Times New Roman" w:cs="Times New Roman"/>
                <w:sz w:val="22"/>
                <w:szCs w:val="22"/>
              </w:rPr>
            </w:pPr>
          </w:p>
        </w:tc>
        <w:tc>
          <w:tcPr>
            <w:tcW w:w="2172" w:type="dxa"/>
          </w:tcPr>
          <w:p w:rsidR="00B46660" w:rsidRPr="00C037AE" w:rsidRDefault="00B46660" w:rsidP="00C037AE">
            <w:pPr>
              <w:rPr>
                <w:rFonts w:ascii="Times New Roman" w:hAnsi="Times New Roman" w:cs="Times New Roman"/>
                <w:b/>
                <w:i/>
                <w:sz w:val="22"/>
                <w:szCs w:val="22"/>
              </w:rPr>
            </w:pPr>
            <w:r w:rsidRPr="00C037AE">
              <w:rPr>
                <w:rFonts w:ascii="Times New Roman" w:hAnsi="Times New Roman" w:cs="Times New Roman"/>
                <w:b/>
                <w:i/>
                <w:sz w:val="22"/>
                <w:szCs w:val="22"/>
              </w:rPr>
              <w:t>участники:</w:t>
            </w:r>
          </w:p>
          <w:p w:rsidR="00B46660" w:rsidRPr="00C037AE" w:rsidRDefault="00B46660" w:rsidP="00C037AE">
            <w:pPr>
              <w:rPr>
                <w:rFonts w:ascii="Times New Roman" w:hAnsi="Times New Roman" w:cs="Times New Roman"/>
                <w:i/>
                <w:sz w:val="22"/>
                <w:szCs w:val="22"/>
              </w:rPr>
            </w:pPr>
            <w:r w:rsidRPr="00C037AE">
              <w:rPr>
                <w:rFonts w:ascii="Times New Roman" w:hAnsi="Times New Roman" w:cs="Times New Roman"/>
                <w:i/>
                <w:sz w:val="22"/>
                <w:szCs w:val="22"/>
              </w:rPr>
              <w:t>основное общее образование</w:t>
            </w:r>
          </w:p>
          <w:p w:rsidR="00B46660" w:rsidRPr="00E83E3D" w:rsidRDefault="00E83E3D" w:rsidP="00C037AE">
            <w:pPr>
              <w:rPr>
                <w:rFonts w:ascii="Times New Roman" w:hAnsi="Times New Roman" w:cs="Times New Roman"/>
                <w:i/>
                <w:sz w:val="22"/>
                <w:szCs w:val="22"/>
              </w:rPr>
            </w:pPr>
            <w:r>
              <w:rPr>
                <w:rFonts w:ascii="Times New Roman" w:hAnsi="Times New Roman" w:cs="Times New Roman"/>
                <w:i/>
                <w:sz w:val="22"/>
                <w:szCs w:val="22"/>
              </w:rPr>
              <w:t xml:space="preserve"> (5-9 классы)</w:t>
            </w:r>
          </w:p>
        </w:tc>
        <w:tc>
          <w:tcPr>
            <w:tcW w:w="3923" w:type="dxa"/>
          </w:tcPr>
          <w:p w:rsidR="00B46660" w:rsidRPr="00C037AE" w:rsidRDefault="00B46660" w:rsidP="00C037AE">
            <w:pPr>
              <w:rPr>
                <w:rFonts w:ascii="Times New Roman" w:hAnsi="Times New Roman" w:cs="Times New Roman"/>
                <w:sz w:val="22"/>
                <w:szCs w:val="22"/>
              </w:rPr>
            </w:pPr>
            <w:r w:rsidRPr="00C037AE">
              <w:rPr>
                <w:rFonts w:ascii="Times New Roman" w:hAnsi="Times New Roman" w:cs="Times New Roman"/>
                <w:sz w:val="22"/>
                <w:szCs w:val="22"/>
              </w:rPr>
              <w:t>Школьная радиостудия,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 качестве корреспондента, диктора, звукооператора.</w:t>
            </w:r>
          </w:p>
        </w:tc>
      </w:tr>
    </w:tbl>
    <w:p w:rsidR="00B46660" w:rsidRPr="00C037AE" w:rsidRDefault="00B46660" w:rsidP="00C037AE">
      <w:pPr>
        <w:spacing w:line="276" w:lineRule="auto"/>
        <w:ind w:firstLine="709"/>
        <w:jc w:val="both"/>
        <w:rPr>
          <w:rFonts w:ascii="Times New Roman" w:hAnsi="Times New Roman" w:cs="Times New Roman"/>
          <w:sz w:val="22"/>
          <w:szCs w:val="22"/>
        </w:rPr>
      </w:pPr>
      <w:r w:rsidRPr="00C037AE">
        <w:rPr>
          <w:rFonts w:ascii="Times New Roman" w:hAnsi="Times New Roman" w:cs="Times New Roman"/>
          <w:sz w:val="22"/>
          <w:szCs w:val="22"/>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B46660" w:rsidRPr="00C037AE" w:rsidRDefault="00B46660" w:rsidP="00B46660">
      <w:pPr>
        <w:spacing w:line="276" w:lineRule="auto"/>
        <w:ind w:firstLine="709"/>
        <w:rPr>
          <w:rFonts w:ascii="Times New Roman" w:hAnsi="Times New Roman" w:cs="Times New Roman"/>
          <w:sz w:val="22"/>
          <w:szCs w:val="22"/>
        </w:rPr>
      </w:pPr>
      <w:r w:rsidRPr="00C037AE">
        <w:rPr>
          <w:rFonts w:ascii="Times New Roman" w:hAnsi="Times New Roman" w:cs="Times New Roman"/>
          <w:sz w:val="22"/>
          <w:szCs w:val="22"/>
        </w:rPr>
        <w:t xml:space="preserve"> Свои навыки обучающиеся могут продемонстрировать, участвуя в конкурсах школьных медиа.</w:t>
      </w:r>
    </w:p>
    <w:p w:rsidR="00B46660" w:rsidRPr="00C037AE" w:rsidRDefault="00B46660" w:rsidP="00B46660">
      <w:pPr>
        <w:tabs>
          <w:tab w:val="left" w:pos="851"/>
        </w:tabs>
        <w:spacing w:line="276" w:lineRule="auto"/>
        <w:ind w:firstLine="709"/>
        <w:jc w:val="center"/>
        <w:rPr>
          <w:rFonts w:ascii="Times New Roman" w:hAnsi="Times New Roman" w:cs="Times New Roman"/>
          <w:b/>
          <w:sz w:val="22"/>
          <w:szCs w:val="22"/>
        </w:rPr>
      </w:pPr>
      <w:r w:rsidRPr="00C037AE">
        <w:rPr>
          <w:rFonts w:ascii="Times New Roman" w:hAnsi="Times New Roman" w:cs="Times New Roman"/>
          <w:b/>
          <w:color w:val="000000"/>
          <w:w w:val="0"/>
          <w:sz w:val="22"/>
          <w:szCs w:val="22"/>
        </w:rPr>
        <w:t xml:space="preserve">3.10. Модуль </w:t>
      </w:r>
      <w:r w:rsidRPr="00C037AE">
        <w:rPr>
          <w:rFonts w:ascii="Times New Roman" w:hAnsi="Times New Roman" w:cs="Times New Roman"/>
          <w:b/>
          <w:sz w:val="22"/>
          <w:szCs w:val="22"/>
        </w:rPr>
        <w:t>«Организация предметно-эстетической среды»</w:t>
      </w:r>
    </w:p>
    <w:p w:rsidR="00B46660" w:rsidRPr="00C037AE" w:rsidRDefault="00B46660" w:rsidP="00B46660">
      <w:pPr>
        <w:pStyle w:val="ParaAttribute38"/>
        <w:spacing w:line="276" w:lineRule="auto"/>
        <w:ind w:right="0" w:firstLine="709"/>
        <w:rPr>
          <w:sz w:val="22"/>
          <w:szCs w:val="22"/>
        </w:rPr>
      </w:pPr>
      <w:r w:rsidRPr="00C037AE">
        <w:rPr>
          <w:sz w:val="22"/>
          <w:szCs w:val="22"/>
        </w:rPr>
        <w:t xml:space="preserve">Окружающая обучающегося предметно-эстетическая среда школы, </w:t>
      </w:r>
      <w:r w:rsidRPr="00C037AE">
        <w:rPr>
          <w:sz w:val="22"/>
          <w:szCs w:val="22"/>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C037AE">
        <w:rPr>
          <w:rStyle w:val="CharAttribute526"/>
          <w:rFonts w:eastAsia="№Е"/>
          <w:sz w:val="22"/>
          <w:szCs w:val="22"/>
        </w:rPr>
        <w:t xml:space="preserve">предупреждает стрессовые ситуации, </w:t>
      </w:r>
      <w:r w:rsidRPr="00C037AE">
        <w:rPr>
          <w:sz w:val="22"/>
          <w:szCs w:val="22"/>
        </w:rPr>
        <w:t xml:space="preserve">способствует позитивному восприятию обучающимся школы. </w:t>
      </w:r>
    </w:p>
    <w:p w:rsidR="00B46660" w:rsidRPr="00C037AE" w:rsidRDefault="00B46660" w:rsidP="00B46660">
      <w:pPr>
        <w:pStyle w:val="ParaAttribute38"/>
        <w:spacing w:line="276" w:lineRule="auto"/>
        <w:ind w:right="0" w:firstLine="709"/>
        <w:jc w:val="center"/>
        <w:rPr>
          <w:sz w:val="22"/>
          <w:szCs w:val="22"/>
          <w:u w:val="single"/>
        </w:rPr>
      </w:pPr>
      <w:r w:rsidRPr="00C037AE">
        <w:rPr>
          <w:sz w:val="22"/>
          <w:szCs w:val="22"/>
          <w:u w:val="single"/>
        </w:rPr>
        <w:t>Уровень основного общего образования</w:t>
      </w:r>
    </w:p>
    <w:p w:rsidR="00B46660" w:rsidRPr="00C037AE" w:rsidRDefault="00B46660" w:rsidP="00B46660">
      <w:pPr>
        <w:pStyle w:val="ParaAttribute38"/>
        <w:spacing w:line="276" w:lineRule="auto"/>
        <w:ind w:right="0" w:firstLine="709"/>
        <w:rPr>
          <w:i/>
          <w:sz w:val="22"/>
          <w:szCs w:val="22"/>
        </w:rPr>
      </w:pPr>
      <w:r w:rsidRPr="00C037AE">
        <w:rPr>
          <w:i/>
          <w:sz w:val="22"/>
          <w:szCs w:val="22"/>
        </w:rPr>
        <w:t>Задачи:</w:t>
      </w:r>
    </w:p>
    <w:p w:rsidR="00B46660" w:rsidRPr="00C037AE" w:rsidRDefault="00B46660" w:rsidP="00B46660">
      <w:pPr>
        <w:pStyle w:val="a9"/>
        <w:widowControl/>
        <w:numPr>
          <w:ilvl w:val="0"/>
          <w:numId w:val="236"/>
        </w:numPr>
        <w:tabs>
          <w:tab w:val="left" w:pos="993"/>
        </w:tabs>
        <w:suppressAutoHyphens w:val="0"/>
        <w:spacing w:line="276" w:lineRule="auto"/>
        <w:ind w:left="0" w:firstLine="709"/>
        <w:jc w:val="both"/>
        <w:rPr>
          <w:rFonts w:ascii="Times New Roman" w:hAnsi="Times New Roman" w:cs="Times New Roman"/>
          <w:sz w:val="22"/>
          <w:szCs w:val="22"/>
        </w:rPr>
      </w:pPr>
      <w:r w:rsidRPr="00C037AE">
        <w:rPr>
          <w:rFonts w:ascii="Times New Roman" w:hAnsi="Times New Roman" w:cs="Times New Roman"/>
          <w:sz w:val="22"/>
          <w:szCs w:val="22"/>
        </w:rPr>
        <w:t xml:space="preserve">развитие эстетического, эмоционально-ценностного видения окружающего мира; </w:t>
      </w:r>
    </w:p>
    <w:p w:rsidR="00B46660" w:rsidRPr="00C037AE" w:rsidRDefault="00B46660" w:rsidP="00B46660">
      <w:pPr>
        <w:pStyle w:val="a9"/>
        <w:widowControl/>
        <w:numPr>
          <w:ilvl w:val="0"/>
          <w:numId w:val="236"/>
        </w:numPr>
        <w:tabs>
          <w:tab w:val="left" w:pos="993"/>
        </w:tabs>
        <w:suppressAutoHyphens w:val="0"/>
        <w:spacing w:line="276" w:lineRule="auto"/>
        <w:ind w:left="0" w:firstLine="709"/>
        <w:jc w:val="both"/>
        <w:rPr>
          <w:rFonts w:ascii="Times New Roman" w:hAnsi="Times New Roman" w:cs="Times New Roman"/>
          <w:sz w:val="22"/>
          <w:szCs w:val="22"/>
        </w:rPr>
      </w:pPr>
      <w:r w:rsidRPr="00C037AE">
        <w:rPr>
          <w:rFonts w:ascii="Times New Roman" w:hAnsi="Times New Roman" w:cs="Times New Roman"/>
          <w:sz w:val="22"/>
          <w:szCs w:val="22"/>
        </w:rPr>
        <w:t xml:space="preserve">формирование мотивационно-ценностных отношений обучающегося в сфере искусства; </w:t>
      </w:r>
    </w:p>
    <w:p w:rsidR="00B46660" w:rsidRPr="00C037AE" w:rsidRDefault="00B46660" w:rsidP="00B46660">
      <w:pPr>
        <w:pStyle w:val="a9"/>
        <w:widowControl/>
        <w:numPr>
          <w:ilvl w:val="0"/>
          <w:numId w:val="236"/>
        </w:numPr>
        <w:tabs>
          <w:tab w:val="left" w:pos="993"/>
        </w:tabs>
        <w:suppressAutoHyphens w:val="0"/>
        <w:spacing w:line="276" w:lineRule="auto"/>
        <w:ind w:left="0" w:firstLine="709"/>
        <w:jc w:val="both"/>
        <w:rPr>
          <w:rFonts w:ascii="Times New Roman" w:hAnsi="Times New Roman" w:cs="Times New Roman"/>
          <w:sz w:val="22"/>
          <w:szCs w:val="22"/>
        </w:rPr>
      </w:pPr>
      <w:r w:rsidRPr="00C037AE">
        <w:rPr>
          <w:rFonts w:ascii="Times New Roman" w:hAnsi="Times New Roman" w:cs="Times New Roman"/>
          <w:sz w:val="22"/>
          <w:szCs w:val="22"/>
        </w:rPr>
        <w:t xml:space="preserve">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B46660" w:rsidRPr="00C037AE" w:rsidRDefault="00B46660" w:rsidP="00B46660">
      <w:pPr>
        <w:pStyle w:val="a9"/>
        <w:widowControl/>
        <w:numPr>
          <w:ilvl w:val="0"/>
          <w:numId w:val="236"/>
        </w:numPr>
        <w:tabs>
          <w:tab w:val="left" w:pos="993"/>
        </w:tabs>
        <w:suppressAutoHyphens w:val="0"/>
        <w:spacing w:line="276" w:lineRule="auto"/>
        <w:ind w:left="0" w:firstLine="709"/>
        <w:jc w:val="both"/>
        <w:rPr>
          <w:rFonts w:ascii="Times New Roman" w:hAnsi="Times New Roman" w:cs="Times New Roman"/>
          <w:sz w:val="22"/>
          <w:szCs w:val="22"/>
        </w:rPr>
      </w:pPr>
      <w:r w:rsidRPr="00C037AE">
        <w:rPr>
          <w:rFonts w:ascii="Times New Roman" w:hAnsi="Times New Roman" w:cs="Times New Roman"/>
          <w:sz w:val="22"/>
          <w:szCs w:val="22"/>
        </w:rPr>
        <w:t>участие учащихся в благоустройстве школы, класса, сельского поселения, города;</w:t>
      </w:r>
    </w:p>
    <w:p w:rsidR="00B46660" w:rsidRPr="00C037AE" w:rsidRDefault="00B46660" w:rsidP="00B46660">
      <w:pPr>
        <w:pStyle w:val="a9"/>
        <w:widowControl/>
        <w:numPr>
          <w:ilvl w:val="0"/>
          <w:numId w:val="236"/>
        </w:numPr>
        <w:tabs>
          <w:tab w:val="left" w:pos="993"/>
        </w:tabs>
        <w:suppressAutoHyphens w:val="0"/>
        <w:spacing w:line="276" w:lineRule="auto"/>
        <w:ind w:left="0" w:firstLine="709"/>
        <w:jc w:val="both"/>
        <w:rPr>
          <w:rFonts w:ascii="Times New Roman" w:hAnsi="Times New Roman" w:cs="Times New Roman"/>
          <w:sz w:val="22"/>
          <w:szCs w:val="22"/>
        </w:rPr>
      </w:pPr>
      <w:r w:rsidRPr="00C037AE">
        <w:rPr>
          <w:rFonts w:ascii="Times New Roman" w:hAnsi="Times New Roman" w:cs="Times New Roman"/>
          <w:sz w:val="22"/>
          <w:szCs w:val="22"/>
        </w:rPr>
        <w:t xml:space="preserve">эмоционально-психологическая поддержка обучающихся и предупреждение стрессовых ситуаций. </w:t>
      </w:r>
    </w:p>
    <w:p w:rsidR="00B46660" w:rsidRPr="00C037AE" w:rsidRDefault="00B46660" w:rsidP="00B46660">
      <w:pPr>
        <w:pStyle w:val="ParaAttribute38"/>
        <w:spacing w:line="276" w:lineRule="auto"/>
        <w:ind w:right="0" w:firstLine="708"/>
        <w:rPr>
          <w:i/>
          <w:sz w:val="22"/>
          <w:szCs w:val="22"/>
        </w:rPr>
      </w:pPr>
      <w:r w:rsidRPr="00C037AE">
        <w:rPr>
          <w:i/>
          <w:sz w:val="22"/>
          <w:szCs w:val="22"/>
        </w:rPr>
        <w:t>Планируемые результаты:</w:t>
      </w:r>
    </w:p>
    <w:p w:rsidR="00B46660" w:rsidRPr="00C037AE" w:rsidRDefault="00B46660" w:rsidP="00B46660">
      <w:pPr>
        <w:pStyle w:val="a9"/>
        <w:widowControl/>
        <w:numPr>
          <w:ilvl w:val="0"/>
          <w:numId w:val="236"/>
        </w:numPr>
        <w:tabs>
          <w:tab w:val="left" w:pos="993"/>
        </w:tabs>
        <w:suppressAutoHyphens w:val="0"/>
        <w:spacing w:line="276" w:lineRule="auto"/>
        <w:ind w:left="0" w:firstLine="774"/>
        <w:jc w:val="both"/>
        <w:rPr>
          <w:rFonts w:ascii="Times New Roman" w:hAnsi="Times New Roman" w:cs="Times New Roman"/>
          <w:sz w:val="22"/>
          <w:szCs w:val="22"/>
        </w:rPr>
      </w:pPr>
      <w:r w:rsidRPr="00C037AE">
        <w:rPr>
          <w:rFonts w:ascii="Times New Roman" w:hAnsi="Times New Roman" w:cs="Times New Roman"/>
          <w:sz w:val="22"/>
          <w:szCs w:val="22"/>
        </w:rPr>
        <w:t>развитость эстетического сознания, творческой деятельности эстетического характера;</w:t>
      </w:r>
    </w:p>
    <w:p w:rsidR="00B46660" w:rsidRPr="00C037AE" w:rsidRDefault="00B46660" w:rsidP="00B46660">
      <w:pPr>
        <w:pStyle w:val="a9"/>
        <w:widowControl/>
        <w:numPr>
          <w:ilvl w:val="0"/>
          <w:numId w:val="236"/>
        </w:numPr>
        <w:tabs>
          <w:tab w:val="left" w:pos="993"/>
        </w:tabs>
        <w:suppressAutoHyphens w:val="0"/>
        <w:spacing w:line="276" w:lineRule="auto"/>
        <w:ind w:left="0" w:firstLine="774"/>
        <w:jc w:val="both"/>
        <w:rPr>
          <w:rFonts w:ascii="Times New Roman" w:hAnsi="Times New Roman" w:cs="Times New Roman"/>
          <w:sz w:val="22"/>
          <w:szCs w:val="22"/>
        </w:rPr>
      </w:pPr>
      <w:r w:rsidRPr="00C037AE">
        <w:rPr>
          <w:rFonts w:ascii="Times New Roman" w:hAnsi="Times New Roman" w:cs="Times New Roman"/>
          <w:sz w:val="22"/>
          <w:szCs w:val="22"/>
        </w:rPr>
        <w:t xml:space="preserve">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rsidR="00B46660" w:rsidRPr="00C037AE" w:rsidRDefault="00B46660" w:rsidP="00B46660">
      <w:pPr>
        <w:pStyle w:val="a9"/>
        <w:widowControl/>
        <w:numPr>
          <w:ilvl w:val="0"/>
          <w:numId w:val="236"/>
        </w:numPr>
        <w:tabs>
          <w:tab w:val="left" w:pos="993"/>
        </w:tabs>
        <w:suppressAutoHyphens w:val="0"/>
        <w:spacing w:line="276" w:lineRule="auto"/>
        <w:ind w:left="0" w:firstLine="774"/>
        <w:jc w:val="both"/>
        <w:rPr>
          <w:rFonts w:ascii="Times New Roman" w:hAnsi="Times New Roman" w:cs="Times New Roman"/>
          <w:sz w:val="22"/>
          <w:szCs w:val="22"/>
        </w:rPr>
      </w:pPr>
      <w:r w:rsidRPr="00C037AE">
        <w:rPr>
          <w:rFonts w:ascii="Times New Roman" w:hAnsi="Times New Roman" w:cs="Times New Roman"/>
          <w:sz w:val="22"/>
          <w:szCs w:val="22"/>
        </w:rPr>
        <w:t xml:space="preserve">развитость эстетического, эмоционально-ценностного видения окружающего мира; </w:t>
      </w:r>
    </w:p>
    <w:p w:rsidR="00B46660" w:rsidRPr="00C037AE" w:rsidRDefault="00B46660" w:rsidP="00B46660">
      <w:pPr>
        <w:pStyle w:val="a9"/>
        <w:widowControl/>
        <w:numPr>
          <w:ilvl w:val="0"/>
          <w:numId w:val="236"/>
        </w:numPr>
        <w:tabs>
          <w:tab w:val="left" w:pos="993"/>
        </w:tabs>
        <w:suppressAutoHyphens w:val="0"/>
        <w:spacing w:line="276" w:lineRule="auto"/>
        <w:ind w:left="0" w:firstLine="774"/>
        <w:jc w:val="both"/>
        <w:rPr>
          <w:rFonts w:ascii="Times New Roman" w:hAnsi="Times New Roman" w:cs="Times New Roman"/>
          <w:sz w:val="22"/>
          <w:szCs w:val="22"/>
        </w:rPr>
      </w:pPr>
      <w:r w:rsidRPr="00C037AE">
        <w:rPr>
          <w:rFonts w:ascii="Times New Roman" w:hAnsi="Times New Roman" w:cs="Times New Roman"/>
          <w:sz w:val="22"/>
          <w:szCs w:val="22"/>
        </w:rPr>
        <w:t xml:space="preserve">способность к эмоционально-ценностному освоению мира, самовыражению и ориентации в художественном и нравственном пространстве культуры; </w:t>
      </w:r>
    </w:p>
    <w:p w:rsidR="00B46660" w:rsidRPr="00C037AE" w:rsidRDefault="00B46660" w:rsidP="00B46660">
      <w:pPr>
        <w:pStyle w:val="a9"/>
        <w:widowControl/>
        <w:numPr>
          <w:ilvl w:val="0"/>
          <w:numId w:val="236"/>
        </w:numPr>
        <w:tabs>
          <w:tab w:val="left" w:pos="993"/>
        </w:tabs>
        <w:suppressAutoHyphens w:val="0"/>
        <w:spacing w:line="276" w:lineRule="auto"/>
        <w:ind w:left="0" w:firstLine="774"/>
        <w:jc w:val="both"/>
        <w:rPr>
          <w:rFonts w:ascii="Times New Roman" w:hAnsi="Times New Roman" w:cs="Times New Roman"/>
          <w:sz w:val="22"/>
          <w:szCs w:val="22"/>
        </w:rPr>
      </w:pPr>
      <w:r w:rsidRPr="00C037AE">
        <w:rPr>
          <w:rFonts w:ascii="Times New Roman" w:hAnsi="Times New Roman" w:cs="Times New Roman"/>
          <w:sz w:val="22"/>
          <w:szCs w:val="22"/>
        </w:rPr>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46660" w:rsidRPr="00C037AE" w:rsidRDefault="00B46660" w:rsidP="00B46660">
      <w:pPr>
        <w:pStyle w:val="ParaAttribute38"/>
        <w:numPr>
          <w:ilvl w:val="0"/>
          <w:numId w:val="236"/>
        </w:numPr>
        <w:tabs>
          <w:tab w:val="left" w:pos="993"/>
        </w:tabs>
        <w:spacing w:line="276" w:lineRule="auto"/>
        <w:ind w:left="0" w:right="0" w:firstLine="709"/>
        <w:rPr>
          <w:sz w:val="22"/>
          <w:szCs w:val="22"/>
        </w:rPr>
      </w:pPr>
      <w:r w:rsidRPr="00C037AE">
        <w:rPr>
          <w:sz w:val="22"/>
          <w:szCs w:val="22"/>
        </w:rPr>
        <w:t xml:space="preserve">понимание искусства как особой формы познания и преобразования мира; </w:t>
      </w:r>
    </w:p>
    <w:p w:rsidR="00B46660" w:rsidRPr="00C037AE" w:rsidRDefault="00B46660" w:rsidP="00B46660">
      <w:pPr>
        <w:pStyle w:val="ParaAttribute38"/>
        <w:numPr>
          <w:ilvl w:val="0"/>
          <w:numId w:val="236"/>
        </w:numPr>
        <w:tabs>
          <w:tab w:val="left" w:pos="993"/>
        </w:tabs>
        <w:spacing w:line="276" w:lineRule="auto"/>
        <w:ind w:left="0" w:right="0" w:firstLine="709"/>
        <w:rPr>
          <w:sz w:val="22"/>
          <w:szCs w:val="22"/>
        </w:rPr>
      </w:pPr>
      <w:r w:rsidRPr="00C037AE">
        <w:rPr>
          <w:sz w:val="22"/>
          <w:szCs w:val="22"/>
        </w:rPr>
        <w:t xml:space="preserve">опыт самореализации в различных видах творческой деятельности, умение выражать себя в доступных видах творчества; </w:t>
      </w:r>
    </w:p>
    <w:p w:rsidR="00B46660" w:rsidRPr="00C037AE" w:rsidRDefault="00B46660" w:rsidP="00B46660">
      <w:pPr>
        <w:pStyle w:val="ParaAttribute38"/>
        <w:numPr>
          <w:ilvl w:val="0"/>
          <w:numId w:val="236"/>
        </w:numPr>
        <w:tabs>
          <w:tab w:val="left" w:pos="993"/>
        </w:tabs>
        <w:spacing w:line="276" w:lineRule="auto"/>
        <w:ind w:left="0" w:right="0" w:firstLine="709"/>
        <w:rPr>
          <w:sz w:val="22"/>
          <w:szCs w:val="22"/>
        </w:rPr>
      </w:pPr>
      <w:r w:rsidRPr="00C037AE">
        <w:rPr>
          <w:sz w:val="22"/>
          <w:szCs w:val="22"/>
        </w:rPr>
        <w:t>опыт реализации эстетических ценностей в пространстве класса, школы и семьи.</w:t>
      </w:r>
    </w:p>
    <w:p w:rsidR="00B46660" w:rsidRPr="00C037AE" w:rsidRDefault="00B46660" w:rsidP="00B46660">
      <w:pPr>
        <w:pStyle w:val="ParaAttribute38"/>
        <w:spacing w:line="276" w:lineRule="auto"/>
        <w:ind w:right="0" w:firstLine="708"/>
        <w:rPr>
          <w:i/>
          <w:sz w:val="22"/>
          <w:szCs w:val="22"/>
        </w:rPr>
      </w:pPr>
      <w:r w:rsidRPr="00C037AE">
        <w:rPr>
          <w:i/>
          <w:sz w:val="22"/>
          <w:szCs w:val="22"/>
        </w:rPr>
        <w:t>Содержание деятельности:</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Получают представления об эстетических идеалах и художественных ценностях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и в системе учреждений дополнительного образования.</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Участвуют в проведении выставок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46660" w:rsidRPr="00C037AE" w:rsidRDefault="00B46660" w:rsidP="00C037AE">
      <w:pPr>
        <w:spacing w:line="276" w:lineRule="auto"/>
        <w:ind w:firstLine="708"/>
        <w:jc w:val="both"/>
        <w:rPr>
          <w:rFonts w:ascii="Times New Roman" w:hAnsi="Times New Roman" w:cs="Times New Roman"/>
          <w:sz w:val="22"/>
          <w:szCs w:val="22"/>
        </w:rPr>
      </w:pPr>
      <w:r w:rsidRPr="00C037AE">
        <w:rPr>
          <w:rFonts w:ascii="Times New Roman" w:hAnsi="Times New Roman" w:cs="Times New Roman"/>
          <w:sz w:val="22"/>
          <w:szCs w:val="22"/>
        </w:rPr>
        <w:t>Участвуют в оформлении класса и школы, озеленении пришкольного участка, стремятся внести красоту в домашний быт.</w:t>
      </w:r>
    </w:p>
    <w:p w:rsidR="00B46660" w:rsidRPr="00C037AE" w:rsidRDefault="00B46660" w:rsidP="00B46660">
      <w:pPr>
        <w:pStyle w:val="ParaAttribute38"/>
        <w:spacing w:line="276" w:lineRule="auto"/>
        <w:ind w:right="0" w:firstLine="709"/>
        <w:rPr>
          <w:i/>
          <w:sz w:val="22"/>
          <w:szCs w:val="22"/>
        </w:rPr>
      </w:pPr>
      <w:r w:rsidRPr="00C037AE">
        <w:rPr>
          <w:i/>
          <w:sz w:val="22"/>
          <w:szCs w:val="22"/>
        </w:rPr>
        <w:t>Виды и формы деятельности:</w:t>
      </w:r>
    </w:p>
    <w:tbl>
      <w:tblPr>
        <w:tblStyle w:val="af"/>
        <w:tblW w:w="9918" w:type="dxa"/>
        <w:tblLook w:val="04A0"/>
      </w:tblPr>
      <w:tblGrid>
        <w:gridCol w:w="3115"/>
        <w:gridCol w:w="3543"/>
        <w:gridCol w:w="3260"/>
      </w:tblGrid>
      <w:tr w:rsidR="00B46660" w:rsidRPr="00C037AE" w:rsidTr="00C037AE">
        <w:tc>
          <w:tcPr>
            <w:tcW w:w="3115" w:type="dxa"/>
          </w:tcPr>
          <w:p w:rsidR="00B46660" w:rsidRPr="00C037AE" w:rsidRDefault="00B46660" w:rsidP="00C037AE">
            <w:pPr>
              <w:pStyle w:val="ParaAttribute38"/>
              <w:ind w:right="0"/>
              <w:jc w:val="center"/>
              <w:rPr>
                <w:i/>
                <w:sz w:val="22"/>
                <w:szCs w:val="22"/>
              </w:rPr>
            </w:pPr>
            <w:r w:rsidRPr="00C037AE">
              <w:rPr>
                <w:i/>
                <w:sz w:val="22"/>
                <w:szCs w:val="22"/>
              </w:rPr>
              <w:t>внеурочная</w:t>
            </w:r>
          </w:p>
        </w:tc>
        <w:tc>
          <w:tcPr>
            <w:tcW w:w="3543" w:type="dxa"/>
          </w:tcPr>
          <w:p w:rsidR="00B46660" w:rsidRPr="00C037AE" w:rsidRDefault="00B46660" w:rsidP="00C037AE">
            <w:pPr>
              <w:pStyle w:val="ParaAttribute38"/>
              <w:ind w:right="0"/>
              <w:jc w:val="center"/>
              <w:rPr>
                <w:i/>
                <w:sz w:val="22"/>
                <w:szCs w:val="22"/>
              </w:rPr>
            </w:pPr>
            <w:r w:rsidRPr="00C037AE">
              <w:rPr>
                <w:i/>
                <w:sz w:val="22"/>
                <w:szCs w:val="22"/>
              </w:rPr>
              <w:t>внеклассная</w:t>
            </w:r>
          </w:p>
        </w:tc>
        <w:tc>
          <w:tcPr>
            <w:tcW w:w="3260" w:type="dxa"/>
          </w:tcPr>
          <w:p w:rsidR="00B46660" w:rsidRPr="00C037AE" w:rsidRDefault="00B46660" w:rsidP="00C037AE">
            <w:pPr>
              <w:pStyle w:val="ParaAttribute38"/>
              <w:ind w:right="0"/>
              <w:jc w:val="center"/>
              <w:rPr>
                <w:i/>
                <w:sz w:val="22"/>
                <w:szCs w:val="22"/>
              </w:rPr>
            </w:pPr>
            <w:r w:rsidRPr="00C037AE">
              <w:rPr>
                <w:i/>
                <w:sz w:val="22"/>
                <w:szCs w:val="22"/>
              </w:rPr>
              <w:t>внешкольная и общественно-полезная</w:t>
            </w:r>
          </w:p>
        </w:tc>
      </w:tr>
      <w:tr w:rsidR="00B46660" w:rsidRPr="00C037AE" w:rsidTr="00C037AE">
        <w:tc>
          <w:tcPr>
            <w:tcW w:w="3115" w:type="dxa"/>
          </w:tcPr>
          <w:p w:rsidR="00B46660" w:rsidRPr="00C037AE" w:rsidRDefault="00B46660" w:rsidP="00B46660">
            <w:pPr>
              <w:pStyle w:val="ParaAttribute38"/>
              <w:numPr>
                <w:ilvl w:val="0"/>
                <w:numId w:val="237"/>
              </w:numPr>
              <w:ind w:left="0" w:right="0" w:firstLine="360"/>
              <w:rPr>
                <w:sz w:val="22"/>
                <w:szCs w:val="22"/>
              </w:rPr>
            </w:pPr>
            <w:r w:rsidRPr="00C037AE">
              <w:rPr>
                <w:sz w:val="22"/>
                <w:szCs w:val="22"/>
              </w:rPr>
              <w:t>курсы внеурочной деятельности общекультурного направления;</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 xml:space="preserve">благоустройство классных кабинетов. </w:t>
            </w:r>
          </w:p>
        </w:tc>
        <w:tc>
          <w:tcPr>
            <w:tcW w:w="3543" w:type="dxa"/>
          </w:tcPr>
          <w:p w:rsidR="00B46660" w:rsidRPr="00C037AE" w:rsidRDefault="00B46660" w:rsidP="00B46660">
            <w:pPr>
              <w:pStyle w:val="ParaAttribute38"/>
              <w:numPr>
                <w:ilvl w:val="0"/>
                <w:numId w:val="237"/>
              </w:numPr>
              <w:ind w:left="0" w:right="0" w:firstLine="360"/>
              <w:rPr>
                <w:sz w:val="22"/>
                <w:szCs w:val="22"/>
              </w:rPr>
            </w:pPr>
            <w:r w:rsidRPr="00C037AE">
              <w:rPr>
                <w:sz w:val="22"/>
                <w:szCs w:val="22"/>
              </w:rPr>
              <w:t>буккросинг;</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выставки творческих работ;</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фотовыставки (отчёт об интересных событиях);</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конкурсы творческих работ и проектов;</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паперкрафт (моделирование арт-объектов из бумаги, фотозоны);</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сценография (оформление сцены для школьных мероприятий);</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событийный дизайн (создание элементов оформления школьных мероприятий);</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культурно-досуговые программы.</w:t>
            </w:r>
          </w:p>
        </w:tc>
        <w:tc>
          <w:tcPr>
            <w:tcW w:w="3260" w:type="dxa"/>
          </w:tcPr>
          <w:p w:rsidR="00B46660" w:rsidRPr="00C037AE" w:rsidRDefault="00B46660" w:rsidP="00B46660">
            <w:pPr>
              <w:pStyle w:val="ParaAttribute38"/>
              <w:numPr>
                <w:ilvl w:val="0"/>
                <w:numId w:val="237"/>
              </w:numPr>
              <w:ind w:left="0" w:right="0" w:firstLine="360"/>
              <w:rPr>
                <w:sz w:val="22"/>
                <w:szCs w:val="22"/>
              </w:rPr>
            </w:pPr>
            <w:r w:rsidRPr="00C037AE">
              <w:rPr>
                <w:sz w:val="22"/>
                <w:szCs w:val="22"/>
              </w:rPr>
              <w:t>экскурсии к памятникам зодчества, в музеи, выставки;</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встречи с представителями творческих профессий;</w:t>
            </w:r>
          </w:p>
          <w:p w:rsidR="00B46660" w:rsidRPr="00C037AE" w:rsidRDefault="00B46660" w:rsidP="00B46660">
            <w:pPr>
              <w:pStyle w:val="ParaAttribute38"/>
              <w:numPr>
                <w:ilvl w:val="0"/>
                <w:numId w:val="237"/>
              </w:numPr>
              <w:ind w:left="0" w:right="0" w:firstLine="360"/>
              <w:rPr>
                <w:sz w:val="22"/>
                <w:szCs w:val="22"/>
              </w:rPr>
            </w:pPr>
            <w:r w:rsidRPr="00C037AE">
              <w:rPr>
                <w:sz w:val="22"/>
                <w:szCs w:val="22"/>
              </w:rPr>
              <w:t xml:space="preserve">благоустройство и озеленение школьной территории и пришкольного участка </w:t>
            </w:r>
          </w:p>
          <w:p w:rsidR="00B46660" w:rsidRPr="00C037AE" w:rsidRDefault="00B46660" w:rsidP="00C037AE">
            <w:pPr>
              <w:pStyle w:val="ParaAttribute38"/>
              <w:ind w:right="0"/>
              <w:rPr>
                <w:sz w:val="22"/>
                <w:szCs w:val="22"/>
              </w:rPr>
            </w:pPr>
          </w:p>
        </w:tc>
      </w:tr>
    </w:tbl>
    <w:p w:rsidR="00B46660" w:rsidRPr="00C037AE" w:rsidRDefault="00B46660" w:rsidP="00B46660">
      <w:pPr>
        <w:pStyle w:val="ParaAttribute38"/>
        <w:tabs>
          <w:tab w:val="left" w:pos="993"/>
        </w:tabs>
        <w:spacing w:line="276" w:lineRule="auto"/>
        <w:ind w:left="709" w:right="0"/>
        <w:rPr>
          <w:sz w:val="22"/>
          <w:szCs w:val="22"/>
        </w:rPr>
      </w:pPr>
    </w:p>
    <w:p w:rsidR="00B46660" w:rsidRPr="00C037AE" w:rsidRDefault="00B46660" w:rsidP="00B46660">
      <w:pPr>
        <w:tabs>
          <w:tab w:val="left" w:pos="851"/>
        </w:tabs>
        <w:spacing w:line="276" w:lineRule="auto"/>
        <w:jc w:val="center"/>
        <w:rPr>
          <w:rFonts w:ascii="Times New Roman" w:hAnsi="Times New Roman" w:cs="Times New Roman"/>
          <w:b/>
          <w:color w:val="000000"/>
          <w:w w:val="0"/>
          <w:sz w:val="22"/>
          <w:szCs w:val="22"/>
        </w:rPr>
      </w:pPr>
    </w:p>
    <w:p w:rsidR="00B46660" w:rsidRPr="00C037AE" w:rsidRDefault="00B46660" w:rsidP="00B46660">
      <w:pPr>
        <w:tabs>
          <w:tab w:val="left" w:pos="851"/>
        </w:tabs>
        <w:spacing w:line="276" w:lineRule="auto"/>
        <w:jc w:val="center"/>
        <w:rPr>
          <w:rFonts w:ascii="Times New Roman" w:hAnsi="Times New Roman" w:cs="Times New Roman"/>
          <w:b/>
          <w:sz w:val="22"/>
          <w:szCs w:val="22"/>
        </w:rPr>
      </w:pPr>
      <w:r w:rsidRPr="00C037AE">
        <w:rPr>
          <w:rFonts w:ascii="Times New Roman" w:hAnsi="Times New Roman" w:cs="Times New Roman"/>
          <w:b/>
          <w:color w:val="000000"/>
          <w:w w:val="0"/>
          <w:sz w:val="22"/>
          <w:szCs w:val="22"/>
        </w:rPr>
        <w:t xml:space="preserve">3.11. Модуль </w:t>
      </w:r>
      <w:r w:rsidRPr="00C037AE">
        <w:rPr>
          <w:rFonts w:ascii="Times New Roman" w:hAnsi="Times New Roman" w:cs="Times New Roman"/>
          <w:b/>
          <w:sz w:val="22"/>
          <w:szCs w:val="22"/>
        </w:rPr>
        <w:t>«Работа с родителями»</w:t>
      </w:r>
    </w:p>
    <w:p w:rsidR="00B46660" w:rsidRPr="00C037AE" w:rsidRDefault="00B46660" w:rsidP="00B46660">
      <w:pPr>
        <w:tabs>
          <w:tab w:val="left" w:pos="851"/>
        </w:tabs>
        <w:spacing w:line="276" w:lineRule="auto"/>
        <w:ind w:firstLine="709"/>
        <w:rPr>
          <w:rFonts w:ascii="Times New Roman" w:hAnsi="Times New Roman" w:cs="Times New Roman"/>
          <w:sz w:val="22"/>
          <w:szCs w:val="22"/>
        </w:rPr>
      </w:pPr>
      <w:r w:rsidRPr="00C037AE">
        <w:rPr>
          <w:rFonts w:ascii="Times New Roman" w:hAnsi="Times New Roman" w:cs="Times New Roman"/>
          <w:sz w:val="22"/>
          <w:szCs w:val="22"/>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B46660" w:rsidRPr="00C037AE" w:rsidRDefault="00B46660" w:rsidP="00B46660">
      <w:pPr>
        <w:ind w:firstLine="708"/>
        <w:rPr>
          <w:rFonts w:ascii="Times New Roman" w:hAnsi="Times New Roman" w:cs="Times New Roman"/>
          <w:sz w:val="22"/>
          <w:szCs w:val="22"/>
          <w:lang w:eastAsia="ru-RU"/>
        </w:rPr>
      </w:pPr>
      <w:r w:rsidRPr="00C037AE">
        <w:rPr>
          <w:rFonts w:ascii="Times New Roman" w:hAnsi="Times New Roman" w:cs="Times New Roman"/>
          <w:b/>
          <w:bCs/>
          <w:sz w:val="22"/>
          <w:szCs w:val="22"/>
          <w:lang w:eastAsia="ru-RU"/>
        </w:rPr>
        <w:t xml:space="preserve">Цель: </w:t>
      </w:r>
      <w:r w:rsidRPr="00C037AE">
        <w:rPr>
          <w:rFonts w:ascii="Times New Roman" w:hAnsi="Times New Roman" w:cs="Times New Roman"/>
          <w:bCs/>
          <w:sz w:val="22"/>
          <w:szCs w:val="22"/>
          <w:lang w:eastAsia="ru-RU"/>
        </w:rPr>
        <w:t>ф</w:t>
      </w:r>
      <w:r w:rsidRPr="00C037AE">
        <w:rPr>
          <w:rFonts w:ascii="Times New Roman" w:hAnsi="Times New Roman" w:cs="Times New Roman"/>
          <w:sz w:val="22"/>
          <w:szCs w:val="22"/>
          <w:lang w:eastAsia="ru-RU"/>
        </w:rPr>
        <w:t>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и благоприятных условий для свободного развития личности.</w:t>
      </w:r>
    </w:p>
    <w:p w:rsidR="00B46660" w:rsidRPr="00C037AE" w:rsidRDefault="00B46660" w:rsidP="00B46660">
      <w:pPr>
        <w:ind w:firstLine="708"/>
        <w:rPr>
          <w:rFonts w:ascii="Times New Roman" w:hAnsi="Times New Roman" w:cs="Times New Roman"/>
          <w:sz w:val="22"/>
          <w:szCs w:val="22"/>
          <w:lang w:eastAsia="ru-RU"/>
        </w:rPr>
      </w:pPr>
      <w:r w:rsidRPr="00C037AE">
        <w:rPr>
          <w:rFonts w:ascii="Times New Roman" w:hAnsi="Times New Roman" w:cs="Times New Roman"/>
          <w:b/>
          <w:bCs/>
          <w:color w:val="000000"/>
          <w:sz w:val="22"/>
          <w:szCs w:val="22"/>
          <w:lang w:eastAsia="ru-RU"/>
        </w:rPr>
        <w:t>Основные задачи:</w:t>
      </w:r>
    </w:p>
    <w:p w:rsidR="00B46660" w:rsidRPr="00C037AE" w:rsidRDefault="00B46660" w:rsidP="00B46660">
      <w:pPr>
        <w:pStyle w:val="a9"/>
        <w:widowControl/>
        <w:numPr>
          <w:ilvl w:val="0"/>
          <w:numId w:val="259"/>
        </w:numPr>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Активное вовлечение родителей во все сферы деятельности школы на основе нормативных документов.</w:t>
      </w:r>
    </w:p>
    <w:p w:rsidR="00B46660" w:rsidRPr="00C037AE" w:rsidRDefault="00B46660" w:rsidP="00B46660">
      <w:pPr>
        <w:pStyle w:val="a9"/>
        <w:widowControl/>
        <w:numPr>
          <w:ilvl w:val="0"/>
          <w:numId w:val="259"/>
        </w:numPr>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Организация родительского всеобуча на паритетных началах: педагоги – родители, родители – родители.</w:t>
      </w:r>
    </w:p>
    <w:p w:rsidR="00B46660" w:rsidRPr="00C037AE" w:rsidRDefault="00B46660" w:rsidP="00B46660">
      <w:pPr>
        <w:pStyle w:val="a9"/>
        <w:widowControl/>
        <w:numPr>
          <w:ilvl w:val="0"/>
          <w:numId w:val="259"/>
        </w:numPr>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Формирование здорового образа жизни в семьях.</w:t>
      </w:r>
    </w:p>
    <w:p w:rsidR="00B46660" w:rsidRPr="00C037AE" w:rsidRDefault="00B46660" w:rsidP="00B46660">
      <w:pPr>
        <w:pStyle w:val="a9"/>
        <w:widowControl/>
        <w:numPr>
          <w:ilvl w:val="0"/>
          <w:numId w:val="259"/>
        </w:numPr>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Создание условий для профилактики асоциального поведения детей и подростков.</w:t>
      </w:r>
    </w:p>
    <w:p w:rsidR="00B46660" w:rsidRPr="00C037AE" w:rsidRDefault="00B46660" w:rsidP="00B46660">
      <w:pPr>
        <w:pStyle w:val="a9"/>
        <w:widowControl/>
        <w:numPr>
          <w:ilvl w:val="0"/>
          <w:numId w:val="259"/>
        </w:numPr>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Совершенствование форм взаимодействия школа – семья.</w:t>
      </w:r>
    </w:p>
    <w:p w:rsidR="00B46660" w:rsidRPr="00C037AE" w:rsidRDefault="00B46660" w:rsidP="00B46660">
      <w:pPr>
        <w:pStyle w:val="a9"/>
        <w:widowControl/>
        <w:numPr>
          <w:ilvl w:val="0"/>
          <w:numId w:val="259"/>
        </w:numPr>
        <w:shd w:val="clear" w:color="auto" w:fill="FFFFFF"/>
        <w:suppressAutoHyphens w:val="0"/>
        <w:contextualSpacing w:val="0"/>
        <w:jc w:val="both"/>
        <w:rPr>
          <w:rFonts w:ascii="Times New Roman" w:hAnsi="Times New Roman" w:cs="Times New Roman"/>
          <w:sz w:val="22"/>
          <w:szCs w:val="22"/>
          <w:lang w:eastAsia="ru-RU"/>
        </w:rPr>
      </w:pPr>
      <w:r w:rsidRPr="00C037AE">
        <w:rPr>
          <w:rFonts w:ascii="Times New Roman" w:hAnsi="Times New Roman" w:cs="Times New Roman"/>
          <w:sz w:val="22"/>
          <w:szCs w:val="22"/>
          <w:lang w:eastAsia="ru-RU"/>
        </w:rPr>
        <w:t>Педагогическое сопровождение семьи (изучение, консультирование, оказание помощи в вопросах воспитания, просвещения и др.).</w:t>
      </w:r>
    </w:p>
    <w:p w:rsidR="00B46660" w:rsidRPr="00C037AE" w:rsidRDefault="00B46660" w:rsidP="00B46660">
      <w:pPr>
        <w:tabs>
          <w:tab w:val="left" w:pos="851"/>
        </w:tabs>
        <w:spacing w:line="276" w:lineRule="auto"/>
        <w:ind w:firstLine="709"/>
        <w:rPr>
          <w:rStyle w:val="CharAttribute502"/>
          <w:rFonts w:eastAsia="№Е" w:hAnsi="Times New Roman" w:cs="Times New Roman"/>
          <w:i w:val="0"/>
          <w:sz w:val="22"/>
          <w:szCs w:val="22"/>
        </w:rPr>
      </w:pPr>
      <w:r w:rsidRPr="00C037AE">
        <w:rPr>
          <w:rFonts w:ascii="Times New Roman" w:hAnsi="Times New Roman" w:cs="Times New Roman"/>
          <w:sz w:val="22"/>
          <w:szCs w:val="22"/>
        </w:rPr>
        <w:t xml:space="preserve">Работа с родителями или законными представителями обучающихся осуществляется </w:t>
      </w:r>
      <w:r w:rsidRPr="00C037AE">
        <w:rPr>
          <w:rFonts w:ascii="Times New Roman" w:hAnsi="Times New Roman" w:cs="Times New Roman"/>
          <w:sz w:val="22"/>
          <w:szCs w:val="22"/>
        </w:rPr>
        <w:br/>
        <w:t>в рамках следующих видов и форм деятельности:</w:t>
      </w:r>
      <w:r w:rsidRPr="00C037AE">
        <w:rPr>
          <w:rStyle w:val="CharAttribute502"/>
          <w:rFonts w:eastAsia="№Е" w:hAnsi="Times New Roman" w:cs="Times New Roman"/>
          <w:sz w:val="22"/>
          <w:szCs w:val="22"/>
        </w:rPr>
        <w:t xml:space="preserve"> </w:t>
      </w:r>
    </w:p>
    <w:p w:rsidR="00B46660" w:rsidRPr="00C037AE" w:rsidRDefault="00B46660" w:rsidP="00B46660">
      <w:pPr>
        <w:pStyle w:val="ParaAttribute38"/>
        <w:spacing w:line="276" w:lineRule="auto"/>
        <w:ind w:right="0" w:firstLine="709"/>
        <w:rPr>
          <w:rStyle w:val="CharAttribute502"/>
          <w:rFonts w:eastAsia="№Е"/>
          <w:b/>
          <w:sz w:val="22"/>
          <w:szCs w:val="22"/>
        </w:rPr>
      </w:pPr>
      <w:r w:rsidRPr="00C037AE">
        <w:rPr>
          <w:rStyle w:val="CharAttribute502"/>
          <w:rFonts w:eastAsia="№Е"/>
          <w:b/>
          <w:sz w:val="22"/>
          <w:szCs w:val="22"/>
        </w:rPr>
        <w:t xml:space="preserve">На групповом уровне: </w:t>
      </w:r>
    </w:p>
    <w:p w:rsidR="00B46660" w:rsidRPr="00C037AE" w:rsidRDefault="00B46660" w:rsidP="00B46660">
      <w:pPr>
        <w:pStyle w:val="ParaAttribute38"/>
        <w:numPr>
          <w:ilvl w:val="0"/>
          <w:numId w:val="257"/>
        </w:numPr>
        <w:spacing w:line="276" w:lineRule="auto"/>
        <w:ind w:right="0"/>
        <w:rPr>
          <w:sz w:val="22"/>
          <w:szCs w:val="22"/>
        </w:rPr>
      </w:pPr>
      <w:r w:rsidRPr="00C037AE">
        <w:rPr>
          <w:sz w:val="22"/>
          <w:szCs w:val="22"/>
        </w:rPr>
        <w:t>Совет родителей, Совет отцов, классные родительский комитет, участвующие в управлении образовательной организацией и решении вопросов воспитания и социализации их обучающихся.</w:t>
      </w:r>
    </w:p>
    <w:p w:rsidR="00B46660" w:rsidRPr="00C037AE" w:rsidRDefault="00B46660" w:rsidP="00B46660">
      <w:pPr>
        <w:pStyle w:val="ParaAttribute38"/>
        <w:numPr>
          <w:ilvl w:val="0"/>
          <w:numId w:val="257"/>
        </w:numPr>
        <w:spacing w:line="276" w:lineRule="auto"/>
        <w:ind w:right="0"/>
        <w:rPr>
          <w:sz w:val="22"/>
          <w:szCs w:val="22"/>
        </w:rPr>
      </w:pPr>
      <w:r w:rsidRPr="00C037AE">
        <w:rPr>
          <w:sz w:val="22"/>
          <w:szCs w:val="22"/>
        </w:rPr>
        <w:t xml:space="preserve">Родительские гостиные (родительские субботы),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C037AE">
        <w:rPr>
          <w:sz w:val="22"/>
          <w:szCs w:val="22"/>
        </w:rPr>
        <w:br/>
        <w:t>с приглашением специалистов.</w:t>
      </w:r>
    </w:p>
    <w:p w:rsidR="00B46660" w:rsidRPr="00C037AE" w:rsidRDefault="00B46660" w:rsidP="00B46660">
      <w:pPr>
        <w:pStyle w:val="ParaAttribute38"/>
        <w:numPr>
          <w:ilvl w:val="0"/>
          <w:numId w:val="257"/>
        </w:numPr>
        <w:spacing w:line="276" w:lineRule="auto"/>
        <w:ind w:right="0"/>
        <w:rPr>
          <w:sz w:val="22"/>
          <w:szCs w:val="22"/>
        </w:rPr>
      </w:pPr>
      <w:r w:rsidRPr="00C037AE">
        <w:rPr>
          <w:sz w:val="22"/>
          <w:szCs w:val="22"/>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B46660" w:rsidRPr="00C037AE" w:rsidRDefault="00B46660" w:rsidP="00B46660">
      <w:pPr>
        <w:pStyle w:val="ParaAttribute38"/>
        <w:numPr>
          <w:ilvl w:val="0"/>
          <w:numId w:val="257"/>
        </w:numPr>
        <w:spacing w:line="276" w:lineRule="auto"/>
        <w:ind w:right="0"/>
        <w:rPr>
          <w:sz w:val="22"/>
          <w:szCs w:val="22"/>
        </w:rPr>
      </w:pPr>
      <w:r w:rsidRPr="00C037AE">
        <w:rPr>
          <w:sz w:val="22"/>
          <w:szCs w:val="22"/>
        </w:rPr>
        <w:t>Общешкольные и классные родительские собрания, происходящие в режиме обсуждения наиболее острых проблем обучения и воспитания обучающихся.</w:t>
      </w:r>
    </w:p>
    <w:p w:rsidR="00B46660" w:rsidRPr="00C037AE" w:rsidRDefault="00B46660" w:rsidP="00B46660">
      <w:pPr>
        <w:pStyle w:val="ParaAttribute38"/>
        <w:numPr>
          <w:ilvl w:val="0"/>
          <w:numId w:val="257"/>
        </w:numPr>
        <w:spacing w:line="276" w:lineRule="auto"/>
        <w:ind w:right="0"/>
        <w:rPr>
          <w:b/>
          <w:i/>
          <w:sz w:val="22"/>
          <w:szCs w:val="22"/>
        </w:rPr>
      </w:pPr>
      <w:r w:rsidRPr="00C037AE">
        <w:rPr>
          <w:sz w:val="22"/>
          <w:szCs w:val="22"/>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B46660" w:rsidRPr="00C037AE" w:rsidRDefault="00B46660" w:rsidP="00B46660">
      <w:pPr>
        <w:pStyle w:val="a9"/>
        <w:shd w:val="clear" w:color="auto" w:fill="FFFFFF"/>
        <w:tabs>
          <w:tab w:val="left" w:pos="993"/>
          <w:tab w:val="left" w:pos="1310"/>
        </w:tabs>
        <w:spacing w:line="276" w:lineRule="auto"/>
        <w:ind w:left="0" w:right="-1" w:firstLine="709"/>
        <w:rPr>
          <w:rFonts w:ascii="Times New Roman" w:hAnsi="Times New Roman" w:cs="Times New Roman"/>
          <w:b/>
          <w:i/>
          <w:sz w:val="22"/>
          <w:szCs w:val="22"/>
        </w:rPr>
      </w:pPr>
      <w:r w:rsidRPr="00C037AE">
        <w:rPr>
          <w:rFonts w:ascii="Times New Roman" w:hAnsi="Times New Roman" w:cs="Times New Roman"/>
          <w:b/>
          <w:i/>
          <w:sz w:val="22"/>
          <w:szCs w:val="22"/>
        </w:rPr>
        <w:t>На индивидуальном уровне:</w:t>
      </w:r>
    </w:p>
    <w:p w:rsidR="00B46660" w:rsidRPr="00C037AE" w:rsidRDefault="00B46660" w:rsidP="00B46660">
      <w:pPr>
        <w:pStyle w:val="a9"/>
        <w:widowControl/>
        <w:numPr>
          <w:ilvl w:val="0"/>
          <w:numId w:val="258"/>
        </w:numPr>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Работа специалистов по запросу родителей для решения острых конфликтных ситуаций.</w:t>
      </w:r>
    </w:p>
    <w:p w:rsidR="00B46660" w:rsidRPr="00C037AE" w:rsidRDefault="00B46660" w:rsidP="00B46660">
      <w:pPr>
        <w:pStyle w:val="a9"/>
        <w:widowControl/>
        <w:numPr>
          <w:ilvl w:val="0"/>
          <w:numId w:val="258"/>
        </w:numPr>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B46660" w:rsidRPr="00C037AE" w:rsidRDefault="00B46660" w:rsidP="00B46660">
      <w:pPr>
        <w:pStyle w:val="a9"/>
        <w:widowControl/>
        <w:numPr>
          <w:ilvl w:val="0"/>
          <w:numId w:val="258"/>
        </w:numPr>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 xml:space="preserve">Помощь со стороны родителей в подготовке и проведении общешкольных </w:t>
      </w:r>
      <w:r w:rsidRPr="00C037AE">
        <w:rPr>
          <w:rFonts w:ascii="Times New Roman" w:hAnsi="Times New Roman" w:cs="Times New Roman"/>
          <w:sz w:val="22"/>
          <w:szCs w:val="22"/>
        </w:rPr>
        <w:br/>
        <w:t>и внутриклассных мероприятий воспитательной направленности.</w:t>
      </w:r>
    </w:p>
    <w:p w:rsidR="00B46660" w:rsidRPr="00C037AE" w:rsidRDefault="00B46660" w:rsidP="00B46660">
      <w:pPr>
        <w:pStyle w:val="a9"/>
        <w:widowControl/>
        <w:numPr>
          <w:ilvl w:val="0"/>
          <w:numId w:val="258"/>
        </w:numPr>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Индивидуальное консультирование c целью координации воспитательных усилий педагогических работников и родителей.</w:t>
      </w:r>
    </w:p>
    <w:p w:rsidR="00B46660" w:rsidRPr="00C037AE" w:rsidRDefault="00B46660" w:rsidP="00B46660">
      <w:pPr>
        <w:pStyle w:val="a9"/>
        <w:widowControl/>
        <w:numPr>
          <w:ilvl w:val="0"/>
          <w:numId w:val="258"/>
        </w:numPr>
        <w:suppressAutoHyphens w:val="0"/>
        <w:spacing w:line="276" w:lineRule="auto"/>
        <w:ind w:left="709"/>
        <w:contextualSpacing w:val="0"/>
        <w:jc w:val="both"/>
        <w:rPr>
          <w:rFonts w:ascii="Times New Roman" w:hAnsi="Times New Roman" w:cs="Times New Roman"/>
          <w:sz w:val="22"/>
          <w:szCs w:val="22"/>
        </w:rPr>
      </w:pPr>
      <w:r w:rsidRPr="00C037AE">
        <w:rPr>
          <w:rFonts w:ascii="Times New Roman" w:hAnsi="Times New Roman" w:cs="Times New Roman"/>
          <w:sz w:val="22"/>
          <w:szCs w:val="22"/>
        </w:rPr>
        <w:t>Посещение на дому с целью изучения материально-бытовых условий и возможных факторов риска, оценка состояния семьи и ребенка, динамика проблем, оказание конкретной социальной, посреднической, психологической помощи.</w:t>
      </w:r>
    </w:p>
    <w:p w:rsidR="00B46660" w:rsidRPr="00C037AE" w:rsidRDefault="00B46660" w:rsidP="00B46660">
      <w:pPr>
        <w:pStyle w:val="a9"/>
        <w:tabs>
          <w:tab w:val="left" w:pos="1310"/>
        </w:tabs>
        <w:spacing w:line="276" w:lineRule="auto"/>
        <w:ind w:left="0" w:firstLine="709"/>
        <w:rPr>
          <w:rFonts w:ascii="Times New Roman" w:hAnsi="Times New Roman" w:cs="Times New Roman"/>
          <w:sz w:val="22"/>
          <w:szCs w:val="22"/>
        </w:rPr>
      </w:pPr>
    </w:p>
    <w:p w:rsidR="004E2BC5" w:rsidRPr="004E2BC5" w:rsidRDefault="004E2BC5" w:rsidP="004E2BC5">
      <w:pPr>
        <w:pStyle w:val="a9"/>
        <w:widowControl/>
        <w:numPr>
          <w:ilvl w:val="1"/>
          <w:numId w:val="264"/>
        </w:numPr>
        <w:tabs>
          <w:tab w:val="left" w:pos="851"/>
        </w:tabs>
        <w:suppressAutoHyphens w:val="0"/>
        <w:spacing w:line="276" w:lineRule="auto"/>
        <w:contextualSpacing w:val="0"/>
        <w:jc w:val="center"/>
        <w:rPr>
          <w:rFonts w:ascii="Times New Roman" w:hAnsi="Times New Roman" w:cs="Times New Roman"/>
          <w:b/>
          <w:sz w:val="22"/>
          <w:szCs w:val="22"/>
        </w:rPr>
      </w:pPr>
      <w:r w:rsidRPr="004E2BC5">
        <w:rPr>
          <w:rFonts w:ascii="Times New Roman" w:hAnsi="Times New Roman" w:cs="Times New Roman"/>
          <w:b/>
          <w:color w:val="000000"/>
          <w:w w:val="0"/>
          <w:sz w:val="22"/>
          <w:szCs w:val="22"/>
        </w:rPr>
        <w:t xml:space="preserve">. Модуль </w:t>
      </w:r>
      <w:r w:rsidRPr="004E2BC5">
        <w:rPr>
          <w:rFonts w:ascii="Times New Roman" w:hAnsi="Times New Roman" w:cs="Times New Roman"/>
          <w:b/>
          <w:sz w:val="22"/>
          <w:szCs w:val="22"/>
        </w:rPr>
        <w:t>«Безопасность»</w:t>
      </w:r>
    </w:p>
    <w:p w:rsidR="004E2BC5" w:rsidRPr="004E2BC5" w:rsidRDefault="004E2BC5" w:rsidP="004E2BC5">
      <w:pPr>
        <w:pStyle w:val="affe"/>
        <w:spacing w:line="240" w:lineRule="auto"/>
        <w:ind w:left="360" w:firstLine="0"/>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Содействие профилактике правонарушений несовершеннолетними в сфере:</w:t>
      </w:r>
    </w:p>
    <w:p w:rsidR="004E2BC5" w:rsidRPr="004E2BC5" w:rsidRDefault="004E2BC5" w:rsidP="004E2BC5">
      <w:pPr>
        <w:pStyle w:val="affe"/>
        <w:numPr>
          <w:ilvl w:val="0"/>
          <w:numId w:val="261"/>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дорожного движения, воспитание транспортной культуры безопасного поведения на дорогах;</w:t>
      </w:r>
    </w:p>
    <w:p w:rsidR="004E2BC5" w:rsidRPr="004E2BC5" w:rsidRDefault="004E2BC5" w:rsidP="004E2BC5">
      <w:pPr>
        <w:pStyle w:val="affe"/>
        <w:numPr>
          <w:ilvl w:val="0"/>
          <w:numId w:val="261"/>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 xml:space="preserve">информационной безопасности, </w:t>
      </w:r>
    </w:p>
    <w:p w:rsidR="004E2BC5" w:rsidRPr="004E2BC5" w:rsidRDefault="004E2BC5" w:rsidP="004E2BC5">
      <w:pPr>
        <w:pStyle w:val="affe"/>
        <w:numPr>
          <w:ilvl w:val="0"/>
          <w:numId w:val="261"/>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безопасного поведения в школе, семье, на улице, общественных местах.</w:t>
      </w:r>
    </w:p>
    <w:p w:rsidR="004E2BC5" w:rsidRPr="004E2BC5" w:rsidRDefault="004E2BC5" w:rsidP="004E2BC5">
      <w:pPr>
        <w:pStyle w:val="affe"/>
        <w:spacing w:line="240" w:lineRule="auto"/>
        <w:ind w:firstLine="360"/>
        <w:rPr>
          <w:rFonts w:ascii="Times New Roman" w:eastAsia="№Е" w:hAnsi="Times New Roman"/>
          <w:color w:val="auto"/>
          <w:kern w:val="2"/>
          <w:sz w:val="22"/>
          <w:szCs w:val="22"/>
        </w:rPr>
      </w:pPr>
      <w:r w:rsidRPr="004E2BC5">
        <w:rPr>
          <w:rFonts w:ascii="Times New Roman" w:eastAsia="№Е" w:hAnsi="Times New Roman"/>
          <w:i/>
          <w:color w:val="auto"/>
          <w:sz w:val="22"/>
          <w:szCs w:val="22"/>
        </w:rPr>
        <w:t>Планируемые результаты:</w:t>
      </w:r>
    </w:p>
    <w:p w:rsidR="004E2BC5" w:rsidRPr="004E2BC5" w:rsidRDefault="004E2BC5" w:rsidP="004E2BC5">
      <w:pPr>
        <w:pStyle w:val="affe"/>
        <w:numPr>
          <w:ilvl w:val="0"/>
          <w:numId w:val="263"/>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знание правил безопасного поведения в школе, быту, на отдыхе, городской среде, понимание необходимости их выполнения;</w:t>
      </w:r>
    </w:p>
    <w:p w:rsidR="004E2BC5" w:rsidRPr="004E2BC5" w:rsidRDefault="004E2BC5" w:rsidP="004E2BC5">
      <w:pPr>
        <w:pStyle w:val="affe"/>
        <w:numPr>
          <w:ilvl w:val="0"/>
          <w:numId w:val="263"/>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знание правил дорожной, пожарной безопасности;</w:t>
      </w:r>
    </w:p>
    <w:p w:rsidR="004E2BC5" w:rsidRPr="004E2BC5" w:rsidRDefault="004E2BC5" w:rsidP="004E2BC5">
      <w:pPr>
        <w:pStyle w:val="affe"/>
        <w:numPr>
          <w:ilvl w:val="0"/>
          <w:numId w:val="263"/>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представления об информационной безопасности и первоначальный опыт безопасного поведения в сети Интернет;</w:t>
      </w:r>
    </w:p>
    <w:p w:rsidR="004E2BC5" w:rsidRPr="004E2BC5" w:rsidRDefault="004E2BC5" w:rsidP="004E2BC5">
      <w:pPr>
        <w:pStyle w:val="affe"/>
        <w:numPr>
          <w:ilvl w:val="0"/>
          <w:numId w:val="263"/>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4E2BC5" w:rsidRPr="004E2BC5" w:rsidRDefault="004E2BC5" w:rsidP="004E2BC5">
      <w:pPr>
        <w:pStyle w:val="a9"/>
        <w:widowControl/>
        <w:numPr>
          <w:ilvl w:val="0"/>
          <w:numId w:val="263"/>
        </w:numPr>
        <w:tabs>
          <w:tab w:val="left" w:pos="851"/>
        </w:tabs>
        <w:suppressAutoHyphens w:val="0"/>
        <w:spacing w:line="276" w:lineRule="auto"/>
        <w:contextualSpacing w:val="0"/>
        <w:jc w:val="both"/>
        <w:rPr>
          <w:rFonts w:ascii="Times New Roman" w:hAnsi="Times New Roman" w:cs="Times New Roman"/>
          <w:sz w:val="22"/>
          <w:szCs w:val="22"/>
        </w:rPr>
      </w:pPr>
      <w:r w:rsidRPr="004E2BC5">
        <w:rPr>
          <w:rFonts w:ascii="Times New Roman" w:hAnsi="Times New Roman" w:cs="Times New Roman"/>
          <w:sz w:val="22"/>
          <w:szCs w:val="22"/>
        </w:rPr>
        <w:t>представления о девиантном и делинквентном поведении, соблюдение норм общественного поведения.</w:t>
      </w:r>
    </w:p>
    <w:p w:rsidR="004E2BC5" w:rsidRPr="004E2BC5" w:rsidRDefault="004E2BC5" w:rsidP="004E2BC5">
      <w:pPr>
        <w:pStyle w:val="affe"/>
        <w:spacing w:line="240" w:lineRule="auto"/>
        <w:ind w:firstLine="360"/>
        <w:rPr>
          <w:rFonts w:ascii="Times New Roman" w:eastAsia="№Е" w:hAnsi="Times New Roman"/>
          <w:i/>
          <w:color w:val="auto"/>
          <w:sz w:val="22"/>
          <w:szCs w:val="22"/>
        </w:rPr>
      </w:pPr>
      <w:r w:rsidRPr="004E2BC5">
        <w:rPr>
          <w:rFonts w:ascii="Times New Roman" w:eastAsia="№Е" w:hAnsi="Times New Roman"/>
          <w:i/>
          <w:color w:val="auto"/>
          <w:sz w:val="22"/>
          <w:szCs w:val="22"/>
        </w:rPr>
        <w:t>Виды и формы работы:</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Неделя безопасности.</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Занятия по изучению правил безопасного поведения на улицах и дорогах, правил ПБ и охране жизни и здоровья.</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Беседы по профилактике правонарушений, организация встречи с участковым инспектором.</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Всероссийский урок безопасности школьников в сети Интернет.</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Инструктажи о безопасном поведении обучающихся во время каникул.</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Индивидуальные беседы с учащимися о правильном поведении.</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Всероссийская акция «Час кода». Тематический урок информатики.</w:t>
      </w:r>
    </w:p>
    <w:p w:rsidR="004E2BC5" w:rsidRPr="004E2BC5" w:rsidRDefault="004E2BC5" w:rsidP="004E2BC5">
      <w:pPr>
        <w:pStyle w:val="affe"/>
        <w:numPr>
          <w:ilvl w:val="0"/>
          <w:numId w:val="262"/>
        </w:numPr>
        <w:spacing w:line="240" w:lineRule="auto"/>
        <w:rPr>
          <w:rFonts w:ascii="Times New Roman" w:eastAsia="№Е" w:hAnsi="Times New Roman"/>
          <w:color w:val="auto"/>
          <w:kern w:val="2"/>
          <w:sz w:val="22"/>
          <w:szCs w:val="22"/>
        </w:rPr>
      </w:pPr>
      <w:r w:rsidRPr="004E2BC5">
        <w:rPr>
          <w:rFonts w:ascii="Times New Roman" w:eastAsia="№Е" w:hAnsi="Times New Roman"/>
          <w:color w:val="auto"/>
          <w:kern w:val="2"/>
          <w:sz w:val="22"/>
          <w:szCs w:val="22"/>
        </w:rPr>
        <w:t>Месячник по профилактике ДТП.</w:t>
      </w:r>
    </w:p>
    <w:p w:rsidR="00C037AE" w:rsidRDefault="00C037AE" w:rsidP="00B46660">
      <w:pPr>
        <w:pStyle w:val="a9"/>
        <w:shd w:val="clear" w:color="auto" w:fill="FFFFFF"/>
        <w:tabs>
          <w:tab w:val="left" w:pos="993"/>
          <w:tab w:val="left" w:pos="1310"/>
        </w:tabs>
        <w:spacing w:line="276" w:lineRule="auto"/>
        <w:ind w:left="0" w:right="-1"/>
        <w:jc w:val="center"/>
        <w:rPr>
          <w:rFonts w:ascii="Times New Roman" w:hAnsi="Times New Roman" w:cs="Times New Roman"/>
          <w:b/>
          <w:iCs/>
          <w:color w:val="000000"/>
          <w:w w:val="0"/>
          <w:sz w:val="22"/>
          <w:szCs w:val="22"/>
        </w:rPr>
      </w:pPr>
    </w:p>
    <w:p w:rsidR="00B46660" w:rsidRPr="00C037AE" w:rsidRDefault="00B46660" w:rsidP="00B46660">
      <w:pPr>
        <w:pStyle w:val="a9"/>
        <w:shd w:val="clear" w:color="auto" w:fill="FFFFFF"/>
        <w:tabs>
          <w:tab w:val="left" w:pos="993"/>
          <w:tab w:val="left" w:pos="1310"/>
        </w:tabs>
        <w:spacing w:line="276" w:lineRule="auto"/>
        <w:ind w:left="0" w:right="-1"/>
        <w:jc w:val="center"/>
        <w:rPr>
          <w:rFonts w:ascii="Times New Roman" w:hAnsi="Times New Roman" w:cs="Times New Roman"/>
          <w:b/>
          <w:iCs/>
          <w:color w:val="000000"/>
          <w:w w:val="0"/>
          <w:sz w:val="22"/>
          <w:szCs w:val="22"/>
        </w:rPr>
      </w:pPr>
      <w:r w:rsidRPr="00C037AE">
        <w:rPr>
          <w:rFonts w:ascii="Times New Roman" w:hAnsi="Times New Roman" w:cs="Times New Roman"/>
          <w:b/>
          <w:iCs/>
          <w:color w:val="000000"/>
          <w:w w:val="0"/>
          <w:sz w:val="22"/>
          <w:szCs w:val="22"/>
        </w:rPr>
        <w:t xml:space="preserve">4. ОСНОВНЫЕ НАПРАВЛЕНИЯ САМОАНАЛИЗА </w:t>
      </w:r>
      <w:r w:rsidRPr="00C037AE">
        <w:rPr>
          <w:rFonts w:ascii="Times New Roman" w:hAnsi="Times New Roman" w:cs="Times New Roman"/>
          <w:b/>
          <w:iCs/>
          <w:color w:val="000000"/>
          <w:w w:val="0"/>
          <w:sz w:val="22"/>
          <w:szCs w:val="22"/>
        </w:rPr>
        <w:br/>
        <w:t>ВОСПИТАТЕЛЬНОЙ РАБОТЫ</w:t>
      </w:r>
    </w:p>
    <w:p w:rsidR="00B46660" w:rsidRPr="00C037AE" w:rsidRDefault="00B46660" w:rsidP="00B46660">
      <w:pPr>
        <w:pStyle w:val="2c"/>
        <w:spacing w:before="0" w:after="0" w:line="240" w:lineRule="auto"/>
        <w:ind w:firstLine="709"/>
        <w:rPr>
          <w:rFonts w:ascii="Times New Roman" w:hAnsi="Times New Roman"/>
          <w:sz w:val="22"/>
          <w:szCs w:val="22"/>
        </w:rPr>
      </w:pPr>
      <w:r w:rsidRPr="00C037AE">
        <w:rPr>
          <w:rFonts w:ascii="Times New Roman" w:hAnsi="Times New Roman"/>
          <w:color w:val="000000"/>
          <w:sz w:val="22"/>
          <w:szCs w:val="22"/>
          <w:lang w:bidi="ru-RU"/>
        </w:rPr>
        <w:t>Поскольку воспитание осуществляется только в рамках совместной деятельности детей и взрослых, то логично было бы проанализировать характер этой деятельности: стала ли она в школе воспитывающей деятельностью? Другими словами, смогли ли педагоги в процессе реализации программы воспитания организовать ее таким образом, чтобы помимо своих обычных задач (досуговых, развлекательных, познавательных) эта деятельность решала еще и воспитательные задачи.</w:t>
      </w:r>
    </w:p>
    <w:p w:rsidR="00B46660" w:rsidRPr="00C037AE" w:rsidRDefault="00B46660" w:rsidP="00B46660">
      <w:pPr>
        <w:pStyle w:val="2c"/>
        <w:spacing w:before="0" w:after="0" w:line="240" w:lineRule="auto"/>
        <w:ind w:firstLine="709"/>
        <w:rPr>
          <w:rFonts w:ascii="Times New Roman" w:hAnsi="Times New Roman"/>
          <w:sz w:val="22"/>
          <w:szCs w:val="22"/>
        </w:rPr>
      </w:pPr>
      <w:r w:rsidRPr="00C037AE">
        <w:rPr>
          <w:rFonts w:ascii="Times New Roman" w:hAnsi="Times New Roman"/>
          <w:color w:val="000000"/>
          <w:sz w:val="22"/>
          <w:szCs w:val="22"/>
          <w:lang w:bidi="ru-RU"/>
        </w:rPr>
        <w:t xml:space="preserve">А потому </w:t>
      </w:r>
      <w:r w:rsidRPr="00C037AE">
        <w:rPr>
          <w:rStyle w:val="afff5"/>
          <w:rFonts w:ascii="Times New Roman" w:hAnsi="Times New Roman" w:cs="Times New Roman"/>
          <w:iCs/>
          <w:spacing w:val="1"/>
          <w:sz w:val="22"/>
          <w:szCs w:val="22"/>
        </w:rPr>
        <w:t>критерием,</w:t>
      </w:r>
      <w:r w:rsidRPr="00C037AE">
        <w:rPr>
          <w:rFonts w:ascii="Times New Roman" w:hAnsi="Times New Roman"/>
          <w:color w:val="000000"/>
          <w:sz w:val="22"/>
          <w:szCs w:val="22"/>
          <w:lang w:bidi="ru-RU"/>
        </w:rPr>
        <w:t xml:space="preserve"> на основе которого может быть осуществлен такой анализ, является наличие в школе интересной, событийно насыщенной и личностно развивающей совместной деятельности детей и взрослых.</w:t>
      </w:r>
    </w:p>
    <w:p w:rsidR="00B46660" w:rsidRPr="00C037AE" w:rsidRDefault="00B46660" w:rsidP="00B46660">
      <w:pPr>
        <w:pStyle w:val="2c"/>
        <w:spacing w:before="0" w:after="0" w:line="240" w:lineRule="auto"/>
        <w:ind w:firstLine="709"/>
        <w:rPr>
          <w:rFonts w:ascii="Times New Roman" w:hAnsi="Times New Roman"/>
          <w:sz w:val="22"/>
          <w:szCs w:val="22"/>
        </w:rPr>
      </w:pPr>
      <w:r w:rsidRPr="00C037AE">
        <w:rPr>
          <w:rFonts w:ascii="Times New Roman" w:hAnsi="Times New Roman"/>
          <w:color w:val="000000"/>
          <w:sz w:val="22"/>
          <w:szCs w:val="22"/>
          <w:lang w:bidi="ru-RU"/>
        </w:rPr>
        <w:t>Осуществляться анализ может совместно – заместителем директора, курирующим воспитательную работу, классными руководителями, активом старшеклассников и даже родителями, хорошо знакомыми с деятельностью школы.</w:t>
      </w:r>
    </w:p>
    <w:p w:rsidR="00B46660" w:rsidRPr="00C037AE" w:rsidRDefault="00B46660" w:rsidP="00B46660">
      <w:pPr>
        <w:ind w:firstLine="709"/>
        <w:rPr>
          <w:rFonts w:ascii="Times New Roman" w:hAnsi="Times New Roman" w:cs="Times New Roman"/>
          <w:color w:val="000000"/>
          <w:sz w:val="22"/>
          <w:szCs w:val="22"/>
          <w:lang w:eastAsia="ru-RU" w:bidi="ru-RU"/>
        </w:rPr>
      </w:pPr>
      <w:r w:rsidRPr="00C037AE">
        <w:rPr>
          <w:rFonts w:ascii="Times New Roman" w:hAnsi="Times New Roman" w:cs="Times New Roman"/>
          <w:color w:val="000000"/>
          <w:sz w:val="22"/>
          <w:szCs w:val="22"/>
          <w:lang w:eastAsia="ru-RU" w:bidi="ru-RU"/>
        </w:rPr>
        <w:t>В качестве вспомогательного инструмента здесь могут быть использованы беседы со школьниками и их родителями, педагогами, лидерами ученического самоуправления, а при необходимости – и их анкетирование.</w:t>
      </w:r>
    </w:p>
    <w:p w:rsidR="00B46660" w:rsidRPr="00C037AE" w:rsidRDefault="00B46660" w:rsidP="00B46660">
      <w:pPr>
        <w:ind w:firstLine="709"/>
        <w:rPr>
          <w:rFonts w:ascii="Times New Roman" w:hAnsi="Times New Roman" w:cs="Times New Roman"/>
          <w:color w:val="000000"/>
          <w:sz w:val="22"/>
          <w:szCs w:val="22"/>
          <w:lang w:eastAsia="ru-RU" w:bidi="ru-RU"/>
        </w:rPr>
      </w:pPr>
      <w:r w:rsidRPr="00C037AE">
        <w:rPr>
          <w:rFonts w:ascii="Times New Roman" w:hAnsi="Times New Roman" w:cs="Times New Roman"/>
          <w:color w:val="000000"/>
          <w:sz w:val="22"/>
          <w:szCs w:val="22"/>
          <w:lang w:eastAsia="ru-RU" w:bidi="ru-RU"/>
        </w:rPr>
        <w:t xml:space="preserve">Ниже </w:t>
      </w:r>
      <w:r w:rsidRPr="00C037AE">
        <w:rPr>
          <w:rFonts w:ascii="Times New Roman" w:hAnsi="Times New Roman" w:cs="Times New Roman"/>
          <w:sz w:val="22"/>
          <w:szCs w:val="22"/>
          <w:lang w:eastAsia="ru-RU" w:bidi="ru-RU"/>
        </w:rPr>
        <w:t>представлен один из возможных вариантов анкеты</w:t>
      </w:r>
      <w:r w:rsidRPr="00C037AE">
        <w:rPr>
          <w:rFonts w:ascii="Times New Roman" w:hAnsi="Times New Roman" w:cs="Times New Roman"/>
          <w:color w:val="000000"/>
          <w:sz w:val="22"/>
          <w:szCs w:val="22"/>
          <w:lang w:eastAsia="ru-RU" w:bidi="ru-RU"/>
        </w:rPr>
        <w:t>, которая поможет педагогам провести анализ состояния совместной деятельности детей и взрослых в школе. Ее структура повторяет структуру основного раздела программы воспитания и соотносится с теми ее  11-ю модулями, в которых раскрывается содержание совместной деятельности детей и             взрослых.</w:t>
      </w:r>
    </w:p>
    <w:p w:rsidR="00B46660" w:rsidRPr="00C037AE" w:rsidRDefault="00B46660" w:rsidP="00B46660">
      <w:pPr>
        <w:ind w:firstLine="709"/>
        <w:rPr>
          <w:rFonts w:ascii="Times New Roman" w:hAnsi="Times New Roman" w:cs="Times New Roman"/>
          <w:color w:val="000000"/>
          <w:sz w:val="22"/>
          <w:szCs w:val="22"/>
          <w:lang w:eastAsia="ru-RU" w:bidi="ru-RU"/>
        </w:rPr>
      </w:pPr>
      <w:r w:rsidRPr="00C037AE">
        <w:rPr>
          <w:rFonts w:ascii="Times New Roman" w:hAnsi="Times New Roman" w:cs="Times New Roman"/>
          <w:color w:val="000000"/>
          <w:sz w:val="22"/>
          <w:szCs w:val="22"/>
          <w:lang w:eastAsia="ru-RU" w:bidi="ru-RU"/>
        </w:rPr>
        <w:t>Тем, кто будет заполнять эту анкету, предлагается оценить качество организуемой в их школе совместной деятельности детей и взрослых: проводимых здесь общешкольных ключевых дел, совместной деятельности классных руководителей и их классов, организуемой здесь внеурочной деятельности, реализации личностно развивающего потенциала школьных уроков, существующего в школе ученического самоуправления, деятельности функционирующих на базе школы детских общественных объединений, проводимых в школе экскурсий, экспедиций или походов, профориентационной работы школы, деятельности школьных медиа, совместной организации предметно-эстетической среды школы, взаимодействия школы и семей школьников.</w:t>
      </w:r>
    </w:p>
    <w:p w:rsidR="00B46660" w:rsidRPr="00C037AE" w:rsidRDefault="00B46660" w:rsidP="00B46660">
      <w:pPr>
        <w:ind w:firstLine="709"/>
        <w:rPr>
          <w:rFonts w:ascii="Times New Roman" w:hAnsi="Times New Roman" w:cs="Times New Roman"/>
          <w:color w:val="000000"/>
          <w:sz w:val="22"/>
          <w:szCs w:val="22"/>
          <w:lang w:eastAsia="ru-RU" w:bidi="ru-RU"/>
        </w:rPr>
      </w:pPr>
      <w:r w:rsidRPr="00C037AE">
        <w:rPr>
          <w:rFonts w:ascii="Times New Roman" w:hAnsi="Times New Roman" w:cs="Times New Roman"/>
          <w:color w:val="000000"/>
          <w:sz w:val="22"/>
          <w:szCs w:val="22"/>
          <w:lang w:eastAsia="ru-RU" w:bidi="ru-RU"/>
        </w:rPr>
        <w:t>Заполнить эту анкету в конце учебного года можно предложить (Вы указываете конкретную категорию опрашиваемых и их количество):</w:t>
      </w:r>
    </w:p>
    <w:p w:rsidR="00B46660" w:rsidRPr="00C037AE" w:rsidRDefault="00B46660" w:rsidP="00B46660">
      <w:pPr>
        <w:pStyle w:val="a9"/>
        <w:numPr>
          <w:ilvl w:val="0"/>
          <w:numId w:val="260"/>
        </w:numPr>
        <w:suppressAutoHyphens w:val="0"/>
        <w:ind w:left="284" w:hanging="284"/>
        <w:jc w:val="both"/>
        <w:rPr>
          <w:rFonts w:ascii="Times New Roman" w:eastAsia="Times New Roman" w:hAnsi="Times New Roman" w:cs="Times New Roman"/>
          <w:color w:val="000000"/>
          <w:sz w:val="22"/>
          <w:szCs w:val="22"/>
          <w:lang w:eastAsia="ru-RU" w:bidi="ru-RU"/>
        </w:rPr>
      </w:pPr>
      <w:r w:rsidRPr="00C037AE">
        <w:rPr>
          <w:rFonts w:ascii="Times New Roman" w:eastAsia="Times New Roman" w:hAnsi="Times New Roman" w:cs="Times New Roman"/>
          <w:color w:val="000000"/>
          <w:sz w:val="22"/>
          <w:szCs w:val="22"/>
          <w:lang w:eastAsia="ru-RU" w:bidi="ru-RU"/>
        </w:rPr>
        <w:t>директору и его заместителям, курирующим в школе воспитательную работу;</w:t>
      </w:r>
    </w:p>
    <w:p w:rsidR="00B46660" w:rsidRPr="00C037AE" w:rsidRDefault="00B46660" w:rsidP="00B46660">
      <w:pPr>
        <w:pStyle w:val="a9"/>
        <w:numPr>
          <w:ilvl w:val="0"/>
          <w:numId w:val="260"/>
        </w:numPr>
        <w:suppressAutoHyphens w:val="0"/>
        <w:ind w:left="284" w:hanging="284"/>
        <w:jc w:val="both"/>
        <w:rPr>
          <w:rFonts w:ascii="Times New Roman" w:eastAsia="Times New Roman" w:hAnsi="Times New Roman" w:cs="Times New Roman"/>
          <w:color w:val="000000"/>
          <w:sz w:val="22"/>
          <w:szCs w:val="22"/>
          <w:lang w:eastAsia="ru-RU" w:bidi="ru-RU"/>
        </w:rPr>
      </w:pPr>
      <w:r w:rsidRPr="00C037AE">
        <w:rPr>
          <w:rFonts w:ascii="Times New Roman" w:eastAsia="Times New Roman" w:hAnsi="Times New Roman" w:cs="Times New Roman"/>
          <w:color w:val="000000"/>
          <w:sz w:val="22"/>
          <w:szCs w:val="22"/>
          <w:lang w:eastAsia="ru-RU" w:bidi="ru-RU"/>
        </w:rPr>
        <w:t>нескольким (3, 4, 5 - на ваше усмотрение) педагогам, которые активно включены в воспитательную работу школы и имеют о ней свое собственное мнение (пусть и не всегда совпадающее с мнением школьной администрации);</w:t>
      </w:r>
    </w:p>
    <w:p w:rsidR="00B46660" w:rsidRPr="00C037AE" w:rsidRDefault="00B46660" w:rsidP="00B46660">
      <w:pPr>
        <w:pStyle w:val="a9"/>
        <w:numPr>
          <w:ilvl w:val="0"/>
          <w:numId w:val="260"/>
        </w:numPr>
        <w:suppressAutoHyphens w:val="0"/>
        <w:ind w:left="284" w:hanging="284"/>
        <w:jc w:val="both"/>
        <w:rPr>
          <w:rFonts w:ascii="Times New Roman" w:eastAsia="Times New Roman" w:hAnsi="Times New Roman" w:cs="Times New Roman"/>
          <w:color w:val="000000"/>
          <w:sz w:val="22"/>
          <w:szCs w:val="22"/>
          <w:lang w:eastAsia="ru-RU" w:bidi="ru-RU"/>
        </w:rPr>
      </w:pPr>
      <w:r w:rsidRPr="00C037AE">
        <w:rPr>
          <w:rFonts w:ascii="Times New Roman" w:eastAsia="Times New Roman" w:hAnsi="Times New Roman" w:cs="Times New Roman"/>
          <w:color w:val="000000"/>
          <w:sz w:val="22"/>
          <w:szCs w:val="22"/>
          <w:lang w:eastAsia="ru-RU" w:bidi="ru-RU"/>
        </w:rPr>
        <w:t>нескольким (3, 4, 5 - на ваше усмотрение) родителям, но л</w:t>
      </w:r>
      <w:r w:rsidRPr="00C037AE">
        <w:rPr>
          <w:rFonts w:ascii="Times New Roman" w:eastAsia="Times New Roman" w:hAnsi="Times New Roman" w:cs="Times New Roman"/>
          <w:color w:val="000000"/>
          <w:sz w:val="22"/>
          <w:szCs w:val="22"/>
          <w:u w:val="single"/>
          <w:lang w:eastAsia="ru-RU" w:bidi="ru-RU"/>
        </w:rPr>
        <w:t>ишь</w:t>
      </w:r>
      <w:r w:rsidRPr="00C037AE">
        <w:rPr>
          <w:rFonts w:ascii="Times New Roman" w:eastAsia="Times New Roman" w:hAnsi="Times New Roman" w:cs="Times New Roman"/>
          <w:color w:val="000000"/>
          <w:sz w:val="22"/>
          <w:szCs w:val="22"/>
          <w:lang w:eastAsia="ru-RU" w:bidi="ru-RU"/>
        </w:rPr>
        <w:t xml:space="preserve"> в том случае, если они действительно хорошо знакомы со школой и тем, что в ней происходит;</w:t>
      </w:r>
    </w:p>
    <w:p w:rsidR="00B46660" w:rsidRPr="00C037AE" w:rsidRDefault="00B46660" w:rsidP="00B46660">
      <w:pPr>
        <w:pStyle w:val="a9"/>
        <w:numPr>
          <w:ilvl w:val="0"/>
          <w:numId w:val="260"/>
        </w:numPr>
        <w:suppressAutoHyphens w:val="0"/>
        <w:ind w:left="284" w:hanging="284"/>
        <w:jc w:val="both"/>
        <w:rPr>
          <w:rFonts w:ascii="Times New Roman" w:eastAsia="Times New Roman" w:hAnsi="Times New Roman" w:cs="Times New Roman"/>
          <w:color w:val="000000"/>
          <w:sz w:val="22"/>
          <w:szCs w:val="22"/>
          <w:lang w:eastAsia="ru-RU" w:bidi="ru-RU"/>
        </w:rPr>
      </w:pPr>
      <w:r w:rsidRPr="00C037AE">
        <w:rPr>
          <w:rFonts w:ascii="Times New Roman" w:eastAsia="Times New Roman" w:hAnsi="Times New Roman" w:cs="Times New Roman"/>
          <w:color w:val="000000"/>
          <w:sz w:val="22"/>
          <w:szCs w:val="22"/>
          <w:lang w:eastAsia="ru-RU" w:bidi="ru-RU"/>
        </w:rPr>
        <w:t>нескольким (3, 4, 5 - на ваше усмотрение) старшеклассникам, которые также хорошо знакомы с тем, что происходит во всей школе, а не только в их собственном классе, и которые смогут дать свою оценку происходящему здесь.</w:t>
      </w:r>
    </w:p>
    <w:p w:rsidR="00B46660" w:rsidRPr="00C037AE" w:rsidRDefault="00B46660" w:rsidP="00B46660">
      <w:pPr>
        <w:ind w:firstLine="709"/>
        <w:rPr>
          <w:rFonts w:ascii="Times New Roman" w:hAnsi="Times New Roman" w:cs="Times New Roman"/>
          <w:color w:val="000000"/>
          <w:sz w:val="22"/>
          <w:szCs w:val="22"/>
          <w:lang w:eastAsia="ru-RU" w:bidi="ru-RU"/>
        </w:rPr>
      </w:pPr>
      <w:r w:rsidRPr="00C037AE">
        <w:rPr>
          <w:rFonts w:ascii="Times New Roman" w:hAnsi="Times New Roman" w:cs="Times New Roman"/>
          <w:color w:val="000000"/>
          <w:sz w:val="22"/>
          <w:szCs w:val="22"/>
          <w:lang w:eastAsia="ru-RU" w:bidi="ru-RU"/>
        </w:rPr>
        <w:t xml:space="preserve">Разумеется, это все это будет субъективной оценкой администрации, педагогов, родителей и детей. Но именно субъективная оценка здесь и важна. Ведь это оценка тех, кто непосредственно вовлечен в деятельность школы. Именно их субъективное мнение и поможет обнаруживать ошибки, исправлять их, видеть перспективы и стремиться к ним. </w:t>
      </w:r>
    </w:p>
    <w:p w:rsidR="00B46660" w:rsidRPr="00C037AE" w:rsidRDefault="00B46660" w:rsidP="00B46660">
      <w:pPr>
        <w:pStyle w:val="2c"/>
        <w:spacing w:before="0" w:after="0" w:line="240" w:lineRule="auto"/>
        <w:ind w:firstLine="709"/>
        <w:rPr>
          <w:rFonts w:ascii="Times New Roman" w:hAnsi="Times New Roman"/>
          <w:sz w:val="22"/>
          <w:szCs w:val="22"/>
        </w:rPr>
      </w:pPr>
    </w:p>
    <w:p w:rsidR="00B46660" w:rsidRPr="00C037AE" w:rsidRDefault="00B46660" w:rsidP="00B46660">
      <w:pPr>
        <w:jc w:val="center"/>
        <w:rPr>
          <w:rFonts w:ascii="Times New Roman" w:hAnsi="Times New Roman" w:cs="Times New Roman"/>
          <w:b/>
          <w:sz w:val="22"/>
          <w:szCs w:val="22"/>
        </w:rPr>
      </w:pPr>
      <w:r w:rsidRPr="00C037AE">
        <w:rPr>
          <w:rFonts w:ascii="Times New Roman" w:hAnsi="Times New Roman" w:cs="Times New Roman"/>
          <w:b/>
          <w:sz w:val="22"/>
          <w:szCs w:val="22"/>
        </w:rPr>
        <w:t>А Н К Е Т А</w:t>
      </w:r>
    </w:p>
    <w:p w:rsidR="00B46660" w:rsidRPr="00C037AE" w:rsidRDefault="00B46660" w:rsidP="00B46660">
      <w:pPr>
        <w:jc w:val="center"/>
        <w:rPr>
          <w:rFonts w:ascii="Times New Roman" w:hAnsi="Times New Roman" w:cs="Times New Roman"/>
          <w:b/>
          <w:sz w:val="22"/>
          <w:szCs w:val="22"/>
        </w:rPr>
      </w:pPr>
      <w:r w:rsidRPr="00C037AE">
        <w:rPr>
          <w:rFonts w:ascii="Times New Roman" w:hAnsi="Times New Roman" w:cs="Times New Roman"/>
          <w:b/>
          <w:sz w:val="22"/>
          <w:szCs w:val="22"/>
        </w:rPr>
        <w:t>для самоанализа организуемой в школе совместной деятельности детей и взрослых</w:t>
      </w:r>
    </w:p>
    <w:p w:rsidR="00B46660" w:rsidRPr="00C037AE" w:rsidRDefault="00B46660" w:rsidP="00B46660">
      <w:pPr>
        <w:jc w:val="center"/>
        <w:rPr>
          <w:rFonts w:ascii="Times New Roman" w:hAnsi="Times New Roman" w:cs="Times New Roman"/>
          <w:b/>
          <w:sz w:val="22"/>
          <w:szCs w:val="22"/>
        </w:rPr>
      </w:pPr>
      <w:r w:rsidRPr="00C037AE">
        <w:rPr>
          <w:rFonts w:ascii="Times New Roman" w:hAnsi="Times New Roman" w:cs="Times New Roman"/>
          <w:b/>
          <w:sz w:val="22"/>
          <w:szCs w:val="22"/>
        </w:rPr>
        <w:t>Оцените качество организуемой в нашей школе совместной деятельности детей и взрослых.</w:t>
      </w:r>
    </w:p>
    <w:p w:rsidR="00B46660" w:rsidRPr="00C037AE" w:rsidRDefault="00B46660" w:rsidP="00B46660">
      <w:pPr>
        <w:jc w:val="center"/>
        <w:rPr>
          <w:rFonts w:ascii="Times New Roman" w:hAnsi="Times New Roman" w:cs="Times New Roman"/>
          <w:sz w:val="22"/>
          <w:szCs w:val="22"/>
        </w:rPr>
      </w:pPr>
      <w:r w:rsidRPr="00C037AE">
        <w:rPr>
          <w:rFonts w:ascii="Times New Roman" w:hAnsi="Times New Roman" w:cs="Times New Roman"/>
          <w:sz w:val="22"/>
          <w:szCs w:val="22"/>
        </w:rPr>
        <w:t>Ваша оценка может находиться в пределах от 1 до 10 баллов.</w:t>
      </w:r>
    </w:p>
    <w:p w:rsidR="00B46660" w:rsidRPr="00C037AE" w:rsidRDefault="00B46660" w:rsidP="00B46660">
      <w:pPr>
        <w:jc w:val="center"/>
        <w:rPr>
          <w:rFonts w:ascii="Times New Roman" w:hAnsi="Times New Roman" w:cs="Times New Roman"/>
          <w:sz w:val="22"/>
          <w:szCs w:val="22"/>
        </w:rPr>
      </w:pPr>
      <w:r w:rsidRPr="00C037AE">
        <w:rPr>
          <w:rFonts w:ascii="Times New Roman" w:hAnsi="Times New Roman" w:cs="Times New Roman"/>
          <w:sz w:val="22"/>
          <w:szCs w:val="22"/>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924"/>
        <w:gridCol w:w="2180"/>
        <w:gridCol w:w="3819"/>
      </w:tblGrid>
      <w:tr w:rsidR="00B46660" w:rsidRPr="00C037AE" w:rsidTr="00C037AE">
        <w:trPr>
          <w:trHeight w:val="20"/>
        </w:trPr>
        <w:tc>
          <w:tcPr>
            <w:tcW w:w="3924" w:type="dxa"/>
            <w:vAlign w:val="center"/>
            <w:hideMark/>
          </w:tcPr>
          <w:p w:rsidR="00B46660" w:rsidRPr="00C037AE" w:rsidRDefault="00B46660" w:rsidP="00C037AE">
            <w:pPr>
              <w:ind w:left="57" w:right="57"/>
              <w:jc w:val="center"/>
              <w:rPr>
                <w:rFonts w:ascii="Times New Roman" w:eastAsia="Arial" w:hAnsi="Times New Roman" w:cs="Times New Roman"/>
                <w:b/>
                <w:bCs/>
                <w:color w:val="000000"/>
                <w:sz w:val="22"/>
                <w:szCs w:val="22"/>
                <w:lang w:eastAsia="ru-RU" w:bidi="ru-RU"/>
              </w:rPr>
            </w:pPr>
            <w:r w:rsidRPr="00C037AE">
              <w:rPr>
                <w:rFonts w:ascii="Times New Roman" w:eastAsia="Arial" w:hAnsi="Times New Roman" w:cs="Times New Roman"/>
                <w:b/>
                <w:bCs/>
                <w:color w:val="000000"/>
                <w:sz w:val="22"/>
                <w:szCs w:val="22"/>
                <w:lang w:eastAsia="ru-RU" w:bidi="ru-RU"/>
              </w:rPr>
              <w:t xml:space="preserve">Проблемы, которых следует </w:t>
            </w:r>
          </w:p>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color w:val="000000"/>
                <w:sz w:val="22"/>
                <w:szCs w:val="22"/>
                <w:lang w:eastAsia="ru-RU" w:bidi="ru-RU"/>
              </w:rPr>
              <w:t>избегать</w:t>
            </w:r>
          </w:p>
        </w:tc>
        <w:tc>
          <w:tcPr>
            <w:tcW w:w="2180" w:type="dxa"/>
            <w:vAlign w:val="center"/>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color w:val="000000"/>
                <w:sz w:val="22"/>
                <w:szCs w:val="22"/>
                <w:lang w:eastAsia="ru-RU" w:bidi="ru-RU"/>
              </w:rPr>
              <w:t>Оценочная шкала</w:t>
            </w:r>
          </w:p>
        </w:tc>
        <w:tc>
          <w:tcPr>
            <w:tcW w:w="3818" w:type="dxa"/>
            <w:vAlign w:val="center"/>
            <w:hideMark/>
          </w:tcPr>
          <w:p w:rsidR="00B46660" w:rsidRPr="00C037AE" w:rsidRDefault="00B46660" w:rsidP="00C037AE">
            <w:pPr>
              <w:ind w:left="57" w:right="57"/>
              <w:jc w:val="center"/>
              <w:rPr>
                <w:rFonts w:ascii="Times New Roman" w:eastAsia="Arial" w:hAnsi="Times New Roman" w:cs="Times New Roman"/>
                <w:b/>
                <w:bCs/>
                <w:color w:val="000000"/>
                <w:sz w:val="22"/>
                <w:szCs w:val="22"/>
                <w:lang w:eastAsia="ru-RU" w:bidi="ru-RU"/>
              </w:rPr>
            </w:pPr>
          </w:p>
          <w:p w:rsidR="00B46660" w:rsidRPr="00C037AE" w:rsidRDefault="00B46660" w:rsidP="00C037AE">
            <w:pPr>
              <w:ind w:left="57" w:right="57"/>
              <w:jc w:val="center"/>
              <w:rPr>
                <w:rFonts w:ascii="Times New Roman" w:eastAsia="Arial" w:hAnsi="Times New Roman" w:cs="Times New Roman"/>
                <w:b/>
                <w:bCs/>
                <w:color w:val="000000"/>
                <w:sz w:val="22"/>
                <w:szCs w:val="22"/>
                <w:lang w:eastAsia="ru-RU" w:bidi="ru-RU"/>
              </w:rPr>
            </w:pPr>
            <w:r w:rsidRPr="00C037AE">
              <w:rPr>
                <w:rFonts w:ascii="Times New Roman" w:eastAsia="Arial" w:hAnsi="Times New Roman" w:cs="Times New Roman"/>
                <w:b/>
                <w:bCs/>
                <w:color w:val="000000"/>
                <w:sz w:val="22"/>
                <w:szCs w:val="22"/>
                <w:lang w:eastAsia="ru-RU" w:bidi="ru-RU"/>
              </w:rPr>
              <w:t xml:space="preserve">Идеал, на который следует </w:t>
            </w:r>
          </w:p>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color w:val="000000"/>
                <w:sz w:val="22"/>
                <w:szCs w:val="22"/>
                <w:lang w:eastAsia="ru-RU" w:bidi="ru-RU"/>
              </w:rPr>
              <w:t>ориентироваться</w:t>
            </w:r>
          </w:p>
        </w:tc>
      </w:tr>
      <w:tr w:rsidR="00B46660" w:rsidRPr="00C037AE" w:rsidTr="00C037AE">
        <w:trPr>
          <w:trHeight w:val="20"/>
        </w:trPr>
        <w:tc>
          <w:tcPr>
            <w:tcW w:w="9923" w:type="dxa"/>
            <w:gridSpan w:val="3"/>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общешкольных ключевых дел</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Общешкольные дела придумываются только взрослыми, школьники не участвуют в планировании, организации и анализе этих дел</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Общешкольные дела всегда планируются, организуются, проводятся и анализируются совместно - школьниками и педагогами</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Дела не интересны большинству школьников</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Дела интересны большинству школьников</w:t>
            </w:r>
          </w:p>
        </w:tc>
      </w:tr>
      <w:tr w:rsidR="00B46660" w:rsidRPr="00C037AE" w:rsidTr="00C037AE">
        <w:trPr>
          <w:trHeight w:val="20"/>
        </w:trPr>
        <w:tc>
          <w:tcPr>
            <w:tcW w:w="3924"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Участие школьников в этих делах сопровождается их увлечением общей работой, радостью и взаимной поддержкой</w:t>
            </w:r>
          </w:p>
        </w:tc>
      </w:tr>
      <w:tr w:rsidR="00B46660" w:rsidRPr="00C037AE" w:rsidTr="00C037AE">
        <w:trPr>
          <w:trHeight w:val="20"/>
        </w:trPr>
        <w:tc>
          <w:tcPr>
            <w:tcW w:w="9923" w:type="dxa"/>
            <w:gridSpan w:val="3"/>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совместной деятельности классных руководителей и их классов</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Классные руководители не пользуются авторитетом у детей своих классов</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eastAsia="Arial"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 xml:space="preserve">Классные руководители являются значимыми взрослыми для большинства детей своих классов. Школьники доверяют своим </w:t>
            </w:r>
          </w:p>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классным руководителям</w:t>
            </w:r>
          </w:p>
        </w:tc>
      </w:tr>
      <w:tr w:rsidR="00B46660" w:rsidRPr="00C037AE" w:rsidTr="00C037AE">
        <w:trPr>
          <w:trHeight w:val="20"/>
        </w:trPr>
        <w:tc>
          <w:tcPr>
            <w:tcW w:w="3924"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отношениях между детьми преобладают равнодушие, грубость, случаются травли детей</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классе дети чувствуют себя комфортно, здесь преобладают товарищеские отношения, школьники внимательны друг к другу</w:t>
            </w:r>
          </w:p>
        </w:tc>
      </w:tr>
      <w:tr w:rsidR="00B46660" w:rsidRPr="00C037AE" w:rsidTr="00C037AE">
        <w:trPr>
          <w:trHeight w:val="20"/>
        </w:trPr>
        <w:tc>
          <w:tcPr>
            <w:tcW w:w="9923" w:type="dxa"/>
            <w:gridSpan w:val="3"/>
            <w:vAlign w:val="bottom"/>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организуемых в школе курсов внеурочной деятельности</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т.п.</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Участие школьников в занятиях курсов внеурочной деятельности часто принудительное</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Занятия в рамках курсов внеурочной деятельности интересны для школьников, школьники стремятся участвовать в этих занятиях</w:t>
            </w:r>
          </w:p>
        </w:tc>
      </w:tr>
      <w:tr w:rsidR="00B46660" w:rsidRPr="00C037AE" w:rsidTr="00C037AE">
        <w:trPr>
          <w:trHeight w:val="20"/>
        </w:trPr>
        <w:tc>
          <w:tcPr>
            <w:tcW w:w="3924"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Результаты внеурочной деятельности детей никак не представлены в школы</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С результатами внеурочной деятельности детей могут познакомиться другие школьники,</w:t>
            </w:r>
            <w:r w:rsidRPr="00C037AE">
              <w:rPr>
                <w:rStyle w:val="afff5"/>
                <w:rFonts w:ascii="Times New Roman" w:eastAsia="DejaVu Sans" w:hAnsi="Times New Roman" w:cs="Times New Roman"/>
                <w:sz w:val="22"/>
                <w:szCs w:val="22"/>
              </w:rPr>
              <w:t xml:space="preserve"> родители, гости (например, на концертах, выставках, ярмарках, родительских собраниях, сайте школы и т.п.)</w:t>
            </w:r>
          </w:p>
        </w:tc>
      </w:tr>
      <w:tr w:rsidR="00B46660" w:rsidRPr="00C037AE" w:rsidTr="00C037AE">
        <w:trPr>
          <w:trHeight w:val="20"/>
        </w:trPr>
        <w:tc>
          <w:tcPr>
            <w:tcW w:w="9923" w:type="dxa"/>
            <w:gridSpan w:val="3"/>
            <w:hideMark/>
          </w:tcPr>
          <w:p w:rsidR="00B46660" w:rsidRPr="00C037AE" w:rsidRDefault="00B46660" w:rsidP="00C037AE">
            <w:pPr>
              <w:pStyle w:val="2c"/>
              <w:spacing w:before="0" w:after="0" w:line="240" w:lineRule="auto"/>
              <w:ind w:left="57" w:right="57"/>
              <w:jc w:val="center"/>
              <w:rPr>
                <w:rFonts w:ascii="Times New Roman" w:hAnsi="Times New Roman"/>
                <w:i/>
                <w:sz w:val="22"/>
                <w:szCs w:val="22"/>
              </w:rPr>
            </w:pPr>
            <w:r w:rsidRPr="00C037AE">
              <w:rPr>
                <w:rStyle w:val="afff5"/>
                <w:rFonts w:ascii="Times New Roman" w:hAnsi="Times New Roman" w:cs="Times New Roman"/>
                <w:b/>
                <w:bCs/>
                <w:i/>
                <w:iCs/>
                <w:sz w:val="22"/>
                <w:szCs w:val="22"/>
              </w:rPr>
              <w:t>Качество реализации личностно развивающего потенциала школьных уроков</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Уроки скучны для большинства школьников</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Дети заинтересованы в происходящем на уроке и вовлечены в организуемую учителем деятельность</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Уроки обычно однообразны, преобладают лекционные формы работы</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Учителя часто используют на уроке игры, дискуссии и другие парные или групповые формы работы</w:t>
            </w:r>
          </w:p>
        </w:tc>
      </w:tr>
      <w:tr w:rsidR="00B46660" w:rsidRPr="00C037AE" w:rsidTr="00C037AE">
        <w:trPr>
          <w:trHeight w:val="20"/>
        </w:trPr>
        <w:tc>
          <w:tcPr>
            <w:tcW w:w="3924"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Уроки ориентированы преимущественно на подготовку учащихся к ВПР, ОГЭ, ЕГЭ и другим формам проверки знаний</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Уроки не только дают детям знания, но и побуждают их задуматься о ценностях, нравственных вопросах, жизненных проблемах</w:t>
            </w:r>
          </w:p>
        </w:tc>
      </w:tr>
      <w:tr w:rsidR="00B46660" w:rsidRPr="00C037AE" w:rsidTr="00C037AE">
        <w:trPr>
          <w:trHeight w:val="20"/>
        </w:trPr>
        <w:tc>
          <w:tcPr>
            <w:tcW w:w="9923" w:type="dxa"/>
            <w:gridSpan w:val="3"/>
            <w:hideMark/>
          </w:tcPr>
          <w:p w:rsidR="00B46660" w:rsidRPr="00C037AE" w:rsidRDefault="00B46660" w:rsidP="00C037AE">
            <w:pPr>
              <w:pStyle w:val="2c"/>
              <w:spacing w:before="0" w:after="0" w:line="240" w:lineRule="auto"/>
              <w:ind w:left="57" w:right="57"/>
              <w:jc w:val="center"/>
              <w:rPr>
                <w:rFonts w:ascii="Times New Roman" w:hAnsi="Times New Roman"/>
                <w:i/>
                <w:sz w:val="22"/>
                <w:szCs w:val="22"/>
              </w:rPr>
            </w:pPr>
            <w:r w:rsidRPr="00C037AE">
              <w:rPr>
                <w:rStyle w:val="afff5"/>
                <w:rFonts w:ascii="Times New Roman" w:hAnsi="Times New Roman" w:cs="Times New Roman"/>
                <w:b/>
                <w:bCs/>
                <w:i/>
                <w:iCs/>
                <w:sz w:val="22"/>
                <w:szCs w:val="22"/>
              </w:rPr>
              <w:t>Качество существующего в школе ученического самоуправления</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Школьники занимают пассивную позицию по отношению к происходящему в школе, чувствуют, что не могут повлиять на это</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B46660" w:rsidRPr="00C037AE" w:rsidTr="00C037AE">
        <w:trPr>
          <w:trHeight w:val="20"/>
        </w:trPr>
        <w:tc>
          <w:tcPr>
            <w:tcW w:w="3924"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B46660" w:rsidRPr="00C037AE" w:rsidTr="00C037AE">
        <w:trPr>
          <w:trHeight w:val="20"/>
        </w:trPr>
        <w:tc>
          <w:tcPr>
            <w:tcW w:w="3924"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B46660" w:rsidRPr="00C037AE" w:rsidTr="00C037AE">
        <w:trPr>
          <w:trHeight w:val="20"/>
        </w:trPr>
        <w:tc>
          <w:tcPr>
            <w:tcW w:w="9923" w:type="dxa"/>
            <w:gridSpan w:val="3"/>
            <w:hideMark/>
          </w:tcPr>
          <w:p w:rsidR="00B46660" w:rsidRPr="00C037AE" w:rsidRDefault="00B46660" w:rsidP="00C037AE">
            <w:pPr>
              <w:pStyle w:val="2c"/>
              <w:spacing w:before="0" w:after="0" w:line="240" w:lineRule="auto"/>
              <w:ind w:left="57" w:right="57"/>
              <w:jc w:val="center"/>
              <w:rPr>
                <w:rFonts w:ascii="Times New Roman" w:hAnsi="Times New Roman"/>
                <w:i/>
                <w:sz w:val="22"/>
                <w:szCs w:val="22"/>
              </w:rPr>
            </w:pPr>
            <w:r w:rsidRPr="00C037AE">
              <w:rPr>
                <w:rStyle w:val="afff5"/>
                <w:rFonts w:ascii="Times New Roman" w:hAnsi="Times New Roman" w:cs="Times New Roman"/>
                <w:b/>
                <w:bCs/>
                <w:i/>
                <w:iCs/>
                <w:sz w:val="22"/>
                <w:szCs w:val="22"/>
              </w:rPr>
              <w:t>Качество функционирующих на базе школы детских общественных объединений</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Детские общественные объединения существуют лишь формально, они не работают, нет детей, которые позиционируют себя как его члены</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B46660" w:rsidRPr="00C037AE" w:rsidTr="00C037AE">
        <w:trPr>
          <w:trHeight w:val="20"/>
        </w:trPr>
        <w:tc>
          <w:tcPr>
            <w:tcW w:w="3924"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Деятельность детских общественных объединений направлена на помощь другим людям, социально значима</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B46660" w:rsidRPr="00C037AE" w:rsidTr="00C037AE">
        <w:trPr>
          <w:trHeight w:val="20"/>
        </w:trPr>
        <w:tc>
          <w:tcPr>
            <w:tcW w:w="9923" w:type="dxa"/>
            <w:gridSpan w:val="3"/>
            <w:hideMark/>
          </w:tcPr>
          <w:p w:rsidR="00B46660" w:rsidRPr="00C037AE" w:rsidRDefault="00B46660" w:rsidP="00C037AE">
            <w:pPr>
              <w:ind w:left="57" w:right="57"/>
              <w:jc w:val="right"/>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проводимых в школе экскурсий, экспедиций, походов</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Экскурсии, экспедиции, походы и прочие выездные мероприятия проводятся крайне редко или не проводятся вовсе</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У взрослых нет стремления заинтересовать школьников,им важен, прежде всего, сам факт участия детей в выездных мероприятиях</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Взрослые умеют заинтересовать школьников теми выездными делами, в которых они участвуют</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Выездные дела предваряются их совместной подготовкой, распределением между школьниками необходимых ролей (фотографа, экскурсовода и т.п.).</w:t>
            </w:r>
          </w:p>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w:t>
            </w:r>
          </w:p>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формах</w:t>
            </w:r>
          </w:p>
        </w:tc>
      </w:tr>
      <w:tr w:rsidR="00B46660" w:rsidRPr="00C037AE" w:rsidTr="00C037AE">
        <w:trPr>
          <w:trHeight w:val="20"/>
        </w:trPr>
        <w:tc>
          <w:tcPr>
            <w:tcW w:w="9923" w:type="dxa"/>
            <w:gridSpan w:val="3"/>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профориентационной работы школы</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Профориентационная работа ориентирована лишь на ознакомление школьников с рынком труда и основными профессиями.</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Профориентационной работой занимается только классный руководитель</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Профориентационной работой занимается команда педагогов с привлечением социальных партнеров</w:t>
            </w:r>
          </w:p>
        </w:tc>
      </w:tr>
      <w:tr w:rsidR="00B46660" w:rsidRPr="00C037AE" w:rsidTr="00C037AE">
        <w:trPr>
          <w:trHeight w:val="20"/>
        </w:trPr>
        <w:tc>
          <w:tcPr>
            <w:tcW w:w="3924"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Формы профориентационной работы разнообразны, дети заинтересованы в происходящем и вовлечены в организуемую деятельность</w:t>
            </w:r>
          </w:p>
        </w:tc>
      </w:tr>
      <w:tr w:rsidR="00B46660" w:rsidRPr="00C037AE" w:rsidTr="00C037AE">
        <w:trPr>
          <w:trHeight w:val="20"/>
        </w:trPr>
        <w:tc>
          <w:tcPr>
            <w:tcW w:w="9923" w:type="dxa"/>
            <w:gridSpan w:val="3"/>
            <w:hideMark/>
          </w:tcPr>
          <w:p w:rsidR="00B46660" w:rsidRPr="00C037AE" w:rsidRDefault="00B46660" w:rsidP="00C037AE">
            <w:pPr>
              <w:ind w:left="57" w:right="57"/>
              <w:jc w:val="center"/>
              <w:rPr>
                <w:rFonts w:ascii="Times New Roman" w:hAnsi="Times New Roman" w:cs="Times New Roman"/>
                <w:color w:val="000000"/>
                <w:sz w:val="22"/>
                <w:szCs w:val="22"/>
                <w:lang w:eastAsia="ru-RU" w:bidi="ru-RU"/>
              </w:rPr>
            </w:pPr>
            <w:r w:rsidRPr="00C037AE">
              <w:rPr>
                <w:rFonts w:ascii="Times New Roman" w:eastAsia="Arial" w:hAnsi="Times New Roman" w:cs="Times New Roman"/>
                <w:b/>
                <w:bCs/>
                <w:i/>
                <w:iCs/>
                <w:color w:val="000000"/>
                <w:sz w:val="22"/>
                <w:szCs w:val="22"/>
                <w:lang w:eastAsia="ru-RU" w:bidi="ru-RU"/>
              </w:rPr>
              <w:t>Качество работы школьных медиа (газет, радио, ТВ, интернет-ресурсов и т.п.)</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2180" w:type="dxa"/>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1 2 3 4 5 6 7 8 9 10</w:t>
            </w:r>
          </w:p>
        </w:tc>
        <w:tc>
          <w:tcPr>
            <w:tcW w:w="3818" w:type="dxa"/>
            <w:vAlign w:val="bottom"/>
            <w:hideMark/>
          </w:tcPr>
          <w:p w:rsidR="00B46660" w:rsidRPr="00C037AE" w:rsidRDefault="00B46660" w:rsidP="00C037AE">
            <w:pPr>
              <w:ind w:left="57" w:right="57"/>
              <w:rPr>
                <w:rFonts w:ascii="Times New Roman" w:hAnsi="Times New Roman" w:cs="Times New Roman"/>
                <w:color w:val="000000"/>
                <w:sz w:val="22"/>
                <w:szCs w:val="22"/>
                <w:lang w:eastAsia="ru-RU" w:bidi="ru-RU"/>
              </w:rPr>
            </w:pPr>
            <w:r w:rsidRPr="00C037AE">
              <w:rPr>
                <w:rFonts w:ascii="Times New Roman" w:eastAsia="Arial" w:hAnsi="Times New Roman" w:cs="Times New Roman"/>
                <w:color w:val="000000"/>
                <w:sz w:val="22"/>
                <w:szCs w:val="22"/>
                <w:lang w:eastAsia="ru-RU" w:bidi="ru-RU"/>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B46660" w:rsidRPr="00C037AE" w:rsidTr="00C037AE">
        <w:trPr>
          <w:trHeight w:val="20"/>
        </w:trPr>
        <w:tc>
          <w:tcPr>
            <w:tcW w:w="3924" w:type="dxa"/>
            <w:hideMark/>
          </w:tcPr>
          <w:p w:rsidR="00B46660" w:rsidRPr="00C037AE" w:rsidRDefault="00B46660" w:rsidP="00C037AE">
            <w:pPr>
              <w:ind w:left="57" w:right="57"/>
              <w:rPr>
                <w:rFonts w:ascii="Times New Roman" w:eastAsia="Arial" w:hAnsi="Times New Roman" w:cs="Times New Roman"/>
                <w:color w:val="000000"/>
                <w:sz w:val="22"/>
                <w:szCs w:val="22"/>
                <w:lang w:eastAsia="ru-RU" w:bidi="ru-RU"/>
              </w:rPr>
            </w:pPr>
            <w:r w:rsidRPr="00C037AE">
              <w:rPr>
                <w:rStyle w:val="afff5"/>
                <w:rFonts w:ascii="Times New Roman" w:eastAsia="DejaVu Sans" w:hAnsi="Times New Roman" w:cs="Times New Roman"/>
                <w:sz w:val="22"/>
                <w:szCs w:val="22"/>
              </w:rPr>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80" w:type="dxa"/>
            <w:hideMark/>
          </w:tcPr>
          <w:p w:rsidR="00B46660" w:rsidRPr="00C037AE" w:rsidRDefault="00B46660" w:rsidP="00C037AE">
            <w:pPr>
              <w:ind w:left="57" w:right="57"/>
              <w:rPr>
                <w:rFonts w:ascii="Times New Roman" w:eastAsia="Arial" w:hAnsi="Times New Roman" w:cs="Times New Roman"/>
                <w:color w:val="000000"/>
                <w:sz w:val="22"/>
                <w:szCs w:val="22"/>
                <w:lang w:eastAsia="ru-RU" w:bidi="ru-RU"/>
              </w:rPr>
            </w:pPr>
            <w:r w:rsidRPr="00C037AE">
              <w:rPr>
                <w:rStyle w:val="afff5"/>
                <w:rFonts w:ascii="Times New Roman" w:eastAsia="DejaVu Sans" w:hAnsi="Times New Roman" w:cs="Times New Roman"/>
                <w:sz w:val="22"/>
                <w:szCs w:val="22"/>
              </w:rPr>
              <w:t>1 2 3 4 5 6 7 8 9 10</w:t>
            </w:r>
          </w:p>
        </w:tc>
        <w:tc>
          <w:tcPr>
            <w:tcW w:w="3818" w:type="dxa"/>
            <w:vAlign w:val="bottom"/>
            <w:hideMark/>
          </w:tcPr>
          <w:p w:rsidR="00B46660" w:rsidRPr="00C037AE" w:rsidRDefault="00B46660" w:rsidP="00C037AE">
            <w:pPr>
              <w:ind w:left="57" w:right="57"/>
              <w:rPr>
                <w:rFonts w:ascii="Times New Roman" w:eastAsia="Arial" w:hAnsi="Times New Roman" w:cs="Times New Roman"/>
                <w:color w:val="000000"/>
                <w:sz w:val="22"/>
                <w:szCs w:val="22"/>
                <w:lang w:eastAsia="ru-RU" w:bidi="ru-RU"/>
              </w:rPr>
            </w:pPr>
            <w:r w:rsidRPr="00C037AE">
              <w:rPr>
                <w:rStyle w:val="afff5"/>
                <w:rFonts w:ascii="Times New Roman" w:eastAsia="DejaVu Sans" w:hAnsi="Times New Roman" w:cs="Times New Roman"/>
                <w:sz w:val="22"/>
                <w:szCs w:val="22"/>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B46660" w:rsidRPr="00C037AE" w:rsidTr="00C037AE">
        <w:trPr>
          <w:trHeight w:val="20"/>
        </w:trPr>
        <w:tc>
          <w:tcPr>
            <w:tcW w:w="9923" w:type="dxa"/>
            <w:gridSpan w:val="3"/>
            <w:hideMark/>
          </w:tcPr>
          <w:p w:rsidR="00B46660" w:rsidRPr="00C037AE" w:rsidRDefault="00B46660" w:rsidP="00C037AE">
            <w:pPr>
              <w:pStyle w:val="2c"/>
              <w:spacing w:before="0" w:after="0" w:line="240" w:lineRule="auto"/>
              <w:ind w:left="57" w:right="57"/>
              <w:jc w:val="center"/>
              <w:rPr>
                <w:rFonts w:ascii="Times New Roman" w:hAnsi="Times New Roman"/>
                <w:i/>
                <w:sz w:val="22"/>
                <w:szCs w:val="22"/>
              </w:rPr>
            </w:pPr>
            <w:r w:rsidRPr="00C037AE">
              <w:rPr>
                <w:rStyle w:val="afff5"/>
                <w:rFonts w:ascii="Times New Roman" w:hAnsi="Times New Roman" w:cs="Times New Roman"/>
                <w:b/>
                <w:bCs/>
                <w:i/>
                <w:iCs/>
                <w:sz w:val="22"/>
                <w:szCs w:val="22"/>
              </w:rPr>
              <w:t>Качество оформления школы, организации ее предметно-эстетической среды</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В оформлении школы не участвуют ни дети, ни педагоги. Здесь нет места проявлению их творческой инициативы</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w:t>
            </w:r>
          </w:p>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школы</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Содержание плакатов, стендов, пространственных композиций носит формальный характер, на них редко обращают внимание школьники</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Элементы оформления в привлекательных для ребят формах акцентируют внимание на важных ценностях школы, ее нормах и традициях</w:t>
            </w:r>
          </w:p>
        </w:tc>
      </w:tr>
      <w:tr w:rsidR="00B46660" w:rsidRPr="00C037AE" w:rsidTr="00C037AE">
        <w:trPr>
          <w:trHeight w:val="20"/>
        </w:trPr>
        <w:tc>
          <w:tcPr>
            <w:tcW w:w="9923" w:type="dxa"/>
            <w:gridSpan w:val="3"/>
            <w:hideMark/>
          </w:tcPr>
          <w:p w:rsidR="00B46660" w:rsidRPr="00C037AE" w:rsidRDefault="00B46660" w:rsidP="00C037AE">
            <w:pPr>
              <w:pStyle w:val="2c"/>
              <w:spacing w:before="0" w:after="0" w:line="240" w:lineRule="auto"/>
              <w:ind w:left="57" w:right="57"/>
              <w:jc w:val="center"/>
              <w:rPr>
                <w:rFonts w:ascii="Times New Roman" w:hAnsi="Times New Roman"/>
                <w:i/>
                <w:sz w:val="22"/>
                <w:szCs w:val="22"/>
              </w:rPr>
            </w:pPr>
            <w:r w:rsidRPr="00C037AE">
              <w:rPr>
                <w:rStyle w:val="afff5"/>
                <w:rFonts w:ascii="Times New Roman" w:hAnsi="Times New Roman" w:cs="Times New Roman"/>
                <w:b/>
                <w:bCs/>
                <w:i/>
                <w:iCs/>
                <w:sz w:val="22"/>
                <w:szCs w:val="22"/>
              </w:rPr>
              <w:t>Качество взаимодействия школы и семей школьников</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Большинство родителей безразлично к участию ребенка в школьных делах, высказывает недовольство, если это влияет на их планы</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B46660" w:rsidRPr="00C037AE" w:rsidTr="00C037AE">
        <w:trPr>
          <w:trHeight w:val="20"/>
        </w:trPr>
        <w:tc>
          <w:tcPr>
            <w:tcW w:w="3924"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B46660" w:rsidRPr="00C037AE" w:rsidTr="00C037AE">
        <w:trPr>
          <w:trHeight w:val="20"/>
        </w:trPr>
        <w:tc>
          <w:tcPr>
            <w:tcW w:w="3924"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Педагоги испытывают трудности в организации диалога с родителями по вопросам воспитания детей.</w:t>
            </w:r>
          </w:p>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80" w:type="dxa"/>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1 2 3 4 5 6 7 8 9 10</w:t>
            </w:r>
          </w:p>
        </w:tc>
        <w:tc>
          <w:tcPr>
            <w:tcW w:w="3818" w:type="dxa"/>
            <w:vAlign w:val="bottom"/>
            <w:hideMark/>
          </w:tcPr>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Педагоги организовали эффективный диалог с родителями по вопросам воспитания детей.</w:t>
            </w:r>
          </w:p>
          <w:p w:rsidR="00B46660" w:rsidRPr="00C037AE" w:rsidRDefault="00B46660" w:rsidP="00C037AE">
            <w:pPr>
              <w:pStyle w:val="2c"/>
              <w:spacing w:before="0" w:after="0" w:line="240" w:lineRule="auto"/>
              <w:ind w:left="57" w:right="57"/>
              <w:rPr>
                <w:rFonts w:ascii="Times New Roman" w:hAnsi="Times New Roman"/>
                <w:sz w:val="22"/>
                <w:szCs w:val="22"/>
              </w:rPr>
            </w:pPr>
            <w:r w:rsidRPr="00C037AE">
              <w:rPr>
                <w:rStyle w:val="afff5"/>
                <w:rFonts w:ascii="Times New Roman" w:hAnsi="Times New Roman" w:cs="Times New Roman"/>
                <w:sz w:val="22"/>
                <w:szCs w:val="22"/>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B46660" w:rsidRPr="00C037AE" w:rsidRDefault="00B46660" w:rsidP="00B46660">
      <w:pPr>
        <w:rPr>
          <w:rFonts w:ascii="Times New Roman" w:hAnsi="Times New Roman" w:cs="Times New Roman"/>
          <w:sz w:val="22"/>
          <w:szCs w:val="22"/>
        </w:rPr>
      </w:pPr>
    </w:p>
    <w:p w:rsidR="00B46660" w:rsidRPr="00C037AE" w:rsidRDefault="00B46660" w:rsidP="00B46660">
      <w:pPr>
        <w:ind w:firstLine="560"/>
        <w:rPr>
          <w:rFonts w:ascii="Times New Roman" w:hAnsi="Times New Roman" w:cs="Times New Roman"/>
          <w:sz w:val="22"/>
          <w:szCs w:val="22"/>
          <w:lang w:eastAsia="ru-RU" w:bidi="ru-RU"/>
        </w:rPr>
      </w:pPr>
      <w:r w:rsidRPr="00C037AE">
        <w:rPr>
          <w:rFonts w:ascii="Times New Roman" w:hAnsi="Times New Roman" w:cs="Times New Roman"/>
          <w:color w:val="000000"/>
          <w:sz w:val="22"/>
          <w:szCs w:val="22"/>
          <w:lang w:eastAsia="ru-RU" w:bidi="ru-RU"/>
        </w:rPr>
        <w:t>Итогом самоанализа результатов реализации школой своей программы воспитания может стать перечень выявленных проблем, над которыми предстоит работать педагогическому коллективу в дальнейшем, и, как его итог, - проект направленных на это управленческих решений.</w:t>
      </w:r>
    </w:p>
    <w:p w:rsidR="00B46660" w:rsidRPr="00C037AE" w:rsidRDefault="00B46660" w:rsidP="00B46660">
      <w:pPr>
        <w:adjustRightInd w:val="0"/>
        <w:spacing w:line="276" w:lineRule="auto"/>
        <w:ind w:right="-1" w:firstLine="709"/>
        <w:rPr>
          <w:rFonts w:ascii="Times New Roman" w:hAnsi="Times New Roman" w:cs="Times New Roman"/>
          <w:sz w:val="22"/>
          <w:szCs w:val="22"/>
        </w:rPr>
      </w:pPr>
    </w:p>
    <w:p w:rsidR="00357968" w:rsidRPr="00C037AE" w:rsidRDefault="00357968" w:rsidP="00C02855">
      <w:pPr>
        <w:ind w:firstLine="454"/>
        <w:jc w:val="center"/>
        <w:rPr>
          <w:rFonts w:ascii="Times New Roman" w:hAnsi="Times New Roman" w:cs="Times New Roman"/>
          <w:b/>
          <w:sz w:val="23"/>
          <w:szCs w:val="23"/>
        </w:rPr>
      </w:pPr>
    </w:p>
    <w:p w:rsidR="003F4BDE" w:rsidRPr="00C037AE" w:rsidRDefault="00043145" w:rsidP="00043145">
      <w:pPr>
        <w:jc w:val="center"/>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rPr>
        <w:t>2.4. П</w:t>
      </w:r>
      <w:r w:rsidR="003F4BDE" w:rsidRPr="00C037AE">
        <w:rPr>
          <w:rStyle w:val="dash0410005f0431005f0437005f0430005f0446005f0020005f0441005f043f005f0438005f0441005f043a005f0430005f005fchar1char1"/>
          <w:b/>
          <w:sz w:val="23"/>
          <w:szCs w:val="23"/>
        </w:rPr>
        <w:t>рограмма коррекционной работы</w:t>
      </w:r>
      <w:bookmarkStart w:id="200" w:name="OLE_LINK1"/>
      <w:bookmarkStart w:id="201" w:name="OLE_LINK2"/>
      <w:bookmarkEnd w:id="200"/>
      <w:bookmarkEnd w:id="201"/>
    </w:p>
    <w:p w:rsidR="00424F37" w:rsidRPr="00C037AE" w:rsidRDefault="00424F37" w:rsidP="00424F37">
      <w:pPr>
        <w:ind w:left="-284" w:firstLine="710"/>
        <w:jc w:val="center"/>
        <w:rPr>
          <w:rFonts w:ascii="Times New Roman" w:hAnsi="Times New Roman" w:cs="Times New Roman"/>
          <w:b/>
          <w:sz w:val="23"/>
          <w:szCs w:val="23"/>
        </w:rPr>
      </w:pPr>
      <w:r w:rsidRPr="00C037AE">
        <w:rPr>
          <w:rFonts w:ascii="Times New Roman" w:hAnsi="Times New Roman" w:cs="Times New Roman"/>
          <w:b/>
          <w:sz w:val="23"/>
          <w:szCs w:val="23"/>
        </w:rPr>
        <w:t>Пояснительная записка</w:t>
      </w:r>
    </w:p>
    <w:p w:rsidR="00424F37" w:rsidRPr="00C037AE" w:rsidRDefault="00424F37" w:rsidP="006319AE">
      <w:pPr>
        <w:ind w:left="-284" w:firstLine="710"/>
        <w:jc w:val="both"/>
        <w:rPr>
          <w:rFonts w:ascii="Times New Roman" w:hAnsi="Times New Roman" w:cs="Times New Roman"/>
          <w:b/>
          <w:sz w:val="23"/>
          <w:szCs w:val="23"/>
        </w:rPr>
      </w:pP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Программа коррекционной работы основного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предполагает организацию работы с учащимися,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 педагогом;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w:t>
      </w: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Программы коррекционной работы основного общего образования и начального общего образования являются преемственными. </w:t>
      </w: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Программа обеспечивает: </w:t>
      </w:r>
    </w:p>
    <w:p w:rsidR="006319AE" w:rsidRPr="00C037AE" w:rsidRDefault="006319AE" w:rsidP="006319AE">
      <w:pPr>
        <w:widowControl/>
        <w:suppressAutoHyphens w:val="0"/>
        <w:autoSpaceDE w:val="0"/>
        <w:autoSpaceDN w:val="0"/>
        <w:adjustRightInd w:val="0"/>
        <w:spacing w:after="21"/>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 </w:t>
      </w: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6319AE" w:rsidRPr="00C037AE" w:rsidRDefault="006319AE" w:rsidP="006319AE">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Цель программы: </w:t>
      </w:r>
      <w:r w:rsidRPr="00C037AE">
        <w:rPr>
          <w:rFonts w:ascii="Times New Roman" w:eastAsia="Calibri" w:hAnsi="Times New Roman" w:cs="Times New Roman"/>
          <w:color w:val="000000"/>
          <w:kern w:val="0"/>
          <w:sz w:val="23"/>
          <w:szCs w:val="23"/>
          <w:lang w:eastAsia="ru-RU" w:bidi="ar-SA"/>
        </w:rPr>
        <w:t xml:space="preserve">создание специальных условий обучения и воспитания, обеспечивающие полноценное психическое и личностное развитие детей, посредством индивидуализации и дифференциации образовательной деятельности. </w:t>
      </w:r>
    </w:p>
    <w:p w:rsidR="006319AE" w:rsidRPr="00C037AE" w:rsidRDefault="006319AE" w:rsidP="006319AE">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Задачи программы</w:t>
      </w:r>
      <w:r w:rsidRPr="00C037AE">
        <w:rPr>
          <w:rFonts w:ascii="Times New Roman" w:eastAsia="Calibri" w:hAnsi="Times New Roman" w:cs="Times New Roman"/>
          <w:color w:val="000000"/>
          <w:kern w:val="0"/>
          <w:sz w:val="23"/>
          <w:szCs w:val="23"/>
          <w:lang w:eastAsia="ru-RU" w:bidi="ar-SA"/>
        </w:rPr>
        <w:t xml:space="preserve">: </w:t>
      </w:r>
    </w:p>
    <w:p w:rsidR="006319AE" w:rsidRPr="00C037AE" w:rsidRDefault="006319AE" w:rsidP="006319AE">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своевременное выявление детей, нуждающихся в проведении коррекционной работы (детей с трудностями адаптации к обучению в школе, учащихся с ОВЗ, одаренных учащихся);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определение особых образовательных потребностей детей данных категорий;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осуществление индивидуально ориентированной социально-психолого педагогической помощи данных категорий детей;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6319AE" w:rsidRPr="00C037AE" w:rsidRDefault="006319AE" w:rsidP="00B46660">
      <w:pPr>
        <w:pStyle w:val="a9"/>
        <w:widowControl/>
        <w:numPr>
          <w:ilvl w:val="0"/>
          <w:numId w:val="213"/>
        </w:numPr>
        <w:suppressAutoHyphens w:val="0"/>
        <w:autoSpaceDE w:val="0"/>
        <w:autoSpaceDN w:val="0"/>
        <w:adjustRightInd w:val="0"/>
        <w:spacing w:after="67"/>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6319AE" w:rsidRPr="00C037AE" w:rsidRDefault="006319AE" w:rsidP="00B46660">
      <w:pPr>
        <w:pStyle w:val="a9"/>
        <w:widowControl/>
        <w:numPr>
          <w:ilvl w:val="0"/>
          <w:numId w:val="213"/>
        </w:numPr>
        <w:suppressAutoHyphens w:val="0"/>
        <w:autoSpaceDE w:val="0"/>
        <w:autoSpaceDN w:val="0"/>
        <w:adjustRightInd w:val="0"/>
        <w:ind w:left="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Содержание программы коррекционной работы определяют следующие принципы: </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Преемственность (</w:t>
      </w:r>
      <w:r w:rsidRPr="00C037AE">
        <w:rPr>
          <w:rFonts w:ascii="Times New Roman" w:eastAsia="Calibri" w:hAnsi="Times New Roman" w:cs="Times New Roman"/>
          <w:color w:val="000000"/>
          <w:kern w:val="0"/>
          <w:sz w:val="23"/>
          <w:szCs w:val="23"/>
          <w:lang w:eastAsia="ru-RU" w:bidi="ar-SA"/>
        </w:rPr>
        <w:t xml:space="preserve">создание единого образовательного пространства при переходе от начального общего образования к основному общему образованию, </w:t>
      </w:r>
    </w:p>
    <w:p w:rsidR="006319AE" w:rsidRPr="00C037AE" w:rsidRDefault="006319AE" w:rsidP="006319AE">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обеспечивает связь программы коррекционной работы с другими разделами программы основного общего образования). </w:t>
      </w:r>
    </w:p>
    <w:p w:rsidR="006319AE" w:rsidRPr="00C037AE" w:rsidRDefault="006319AE" w:rsidP="006319AE">
      <w:pPr>
        <w:widowControl/>
        <w:suppressAutoHyphens w:val="0"/>
        <w:autoSpaceDE w:val="0"/>
        <w:autoSpaceDN w:val="0"/>
        <w:adjustRightInd w:val="0"/>
        <w:spacing w:after="21"/>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Соблюдение интересов ребёнка (</w:t>
      </w:r>
      <w:r w:rsidRPr="00C037AE">
        <w:rPr>
          <w:rFonts w:ascii="Times New Roman" w:eastAsia="Calibri" w:hAnsi="Times New Roman" w:cs="Times New Roman"/>
          <w:color w:val="000000"/>
          <w:kern w:val="0"/>
          <w:sz w:val="23"/>
          <w:szCs w:val="23"/>
          <w:lang w:eastAsia="ru-RU" w:bidi="ar-SA"/>
        </w:rPr>
        <w:t xml:space="preserve">проблема ребёнка решается с максимальной пользой и в интересах ребёнка). </w:t>
      </w:r>
    </w:p>
    <w:p w:rsidR="006319AE" w:rsidRPr="00C037AE" w:rsidRDefault="006319AE" w:rsidP="006319AE">
      <w:pPr>
        <w:widowControl/>
        <w:suppressAutoHyphens w:val="0"/>
        <w:autoSpaceDE w:val="0"/>
        <w:autoSpaceDN w:val="0"/>
        <w:adjustRightInd w:val="0"/>
        <w:spacing w:after="21"/>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Системность (</w:t>
      </w:r>
      <w:r w:rsidRPr="00C037AE">
        <w:rPr>
          <w:rFonts w:ascii="Times New Roman" w:eastAsia="Calibri" w:hAnsi="Times New Roman" w:cs="Times New Roman"/>
          <w:color w:val="000000"/>
          <w:kern w:val="0"/>
          <w:sz w:val="23"/>
          <w:szCs w:val="23"/>
          <w:lang w:eastAsia="ru-RU" w:bidi="ar-SA"/>
        </w:rPr>
        <w:t xml:space="preserve">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6319AE" w:rsidRPr="00C037AE" w:rsidRDefault="006319AE" w:rsidP="006319AE">
      <w:pPr>
        <w:widowControl/>
        <w:suppressAutoHyphens w:val="0"/>
        <w:autoSpaceDE w:val="0"/>
        <w:autoSpaceDN w:val="0"/>
        <w:adjustRightInd w:val="0"/>
        <w:spacing w:after="21"/>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Непрерывность (</w:t>
      </w:r>
      <w:r w:rsidRPr="00C037AE">
        <w:rPr>
          <w:rFonts w:ascii="Times New Roman" w:eastAsia="Calibri" w:hAnsi="Times New Roman" w:cs="Times New Roman"/>
          <w:color w:val="000000"/>
          <w:kern w:val="0"/>
          <w:sz w:val="23"/>
          <w:szCs w:val="23"/>
          <w:lang w:eastAsia="ru-RU" w:bidi="ar-SA"/>
        </w:rPr>
        <w:t xml:space="preserve">непрерывность помощи до полного решения проблемы или определения подхода к её решению). </w:t>
      </w:r>
    </w:p>
    <w:p w:rsidR="006319AE" w:rsidRPr="00C037AE" w:rsidRDefault="006319AE" w:rsidP="006319AE">
      <w:pPr>
        <w:widowControl/>
        <w:suppressAutoHyphens w:val="0"/>
        <w:autoSpaceDE w:val="0"/>
        <w:autoSpaceDN w:val="0"/>
        <w:adjustRightInd w:val="0"/>
        <w:spacing w:after="21"/>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Вариативность (</w:t>
      </w:r>
      <w:r w:rsidRPr="00C037AE">
        <w:rPr>
          <w:rFonts w:ascii="Times New Roman" w:eastAsia="Calibri" w:hAnsi="Times New Roman" w:cs="Times New Roman"/>
          <w:color w:val="000000"/>
          <w:kern w:val="0"/>
          <w:sz w:val="23"/>
          <w:szCs w:val="23"/>
          <w:lang w:eastAsia="ru-RU" w:bidi="ar-SA"/>
        </w:rPr>
        <w:t xml:space="preserve">создание вариативных условий для получения образования детьми, имеющими различные недостатки в физическом и (или) психическом развитии). </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i/>
          <w:iCs/>
          <w:color w:val="000000"/>
          <w:kern w:val="0"/>
          <w:sz w:val="23"/>
          <w:szCs w:val="23"/>
          <w:lang w:eastAsia="ru-RU" w:bidi="ar-SA"/>
        </w:rPr>
        <w:t xml:space="preserve">Рекомендательный характер оказания помощи </w:t>
      </w:r>
      <w:r w:rsidRPr="00C037AE">
        <w:rPr>
          <w:rFonts w:ascii="Times New Roman" w:eastAsia="Calibri" w:hAnsi="Times New Roman" w:cs="Times New Roman"/>
          <w:color w:val="000000"/>
          <w:kern w:val="0"/>
          <w:sz w:val="23"/>
          <w:szCs w:val="23"/>
          <w:lang w:eastAsia="ru-RU" w:bidi="ar-SA"/>
        </w:rPr>
        <w:t xml:space="preserve">(соблюдение гарантированных законодательством прав родителей (законных представителей) детей с ограниченными возможностями здоровья). </w:t>
      </w:r>
    </w:p>
    <w:p w:rsidR="00575247" w:rsidRPr="00C037AE" w:rsidRDefault="00575247" w:rsidP="00575247">
      <w:pPr>
        <w:widowControl/>
        <w:suppressAutoHyphens w:val="0"/>
        <w:ind w:firstLine="567"/>
        <w:jc w:val="center"/>
        <w:rPr>
          <w:rFonts w:ascii="Times New Roman" w:hAnsi="Times New Roman" w:cs="Times New Roman"/>
          <w:b/>
          <w:color w:val="000000"/>
          <w:lang w:eastAsia="en-US" w:bidi="en-US"/>
        </w:rPr>
      </w:pPr>
      <w:r w:rsidRPr="00C037AE">
        <w:rPr>
          <w:rFonts w:ascii="Times New Roman" w:hAnsi="Times New Roman" w:cs="Times New Roman"/>
          <w:b/>
        </w:rPr>
        <w:t xml:space="preserve">2.4.2. Перечень и содержание индивидуально </w:t>
      </w:r>
      <w:r w:rsidRPr="00C037AE">
        <w:rPr>
          <w:rFonts w:ascii="Times New Roman" w:hAnsi="Times New Roman" w:cs="Times New Roman"/>
          <w:b/>
          <w:color w:val="000000"/>
          <w:lang w:eastAsia="en-US" w:bidi="en-US"/>
        </w:rPr>
        <w:t>ориентированных коррекционных направлений работы, способствующих освоению учащимися с особыми образовательными потребностями основной образовательной программы основного общего образования</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Направления работы </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Программа коррекционной работы основного общего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 </w:t>
      </w:r>
    </w:p>
    <w:p w:rsidR="006319AE" w:rsidRPr="00C037AE" w:rsidRDefault="006319AE" w:rsidP="006319AE">
      <w:pPr>
        <w:widowControl/>
        <w:suppressAutoHyphens w:val="0"/>
        <w:autoSpaceDE w:val="0"/>
        <w:autoSpaceDN w:val="0"/>
        <w:adjustRightInd w:val="0"/>
        <w:ind w:firstLine="207"/>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Этапы реализации программы коррекционной работы </w:t>
      </w:r>
    </w:p>
    <w:p w:rsidR="006319AE" w:rsidRPr="00C037AE" w:rsidRDefault="006319AE" w:rsidP="006319AE">
      <w:pPr>
        <w:ind w:left="-284" w:firstLine="710"/>
        <w:jc w:val="both"/>
        <w:rPr>
          <w:rFonts w:ascii="Times New Roman" w:hAnsi="Times New Roman" w:cs="Times New Roman"/>
          <w:b/>
          <w:sz w:val="23"/>
          <w:szCs w:val="23"/>
        </w:rPr>
      </w:pPr>
      <w:r w:rsidRPr="00C037AE">
        <w:rPr>
          <w:rFonts w:ascii="Times New Roman" w:eastAsia="Calibri" w:hAnsi="Times New Roman" w:cs="Times New Roman"/>
          <w:color w:val="000000"/>
          <w:kern w:val="0"/>
          <w:sz w:val="23"/>
          <w:szCs w:val="23"/>
          <w:lang w:eastAsia="ru-RU" w:bidi="ar-SA"/>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319AE" w:rsidRPr="00C037AE" w:rsidRDefault="006319AE" w:rsidP="00424F37">
      <w:pPr>
        <w:ind w:left="-284" w:firstLine="710"/>
        <w:jc w:val="center"/>
        <w:rPr>
          <w:rFonts w:ascii="Times New Roman" w:hAnsi="Times New Roman" w:cs="Times New Roman"/>
          <w:b/>
          <w:sz w:val="23"/>
          <w:szCs w:val="23"/>
        </w:rPr>
      </w:pPr>
    </w:p>
    <w:tbl>
      <w:tblPr>
        <w:tblStyle w:val="af"/>
        <w:tblW w:w="0" w:type="auto"/>
        <w:tblInd w:w="-284" w:type="dxa"/>
        <w:tblLook w:val="04A0"/>
      </w:tblPr>
      <w:tblGrid>
        <w:gridCol w:w="4785"/>
        <w:gridCol w:w="4785"/>
      </w:tblGrid>
      <w:tr w:rsidR="006319AE" w:rsidRPr="00C037AE" w:rsidTr="006319AE">
        <w:tc>
          <w:tcPr>
            <w:tcW w:w="4785" w:type="dxa"/>
          </w:tcPr>
          <w:p w:rsidR="006319AE" w:rsidRPr="00C037AE" w:rsidRDefault="006319AE" w:rsidP="00424F37">
            <w:pPr>
              <w:jc w:val="center"/>
              <w:rPr>
                <w:rFonts w:ascii="Times New Roman" w:hAnsi="Times New Roman" w:cs="Times New Roman"/>
                <w:b/>
                <w:sz w:val="23"/>
                <w:szCs w:val="23"/>
              </w:rPr>
            </w:pPr>
            <w:r w:rsidRPr="00C037AE">
              <w:rPr>
                <w:rFonts w:ascii="Times New Roman" w:hAnsi="Times New Roman" w:cs="Times New Roman"/>
                <w:b/>
                <w:sz w:val="23"/>
                <w:szCs w:val="23"/>
              </w:rPr>
              <w:t>Этапы</w:t>
            </w:r>
          </w:p>
        </w:tc>
        <w:tc>
          <w:tcPr>
            <w:tcW w:w="4785" w:type="dxa"/>
          </w:tcPr>
          <w:p w:rsidR="006319AE" w:rsidRPr="00C037AE" w:rsidRDefault="006319AE" w:rsidP="00424F37">
            <w:pPr>
              <w:jc w:val="center"/>
              <w:rPr>
                <w:rFonts w:ascii="Times New Roman" w:hAnsi="Times New Roman" w:cs="Times New Roman"/>
                <w:b/>
                <w:sz w:val="23"/>
                <w:szCs w:val="23"/>
              </w:rPr>
            </w:pPr>
            <w:r w:rsidRPr="00C037AE">
              <w:rPr>
                <w:rFonts w:ascii="Times New Roman" w:hAnsi="Times New Roman" w:cs="Times New Roman"/>
                <w:b/>
                <w:sz w:val="23"/>
                <w:szCs w:val="23"/>
              </w:rPr>
              <w:t>Результат деятельности на данном этапе</w:t>
            </w:r>
          </w:p>
        </w:tc>
      </w:tr>
      <w:tr w:rsidR="006319AE" w:rsidRPr="00C037AE" w:rsidTr="006319AE">
        <w:tc>
          <w:tcPr>
            <w:tcW w:w="4785" w:type="dxa"/>
          </w:tcPr>
          <w:p w:rsidR="006319AE" w:rsidRPr="00C037AE" w:rsidRDefault="006319AE" w:rsidP="006319AE">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Сбор и анализ информации </w:t>
            </w:r>
            <w:r w:rsidRPr="00C037AE">
              <w:rPr>
                <w:rFonts w:ascii="Times New Roman" w:eastAsia="Calibri" w:hAnsi="Times New Roman" w:cs="Times New Roman"/>
                <w:color w:val="000000"/>
                <w:kern w:val="0"/>
                <w:sz w:val="23"/>
                <w:szCs w:val="23"/>
                <w:lang w:eastAsia="ru-RU" w:bidi="ar-SA"/>
              </w:rPr>
              <w:t xml:space="preserve">(информационно- аналитическая деятельность) </w:t>
            </w:r>
          </w:p>
          <w:p w:rsidR="006319AE" w:rsidRPr="00C037AE" w:rsidRDefault="006319AE" w:rsidP="00424F37">
            <w:pPr>
              <w:jc w:val="center"/>
              <w:rPr>
                <w:rFonts w:ascii="Times New Roman" w:hAnsi="Times New Roman" w:cs="Times New Roman"/>
                <w:b/>
                <w:sz w:val="23"/>
                <w:szCs w:val="23"/>
              </w:rPr>
            </w:pPr>
          </w:p>
        </w:tc>
        <w:tc>
          <w:tcPr>
            <w:tcW w:w="4785" w:type="dxa"/>
          </w:tcPr>
          <w:p w:rsidR="006319AE" w:rsidRPr="00C037AE" w:rsidRDefault="006319AE" w:rsidP="006319AE">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Оценка контингента учащихся для учёта особенностей развития детей, определения специфики и их особых образовательных потребностей. </w:t>
            </w:r>
          </w:p>
          <w:p w:rsidR="006319AE" w:rsidRPr="00C037AE" w:rsidRDefault="006319AE" w:rsidP="006319AE">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6319AE" w:rsidRPr="00C037AE" w:rsidRDefault="006319AE" w:rsidP="00424F37">
            <w:pPr>
              <w:jc w:val="center"/>
              <w:rPr>
                <w:rFonts w:ascii="Times New Roman" w:hAnsi="Times New Roman" w:cs="Times New Roman"/>
                <w:b/>
                <w:sz w:val="23"/>
                <w:szCs w:val="23"/>
              </w:rPr>
            </w:pPr>
          </w:p>
        </w:tc>
      </w:tr>
      <w:tr w:rsidR="006319AE" w:rsidRPr="00C037AE" w:rsidTr="006319AE">
        <w:tc>
          <w:tcPr>
            <w:tcW w:w="4785" w:type="dxa"/>
          </w:tcPr>
          <w:p w:rsidR="006319AE" w:rsidRPr="00C037AE" w:rsidRDefault="006319AE" w:rsidP="006319AE">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Планирование, организация, координация </w:t>
            </w:r>
            <w:r w:rsidRPr="00C037AE">
              <w:rPr>
                <w:rFonts w:ascii="Times New Roman" w:eastAsia="Calibri" w:hAnsi="Times New Roman" w:cs="Times New Roman"/>
                <w:color w:val="000000"/>
                <w:kern w:val="0"/>
                <w:sz w:val="23"/>
                <w:szCs w:val="23"/>
                <w:lang w:eastAsia="ru-RU" w:bidi="ar-SA"/>
              </w:rPr>
              <w:t xml:space="preserve">(организационно- исполнительская деятельность) </w:t>
            </w:r>
          </w:p>
          <w:p w:rsidR="006319AE" w:rsidRPr="00C037AE" w:rsidRDefault="006319AE" w:rsidP="00424F37">
            <w:pPr>
              <w:jc w:val="center"/>
              <w:rPr>
                <w:rFonts w:ascii="Times New Roman" w:hAnsi="Times New Roman" w:cs="Times New Roman"/>
                <w:b/>
                <w:sz w:val="23"/>
                <w:szCs w:val="23"/>
              </w:rPr>
            </w:pPr>
          </w:p>
        </w:tc>
        <w:tc>
          <w:tcPr>
            <w:tcW w:w="4785" w:type="dxa"/>
          </w:tcPr>
          <w:p w:rsidR="006319AE" w:rsidRPr="00C037AE" w:rsidRDefault="006319AE" w:rsidP="006319AE">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1. Организованный особым образом образовательную деятельность, имеющий коррекционно-развивающую направленность. </w:t>
            </w:r>
          </w:p>
          <w:p w:rsidR="006319AE" w:rsidRPr="00C037AE" w:rsidRDefault="006319AE" w:rsidP="006319AE">
            <w:pPr>
              <w:widowControl/>
              <w:suppressAutoHyphens w:val="0"/>
              <w:autoSpaceDE w:val="0"/>
              <w:autoSpaceDN w:val="0"/>
              <w:adjustRightInd w:val="0"/>
              <w:jc w:val="both"/>
              <w:rPr>
                <w:rFonts w:ascii="Times New Roman" w:hAnsi="Times New Roman" w:cs="Times New Roman"/>
                <w:b/>
                <w:sz w:val="23"/>
                <w:szCs w:val="23"/>
              </w:rPr>
            </w:pPr>
            <w:r w:rsidRPr="00C037AE">
              <w:rPr>
                <w:rFonts w:ascii="Times New Roman" w:eastAsia="Calibri" w:hAnsi="Times New Roman" w:cs="Times New Roman"/>
                <w:color w:val="000000"/>
                <w:kern w:val="0"/>
                <w:sz w:val="23"/>
                <w:szCs w:val="23"/>
                <w:lang w:eastAsia="ru-RU" w:bidi="ar-SA"/>
              </w:rPr>
              <w:t xml:space="preserve">2. Организация процесса специального сопровождения детей требующих коррекции при специально созданных (вариативных) условиях обучения, воспитания, развития, социализации рассматриваемой категории учащихся. </w:t>
            </w:r>
          </w:p>
        </w:tc>
      </w:tr>
      <w:tr w:rsidR="006319AE" w:rsidRPr="00C037AE" w:rsidTr="006319AE">
        <w:tc>
          <w:tcPr>
            <w:tcW w:w="4785" w:type="dxa"/>
          </w:tcPr>
          <w:p w:rsidR="006319AE" w:rsidRPr="00C037AE" w:rsidRDefault="006319AE" w:rsidP="00572908">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Диагностика коррекционно- развивающей образовательной среды </w:t>
            </w:r>
            <w:r w:rsidRPr="00C037AE">
              <w:rPr>
                <w:rFonts w:ascii="Times New Roman" w:eastAsia="Calibri" w:hAnsi="Times New Roman" w:cs="Times New Roman"/>
                <w:color w:val="000000"/>
                <w:kern w:val="0"/>
                <w:sz w:val="23"/>
                <w:szCs w:val="23"/>
                <w:lang w:eastAsia="ru-RU" w:bidi="ar-SA"/>
              </w:rPr>
              <w:t>(контрольно-диагностическая деятельность)</w:t>
            </w:r>
          </w:p>
        </w:tc>
        <w:tc>
          <w:tcPr>
            <w:tcW w:w="4785" w:type="dxa"/>
          </w:tcPr>
          <w:tbl>
            <w:tblPr>
              <w:tblW w:w="0" w:type="auto"/>
              <w:tblBorders>
                <w:top w:val="nil"/>
                <w:left w:val="nil"/>
                <w:bottom w:val="nil"/>
                <w:right w:val="nil"/>
              </w:tblBorders>
              <w:tblLook w:val="0000"/>
            </w:tblPr>
            <w:tblGrid>
              <w:gridCol w:w="4569"/>
            </w:tblGrid>
            <w:tr w:rsidR="00572908" w:rsidRPr="00C037AE" w:rsidTr="00A20BF7">
              <w:trPr>
                <w:trHeight w:val="657"/>
              </w:trPr>
              <w:tc>
                <w:tcPr>
                  <w:tcW w:w="4569" w:type="dxa"/>
                </w:tcPr>
                <w:p w:rsidR="00572908" w:rsidRPr="00C037AE" w:rsidRDefault="00572908" w:rsidP="00572908">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tc>
            </w:tr>
          </w:tbl>
          <w:p w:rsidR="006319AE" w:rsidRPr="00C037AE" w:rsidRDefault="006319AE" w:rsidP="00572908">
            <w:pPr>
              <w:jc w:val="both"/>
              <w:rPr>
                <w:rFonts w:ascii="Times New Roman" w:eastAsia="Calibri" w:hAnsi="Times New Roman" w:cs="Times New Roman"/>
                <w:color w:val="000000"/>
                <w:kern w:val="0"/>
                <w:sz w:val="23"/>
                <w:szCs w:val="23"/>
                <w:lang w:eastAsia="ru-RU" w:bidi="ar-SA"/>
              </w:rPr>
            </w:pPr>
          </w:p>
        </w:tc>
      </w:tr>
      <w:tr w:rsidR="006319AE" w:rsidRPr="00C037AE" w:rsidTr="006319AE">
        <w:tc>
          <w:tcPr>
            <w:tcW w:w="4785" w:type="dxa"/>
          </w:tcPr>
          <w:p w:rsidR="006319AE" w:rsidRPr="00C037AE" w:rsidRDefault="006319AE" w:rsidP="00572908">
            <w:pPr>
              <w:widowControl/>
              <w:suppressAutoHyphens w:val="0"/>
              <w:autoSpaceDE w:val="0"/>
              <w:autoSpaceDN w:val="0"/>
              <w:adjustRightInd w:val="0"/>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 xml:space="preserve">Реализация и корректировка </w:t>
            </w:r>
            <w:r w:rsidRPr="00C037AE">
              <w:rPr>
                <w:rFonts w:ascii="Times New Roman" w:eastAsia="Calibri" w:hAnsi="Times New Roman" w:cs="Times New Roman"/>
                <w:color w:val="000000"/>
                <w:kern w:val="0"/>
                <w:sz w:val="23"/>
                <w:szCs w:val="23"/>
                <w:lang w:eastAsia="ru-RU" w:bidi="ar-SA"/>
              </w:rPr>
              <w:t xml:space="preserve">(регулятивно- корректировочная деятельность) </w:t>
            </w:r>
          </w:p>
          <w:p w:rsidR="006319AE" w:rsidRPr="00C037AE" w:rsidRDefault="006319AE" w:rsidP="00572908">
            <w:pPr>
              <w:widowControl/>
              <w:suppressAutoHyphens w:val="0"/>
              <w:autoSpaceDE w:val="0"/>
              <w:autoSpaceDN w:val="0"/>
              <w:adjustRightInd w:val="0"/>
              <w:rPr>
                <w:rFonts w:ascii="Times New Roman" w:eastAsia="Calibri" w:hAnsi="Times New Roman" w:cs="Times New Roman"/>
                <w:b/>
                <w:bCs/>
                <w:color w:val="000000"/>
                <w:kern w:val="0"/>
                <w:sz w:val="23"/>
                <w:szCs w:val="23"/>
                <w:lang w:eastAsia="ru-RU" w:bidi="ar-SA"/>
              </w:rPr>
            </w:pPr>
          </w:p>
        </w:tc>
        <w:tc>
          <w:tcPr>
            <w:tcW w:w="4785" w:type="dxa"/>
          </w:tcPr>
          <w:tbl>
            <w:tblPr>
              <w:tblW w:w="0" w:type="auto"/>
              <w:tblBorders>
                <w:top w:val="nil"/>
                <w:left w:val="nil"/>
                <w:bottom w:val="nil"/>
                <w:right w:val="nil"/>
              </w:tblBorders>
              <w:tblLook w:val="0000"/>
            </w:tblPr>
            <w:tblGrid>
              <w:gridCol w:w="4569"/>
            </w:tblGrid>
            <w:tr w:rsidR="00572908" w:rsidRPr="00C037AE" w:rsidTr="00A20BF7">
              <w:trPr>
                <w:trHeight w:val="521"/>
              </w:trPr>
              <w:tc>
                <w:tcPr>
                  <w:tcW w:w="0" w:type="auto"/>
                </w:tcPr>
                <w:p w:rsidR="00572908" w:rsidRPr="00C037AE" w:rsidRDefault="00572908" w:rsidP="00572908">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Внесение необходимых изменений в образовательную деятельность и процесс сопровождения детей, корректировка условий и форм обучения, методов и приёмов работы. </w:t>
                  </w:r>
                </w:p>
              </w:tc>
            </w:tr>
          </w:tbl>
          <w:p w:rsidR="006319AE" w:rsidRPr="00C037AE" w:rsidRDefault="006319AE" w:rsidP="00572908">
            <w:pPr>
              <w:jc w:val="both"/>
              <w:rPr>
                <w:rFonts w:ascii="Times New Roman" w:eastAsia="Calibri" w:hAnsi="Times New Roman" w:cs="Times New Roman"/>
                <w:color w:val="000000"/>
                <w:kern w:val="0"/>
                <w:sz w:val="23"/>
                <w:szCs w:val="23"/>
                <w:lang w:eastAsia="ru-RU" w:bidi="ar-SA"/>
              </w:rPr>
            </w:pPr>
          </w:p>
        </w:tc>
      </w:tr>
    </w:tbl>
    <w:p w:rsidR="006319AE" w:rsidRPr="00C037AE" w:rsidRDefault="006319AE" w:rsidP="00424F37">
      <w:pPr>
        <w:ind w:left="-284" w:firstLine="710"/>
        <w:jc w:val="center"/>
        <w:rPr>
          <w:rFonts w:ascii="Times New Roman" w:hAnsi="Times New Roman" w:cs="Times New Roman"/>
          <w:b/>
          <w:sz w:val="23"/>
          <w:szCs w:val="23"/>
        </w:rPr>
      </w:pPr>
    </w:p>
    <w:p w:rsidR="00424F37" w:rsidRPr="00C037AE" w:rsidRDefault="00424F37" w:rsidP="00424F37">
      <w:pPr>
        <w:autoSpaceDE w:val="0"/>
        <w:autoSpaceDN w:val="0"/>
        <w:adjustRightInd w:val="0"/>
        <w:ind w:firstLine="426"/>
        <w:jc w:val="both"/>
        <w:rPr>
          <w:rFonts w:ascii="Times New Roman" w:eastAsia="Liberation Serif" w:hAnsi="Times New Roman" w:cs="Times New Roman"/>
          <w:sz w:val="23"/>
          <w:szCs w:val="23"/>
        </w:rPr>
      </w:pPr>
      <w:r w:rsidRPr="00C037AE">
        <w:rPr>
          <w:rFonts w:ascii="Times New Roman" w:eastAsia="Liberation Serif" w:hAnsi="Times New Roman" w:cs="Times New Roman"/>
          <w:sz w:val="23"/>
          <w:szCs w:val="23"/>
        </w:rPr>
        <w:t>Программа коррекционной работы направлена на создание системы комплексной помощи детям, испыт</w:t>
      </w:r>
      <w:r w:rsidR="00A20BF7" w:rsidRPr="00C037AE">
        <w:rPr>
          <w:rFonts w:ascii="Times New Roman" w:eastAsia="Liberation Serif" w:hAnsi="Times New Roman" w:cs="Times New Roman"/>
          <w:sz w:val="23"/>
          <w:szCs w:val="23"/>
        </w:rPr>
        <w:t>ывающих затруднения в освоении</w:t>
      </w:r>
      <w:r w:rsidRPr="00C037AE">
        <w:rPr>
          <w:rFonts w:ascii="Times New Roman" w:eastAsia="Liberation Serif" w:hAnsi="Times New Roman" w:cs="Times New Roman"/>
          <w:sz w:val="23"/>
          <w:szCs w:val="23"/>
        </w:rPr>
        <w:t xml:space="preserve"> образовательной программы основного общего образования, их социальную адаптацию, а также детям-инвалидам, детям с ограниченными возможностями здоровья (ОВЗ).</w:t>
      </w:r>
    </w:p>
    <w:p w:rsidR="00424F37" w:rsidRPr="00C037AE" w:rsidRDefault="00424F37" w:rsidP="00424F37">
      <w:pPr>
        <w:ind w:firstLine="454"/>
        <w:jc w:val="both"/>
        <w:rPr>
          <w:rFonts w:ascii="Times New Roman" w:eastAsia="Liberation Serif" w:hAnsi="Times New Roman" w:cs="Times New Roman"/>
          <w:sz w:val="23"/>
          <w:szCs w:val="23"/>
        </w:rPr>
      </w:pPr>
      <w:r w:rsidRPr="00C037AE">
        <w:rPr>
          <w:rFonts w:ascii="Times New Roman" w:eastAsia="Liberation Serif" w:hAnsi="Times New Roman" w:cs="Times New Roman"/>
          <w:color w:val="000000"/>
          <w:sz w:val="23"/>
          <w:szCs w:val="23"/>
        </w:rPr>
        <w:t>Программа  коррекционной работы</w:t>
      </w:r>
      <w:r w:rsidR="003D4DEC">
        <w:rPr>
          <w:rFonts w:ascii="Times New Roman" w:eastAsia="Liberation Serif" w:hAnsi="Times New Roman" w:cs="Times New Roman"/>
          <w:color w:val="000000"/>
          <w:sz w:val="23"/>
          <w:szCs w:val="23"/>
        </w:rPr>
        <w:t xml:space="preserve"> основного общего образования составляется</w:t>
      </w:r>
      <w:r w:rsidRPr="00C037AE">
        <w:rPr>
          <w:rFonts w:ascii="Times New Roman" w:eastAsia="Liberation Serif" w:hAnsi="Times New Roman" w:cs="Times New Roman"/>
          <w:color w:val="000000"/>
          <w:sz w:val="23"/>
          <w:szCs w:val="23"/>
        </w:rPr>
        <w:t xml:space="preserve"> с учетом взаимодействия с программой коррекционной работы начального общего образования и об</w:t>
      </w:r>
      <w:r w:rsidRPr="00C037AE">
        <w:rPr>
          <w:rFonts w:ascii="Times New Roman" w:eastAsia="Liberation Serif" w:hAnsi="Times New Roman" w:cs="Times New Roman"/>
          <w:sz w:val="23"/>
          <w:szCs w:val="23"/>
        </w:rPr>
        <w:t>еспечивает:</w:t>
      </w:r>
    </w:p>
    <w:p w:rsidR="00424F37" w:rsidRPr="00C037AE" w:rsidRDefault="00424F37" w:rsidP="00424F37">
      <w:pPr>
        <w:jc w:val="both"/>
        <w:rPr>
          <w:rFonts w:ascii="Times New Roman" w:eastAsia="Liberation Serif" w:hAnsi="Times New Roman" w:cs="Times New Roman"/>
          <w:sz w:val="23"/>
          <w:szCs w:val="23"/>
        </w:rPr>
      </w:pPr>
      <w:r w:rsidRPr="00C037AE">
        <w:rPr>
          <w:rFonts w:ascii="Times New Roman" w:eastAsia="Liberation Serif" w:hAnsi="Times New Roman" w:cs="Times New Roman"/>
          <w:sz w:val="23"/>
          <w:szCs w:val="23"/>
        </w:rPr>
        <w:t xml:space="preserve">-создание  условий для воспитания и обучения, позволяющих учитывать особые образовательные потребности детей </w:t>
      </w:r>
      <w:r w:rsidRPr="00C037AE">
        <w:rPr>
          <w:rFonts w:ascii="Times New Roman" w:eastAsia="Times New Roman" w:hAnsi="Times New Roman" w:cs="Times New Roman"/>
          <w:sz w:val="23"/>
          <w:szCs w:val="23"/>
          <w:lang w:eastAsia="ru-RU"/>
        </w:rPr>
        <w:t>(в том числе детей с ОВЗ, инвалидностью)</w:t>
      </w:r>
      <w:r w:rsidRPr="00C037AE">
        <w:rPr>
          <w:rFonts w:ascii="Times New Roman" w:eastAsia="Liberation Serif" w:hAnsi="Times New Roman" w:cs="Times New Roman"/>
          <w:sz w:val="23"/>
          <w:szCs w:val="23"/>
        </w:rPr>
        <w:t xml:space="preserve">   посредством индивидуализации и дифференциации </w:t>
      </w:r>
      <w:r w:rsidR="00194001" w:rsidRPr="00C037AE">
        <w:rPr>
          <w:rFonts w:ascii="Times New Roman" w:eastAsia="Liberation Serif" w:hAnsi="Times New Roman" w:cs="Times New Roman"/>
          <w:sz w:val="23"/>
          <w:szCs w:val="23"/>
        </w:rPr>
        <w:t>образовательной деятельности</w:t>
      </w:r>
      <w:r w:rsidRPr="00C037AE">
        <w:rPr>
          <w:rFonts w:ascii="Times New Roman" w:eastAsia="Liberation Serif" w:hAnsi="Times New Roman" w:cs="Times New Roman"/>
          <w:sz w:val="23"/>
          <w:szCs w:val="23"/>
        </w:rPr>
        <w:t>;</w:t>
      </w:r>
    </w:p>
    <w:p w:rsidR="00424F37" w:rsidRPr="00C037AE" w:rsidRDefault="00424F37" w:rsidP="00424F37">
      <w:pPr>
        <w:jc w:val="both"/>
        <w:rPr>
          <w:rFonts w:ascii="Times New Roman" w:eastAsia="Liberation Serif" w:hAnsi="Times New Roman" w:cs="Times New Roman"/>
          <w:sz w:val="23"/>
          <w:szCs w:val="23"/>
        </w:rPr>
      </w:pPr>
      <w:r w:rsidRPr="00C037AE">
        <w:rPr>
          <w:rFonts w:ascii="Times New Roman" w:eastAsia="Liberation Serif" w:hAnsi="Times New Roman" w:cs="Times New Roman"/>
          <w:sz w:val="23"/>
          <w:szCs w:val="23"/>
        </w:rPr>
        <w:t>- дальнейшую социальную адаптацию и интеграцию детей с особыми образовательными потребностями в социуме и в учреждениях образования.</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p>
    <w:p w:rsidR="00424F37" w:rsidRPr="00C037AE" w:rsidRDefault="00424F37" w:rsidP="00424F37">
      <w:pPr>
        <w:ind w:left="-284" w:firstLine="710"/>
        <w:jc w:val="both"/>
        <w:rPr>
          <w:rFonts w:ascii="Times New Roman" w:hAnsi="Times New Roman" w:cs="Times New Roman"/>
          <w:sz w:val="23"/>
          <w:szCs w:val="23"/>
          <w:lang w:eastAsia="ru-RU"/>
        </w:rPr>
      </w:pPr>
      <w:r w:rsidRPr="00C037AE">
        <w:rPr>
          <w:rFonts w:ascii="Times New Roman" w:hAnsi="Times New Roman" w:cs="Times New Roman"/>
          <w:b/>
          <w:sz w:val="23"/>
          <w:szCs w:val="23"/>
          <w:lang w:eastAsia="ru-RU"/>
        </w:rPr>
        <w:t>Цель коррекционной программы</w:t>
      </w:r>
      <w:r w:rsidRPr="00C037AE">
        <w:rPr>
          <w:rFonts w:ascii="Times New Roman" w:hAnsi="Times New Roman" w:cs="Times New Roman"/>
          <w:sz w:val="23"/>
          <w:szCs w:val="23"/>
          <w:lang w:eastAsia="ru-RU"/>
        </w:rPr>
        <w:t>:  создание системы комплексной помощи детям, испытывающим затруднения в освоении основной образовательной программы основного общего образования, их социальную адаптацию, а также детям-инвалидам,   детям с ограниченными возможностями здоровья.</w:t>
      </w:r>
    </w:p>
    <w:p w:rsidR="00424F37" w:rsidRPr="00C037AE" w:rsidRDefault="00424F37" w:rsidP="00424F37">
      <w:pPr>
        <w:ind w:left="-284" w:firstLine="710"/>
        <w:jc w:val="both"/>
        <w:rPr>
          <w:rFonts w:ascii="Times New Roman" w:hAnsi="Times New Roman" w:cs="Times New Roman"/>
          <w:b/>
          <w:sz w:val="23"/>
          <w:szCs w:val="23"/>
          <w:lang w:eastAsia="ru-RU"/>
        </w:rPr>
      </w:pPr>
      <w:r w:rsidRPr="00C037AE">
        <w:rPr>
          <w:rFonts w:ascii="Times New Roman" w:hAnsi="Times New Roman" w:cs="Times New Roman"/>
          <w:b/>
          <w:iCs/>
          <w:sz w:val="23"/>
          <w:szCs w:val="23"/>
        </w:rPr>
        <w:t>Задачи программы:</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 xml:space="preserve">своевременное выявление детей с трудностями в обучении, обусловленными ограниченными возможностями здоровья; </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определение особых образовательных потребностей детей с ограниченными возможностями здоровья, детей инвалидов;</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 xml:space="preserve">определение особенностей организации </w:t>
      </w:r>
      <w:r w:rsidR="00194001" w:rsidRPr="00C037AE">
        <w:rPr>
          <w:sz w:val="23"/>
          <w:szCs w:val="23"/>
        </w:rPr>
        <w:t>образовательной деятельности</w:t>
      </w:r>
      <w:r w:rsidRPr="00C037AE">
        <w:rPr>
          <w:sz w:val="23"/>
          <w:szCs w:val="23"/>
        </w:rPr>
        <w:t xml:space="preserve"> для рассматриваемой категории детей в соответствии с индивидуальными особенностями каждого ребёнка;</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 xml:space="preserve">создание условий, способствующих освоению детьми основной образовательной программы основного общего образования; </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осуществление индивидуально ориентированной психолого-медико-педагогической помощи с учётом индивидуальных особенностей детей;</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разработка и реализация индивидуальных учебных планов, организация индивидуальных и (или) групповых занятий;</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реализация системы мероприятий по социальной адаптации детей и формированию здорового образа жизни;</w:t>
      </w:r>
    </w:p>
    <w:p w:rsidR="00424F37" w:rsidRPr="00C037AE" w:rsidRDefault="00424F37" w:rsidP="00B46660">
      <w:pPr>
        <w:pStyle w:val="a6"/>
        <w:numPr>
          <w:ilvl w:val="0"/>
          <w:numId w:val="4"/>
        </w:numPr>
        <w:autoSpaceDE w:val="0"/>
        <w:spacing w:before="0" w:beforeAutospacing="0" w:after="0" w:afterAutospacing="0"/>
        <w:ind w:left="-284" w:firstLine="710"/>
        <w:jc w:val="both"/>
        <w:rPr>
          <w:sz w:val="23"/>
          <w:szCs w:val="23"/>
        </w:rPr>
      </w:pPr>
      <w:r w:rsidRPr="00C037AE">
        <w:rPr>
          <w:sz w:val="23"/>
          <w:szCs w:val="23"/>
        </w:rPr>
        <w:t>оказание консультативной и методической помощи родителям (законным представителям) детей по социальным, правовым и другим вопросам.</w:t>
      </w:r>
    </w:p>
    <w:p w:rsidR="00424F37" w:rsidRPr="00C037AE" w:rsidRDefault="00424F37" w:rsidP="00424F37">
      <w:pPr>
        <w:pStyle w:val="a6"/>
        <w:autoSpaceDE w:val="0"/>
        <w:spacing w:before="0" w:beforeAutospacing="0" w:after="0" w:afterAutospacing="0" w:line="276" w:lineRule="auto"/>
        <w:ind w:left="-284" w:firstLine="710"/>
        <w:jc w:val="both"/>
        <w:rPr>
          <w:sz w:val="23"/>
          <w:szCs w:val="23"/>
        </w:rPr>
      </w:pPr>
      <w:r w:rsidRPr="00C037AE">
        <w:rPr>
          <w:sz w:val="23"/>
          <w:szCs w:val="23"/>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424F37" w:rsidRPr="00C037AE" w:rsidRDefault="00424F37" w:rsidP="00424F37">
      <w:pPr>
        <w:pStyle w:val="a6"/>
        <w:autoSpaceDE w:val="0"/>
        <w:spacing w:before="0" w:beforeAutospacing="0" w:after="0" w:afterAutospacing="0"/>
        <w:ind w:left="-284" w:firstLine="710"/>
        <w:jc w:val="both"/>
        <w:rPr>
          <w:b/>
          <w:sz w:val="23"/>
          <w:szCs w:val="23"/>
        </w:rPr>
      </w:pPr>
      <w:r w:rsidRPr="00C037AE">
        <w:rPr>
          <w:b/>
          <w:sz w:val="23"/>
          <w:szCs w:val="23"/>
        </w:rPr>
        <w:t>Содержание программы коррекционной работы определяют следующие принципы:</w:t>
      </w:r>
    </w:p>
    <w:p w:rsidR="00424F37" w:rsidRPr="00C037AE" w:rsidRDefault="00424F37" w:rsidP="00B46660">
      <w:pPr>
        <w:pStyle w:val="a6"/>
        <w:numPr>
          <w:ilvl w:val="0"/>
          <w:numId w:val="5"/>
        </w:numPr>
        <w:autoSpaceDE w:val="0"/>
        <w:spacing w:before="0" w:beforeAutospacing="0" w:after="0" w:afterAutospacing="0"/>
        <w:ind w:left="-284" w:firstLine="710"/>
        <w:jc w:val="both"/>
        <w:rPr>
          <w:sz w:val="23"/>
          <w:szCs w:val="23"/>
        </w:rPr>
      </w:pPr>
      <w:r w:rsidRPr="00C037AE">
        <w:rPr>
          <w:i/>
          <w:iCs/>
          <w:sz w:val="23"/>
          <w:szCs w:val="23"/>
        </w:rPr>
        <w:t>Соблюдение интересов ребёнка</w:t>
      </w:r>
      <w:r w:rsidRPr="00C037AE">
        <w:rPr>
          <w:sz w:val="23"/>
          <w:szCs w:val="23"/>
        </w:rPr>
        <w:t>. Принцип определяет позицию специалиста, который призван решать проблему ребёнка с максимальной пользой и в интересах ребёнка.</w:t>
      </w:r>
    </w:p>
    <w:p w:rsidR="00424F37" w:rsidRPr="00C037AE" w:rsidRDefault="00424F37" w:rsidP="00B46660">
      <w:pPr>
        <w:pStyle w:val="a6"/>
        <w:numPr>
          <w:ilvl w:val="0"/>
          <w:numId w:val="5"/>
        </w:numPr>
        <w:autoSpaceDE w:val="0"/>
        <w:spacing w:before="0" w:beforeAutospacing="0" w:after="0" w:afterAutospacing="0"/>
        <w:ind w:left="-284" w:firstLine="710"/>
        <w:jc w:val="both"/>
        <w:rPr>
          <w:sz w:val="23"/>
          <w:szCs w:val="23"/>
        </w:rPr>
      </w:pPr>
      <w:r w:rsidRPr="00C037AE">
        <w:rPr>
          <w:i/>
          <w:iCs/>
          <w:sz w:val="23"/>
          <w:szCs w:val="23"/>
        </w:rPr>
        <w:t>Системность</w:t>
      </w:r>
      <w:r w:rsidRPr="00C037AE">
        <w:rPr>
          <w:sz w:val="23"/>
          <w:szCs w:val="23"/>
        </w:rPr>
        <w:t xml:space="preserve">. Принцип обеспечивает единство диагностики, коррекции и развития, т. е. системный подход к анализу особенностей развития и коррекции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w:t>
      </w:r>
      <w:r w:rsidR="00194001" w:rsidRPr="00C037AE">
        <w:rPr>
          <w:sz w:val="23"/>
          <w:szCs w:val="23"/>
        </w:rPr>
        <w:t>образовательной деятельности</w:t>
      </w:r>
      <w:r w:rsidRPr="00C037AE">
        <w:rPr>
          <w:sz w:val="23"/>
          <w:szCs w:val="23"/>
        </w:rPr>
        <w:t>.</w:t>
      </w:r>
    </w:p>
    <w:p w:rsidR="00424F37" w:rsidRPr="00C037AE" w:rsidRDefault="00424F37" w:rsidP="00B46660">
      <w:pPr>
        <w:pStyle w:val="a6"/>
        <w:numPr>
          <w:ilvl w:val="0"/>
          <w:numId w:val="5"/>
        </w:numPr>
        <w:autoSpaceDE w:val="0"/>
        <w:spacing w:before="0" w:beforeAutospacing="0" w:after="0" w:afterAutospacing="0"/>
        <w:ind w:left="-284" w:firstLine="710"/>
        <w:jc w:val="both"/>
        <w:rPr>
          <w:sz w:val="23"/>
          <w:szCs w:val="23"/>
        </w:rPr>
      </w:pPr>
      <w:r w:rsidRPr="00C037AE">
        <w:rPr>
          <w:i/>
          <w:iCs/>
          <w:sz w:val="23"/>
          <w:szCs w:val="23"/>
        </w:rPr>
        <w:t>Непрерывность</w:t>
      </w:r>
      <w:r w:rsidRPr="00C037AE">
        <w:rPr>
          <w:sz w:val="23"/>
          <w:szCs w:val="23"/>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24F37" w:rsidRPr="00C037AE" w:rsidRDefault="00424F37" w:rsidP="00B46660">
      <w:pPr>
        <w:pStyle w:val="a6"/>
        <w:numPr>
          <w:ilvl w:val="0"/>
          <w:numId w:val="5"/>
        </w:numPr>
        <w:autoSpaceDE w:val="0"/>
        <w:spacing w:before="0" w:beforeAutospacing="0" w:after="0" w:afterAutospacing="0"/>
        <w:ind w:left="-284" w:firstLine="710"/>
        <w:jc w:val="both"/>
        <w:rPr>
          <w:sz w:val="23"/>
          <w:szCs w:val="23"/>
        </w:rPr>
      </w:pPr>
      <w:r w:rsidRPr="00C037AE">
        <w:rPr>
          <w:i/>
          <w:iCs/>
          <w:sz w:val="23"/>
          <w:szCs w:val="23"/>
        </w:rPr>
        <w:t>Вариативность</w:t>
      </w:r>
      <w:r w:rsidRPr="00C037AE">
        <w:rPr>
          <w:sz w:val="23"/>
          <w:szCs w:val="23"/>
        </w:rPr>
        <w:t>. Принцип предполагает создание вариативных условий для получения образования детьми.</w:t>
      </w:r>
    </w:p>
    <w:p w:rsidR="00424F37" w:rsidRPr="00C037AE" w:rsidRDefault="00424F37" w:rsidP="00B46660">
      <w:pPr>
        <w:pStyle w:val="a6"/>
        <w:numPr>
          <w:ilvl w:val="0"/>
          <w:numId w:val="5"/>
        </w:numPr>
        <w:autoSpaceDE w:val="0"/>
        <w:spacing w:before="0" w:beforeAutospacing="0" w:after="0" w:afterAutospacing="0"/>
        <w:ind w:left="0"/>
        <w:jc w:val="both"/>
        <w:rPr>
          <w:sz w:val="23"/>
          <w:szCs w:val="23"/>
        </w:rPr>
      </w:pPr>
      <w:r w:rsidRPr="00C037AE">
        <w:rPr>
          <w:i/>
          <w:iCs/>
          <w:sz w:val="23"/>
          <w:szCs w:val="23"/>
        </w:rPr>
        <w:t>Рекомендательный характер оказания помощи</w:t>
      </w:r>
      <w:r w:rsidRPr="00C037AE">
        <w:rPr>
          <w:sz w:val="23"/>
          <w:szCs w:val="23"/>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24F37" w:rsidRPr="00C037AE" w:rsidRDefault="00424F37" w:rsidP="00424F37">
      <w:pPr>
        <w:pStyle w:val="a6"/>
        <w:autoSpaceDE w:val="0"/>
        <w:spacing w:before="0" w:beforeAutospacing="0" w:after="0" w:afterAutospacing="0"/>
        <w:jc w:val="both"/>
        <w:rPr>
          <w:sz w:val="23"/>
          <w:szCs w:val="23"/>
        </w:rPr>
      </w:pPr>
    </w:p>
    <w:p w:rsidR="00575247" w:rsidRPr="00C037AE" w:rsidRDefault="00575247" w:rsidP="00575247">
      <w:pPr>
        <w:pStyle w:val="3"/>
        <w:rPr>
          <w:rFonts w:ascii="Times New Roman" w:hAnsi="Times New Roman" w:cs="Times New Roman"/>
          <w:bCs w:val="0"/>
          <w:sz w:val="23"/>
          <w:lang w:eastAsia="ar-SA"/>
        </w:rPr>
      </w:pPr>
      <w:r w:rsidRPr="00C037AE">
        <w:rPr>
          <w:rFonts w:ascii="Times New Roman" w:hAnsi="Times New Roman" w:cs="Times New Roman"/>
          <w:bCs w:val="0"/>
          <w:sz w:val="23"/>
          <w:lang w:eastAsia="ar-SA"/>
        </w:rPr>
        <w:t>2.4.3. 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 ООП ООО</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 </w:t>
      </w:r>
      <w:r w:rsidRPr="00C037AE">
        <w:rPr>
          <w:rFonts w:ascii="Times New Roman" w:eastAsia="Times New Roman" w:hAnsi="Times New Roman" w:cs="Times New Roman"/>
          <w:i/>
          <w:iCs/>
          <w:sz w:val="23"/>
          <w:szCs w:val="23"/>
          <w:lang w:eastAsia="ru-RU"/>
        </w:rPr>
        <w:t xml:space="preserve">диагностическая работа </w:t>
      </w:r>
      <w:r w:rsidRPr="00C037AE">
        <w:rPr>
          <w:rFonts w:ascii="Times New Roman" w:eastAsia="Times New Roman" w:hAnsi="Times New Roman" w:cs="Times New Roman"/>
          <w:sz w:val="23"/>
          <w:szCs w:val="23"/>
          <w:lang w:eastAsia="ru-RU"/>
        </w:rPr>
        <w:t>обеспечивает своевременное выявление детей с ограниченными возможностями здоровья, детей  испытывающих  затруднения в освоении основной образовательной программы основного общего образования, проведения их обследования и подготовку рекомендаций по оказанию им помощи в условиях образовательного учреждения;</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 </w:t>
      </w:r>
      <w:r w:rsidRPr="00C037AE">
        <w:rPr>
          <w:rFonts w:ascii="Times New Roman" w:eastAsia="Times New Roman" w:hAnsi="Times New Roman" w:cs="Times New Roman"/>
          <w:i/>
          <w:iCs/>
          <w:sz w:val="23"/>
          <w:szCs w:val="23"/>
          <w:lang w:eastAsia="ru-RU"/>
        </w:rPr>
        <w:t xml:space="preserve">коррекционно-развивающая работа </w:t>
      </w:r>
      <w:r w:rsidRPr="00C037AE">
        <w:rPr>
          <w:rFonts w:ascii="Times New Roman" w:eastAsia="Times New Roman" w:hAnsi="Times New Roman" w:cs="Times New Roman"/>
          <w:sz w:val="23"/>
          <w:szCs w:val="23"/>
          <w:lang w:eastAsia="ru-RU"/>
        </w:rPr>
        <w:t>обеспечивает своевременную помощь в освоении содержания образования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 </w:t>
      </w:r>
      <w:r w:rsidRPr="00C037AE">
        <w:rPr>
          <w:rFonts w:ascii="Times New Roman" w:eastAsia="Times New Roman" w:hAnsi="Times New Roman" w:cs="Times New Roman"/>
          <w:i/>
          <w:iCs/>
          <w:sz w:val="23"/>
          <w:szCs w:val="23"/>
          <w:lang w:eastAsia="ru-RU"/>
        </w:rPr>
        <w:t xml:space="preserve">консультативная работа </w:t>
      </w:r>
      <w:r w:rsidRPr="00C037AE">
        <w:rPr>
          <w:rFonts w:ascii="Times New Roman" w:eastAsia="Times New Roman" w:hAnsi="Times New Roman" w:cs="Times New Roman"/>
          <w:sz w:val="23"/>
          <w:szCs w:val="23"/>
          <w:lang w:eastAsia="ru-RU"/>
        </w:rPr>
        <w:t>обеспечивает непрерывность специального сопровождения детей, испытывающих затруднения в освоении основной образовательной программы, детей-инвалидов,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 </w:t>
      </w:r>
      <w:r w:rsidRPr="00C037AE">
        <w:rPr>
          <w:rFonts w:ascii="Times New Roman" w:eastAsia="Times New Roman" w:hAnsi="Times New Roman" w:cs="Times New Roman"/>
          <w:i/>
          <w:iCs/>
          <w:sz w:val="23"/>
          <w:szCs w:val="23"/>
          <w:lang w:eastAsia="ru-RU"/>
        </w:rPr>
        <w:t xml:space="preserve">информационно-просветительская работа </w:t>
      </w:r>
      <w:r w:rsidRPr="00C037AE">
        <w:rPr>
          <w:rFonts w:ascii="Times New Roman" w:eastAsia="Times New Roman" w:hAnsi="Times New Roman" w:cs="Times New Roman"/>
          <w:sz w:val="23"/>
          <w:szCs w:val="23"/>
          <w:lang w:eastAsia="ru-RU"/>
        </w:rPr>
        <w:t xml:space="preserve">направлена на разъяснительную деятельность по вопросам, связанным с особенностями </w:t>
      </w:r>
      <w:r w:rsidR="00194001" w:rsidRPr="00C037AE">
        <w:rPr>
          <w:rFonts w:ascii="Times New Roman" w:eastAsia="Times New Roman" w:hAnsi="Times New Roman" w:cs="Times New Roman"/>
          <w:sz w:val="23"/>
          <w:szCs w:val="23"/>
          <w:lang w:eastAsia="ru-RU"/>
        </w:rPr>
        <w:t>образовательной деятельности</w:t>
      </w:r>
      <w:r w:rsidRPr="00C037AE">
        <w:rPr>
          <w:rFonts w:ascii="Times New Roman" w:eastAsia="Times New Roman" w:hAnsi="Times New Roman" w:cs="Times New Roman"/>
          <w:sz w:val="23"/>
          <w:szCs w:val="23"/>
          <w:lang w:eastAsia="ru-RU"/>
        </w:rPr>
        <w:t xml:space="preserve"> для данной категории детей, со всеми участниками </w:t>
      </w:r>
      <w:r w:rsidR="00194001" w:rsidRPr="00C037AE">
        <w:rPr>
          <w:rFonts w:ascii="Times New Roman" w:eastAsia="Times New Roman" w:hAnsi="Times New Roman" w:cs="Times New Roman"/>
          <w:sz w:val="23"/>
          <w:szCs w:val="23"/>
          <w:lang w:eastAsia="ru-RU"/>
        </w:rPr>
        <w:t>образовательной деятельности</w:t>
      </w:r>
      <w:r w:rsidRPr="00C037AE">
        <w:rPr>
          <w:rFonts w:ascii="Times New Roman" w:eastAsia="Times New Roman" w:hAnsi="Times New Roman" w:cs="Times New Roman"/>
          <w:sz w:val="23"/>
          <w:szCs w:val="23"/>
          <w:lang w:eastAsia="ru-RU"/>
        </w:rPr>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
    <w:p w:rsidR="00424F37" w:rsidRPr="00C037AE" w:rsidRDefault="00424F37" w:rsidP="00424F37">
      <w:pPr>
        <w:ind w:left="-284" w:firstLine="710"/>
        <w:jc w:val="both"/>
        <w:rPr>
          <w:rFonts w:ascii="Times New Roman" w:eastAsia="Times New Roman" w:hAnsi="Times New Roman" w:cs="Times New Roman"/>
          <w:sz w:val="23"/>
          <w:szCs w:val="23"/>
          <w:lang w:eastAsia="ru-RU"/>
        </w:rPr>
      </w:pPr>
    </w:p>
    <w:tbl>
      <w:tblPr>
        <w:tblW w:w="10214" w:type="dxa"/>
        <w:tblInd w:w="-318" w:type="dxa"/>
        <w:tblLayout w:type="fixed"/>
        <w:tblLook w:val="0000"/>
      </w:tblPr>
      <w:tblGrid>
        <w:gridCol w:w="2269"/>
        <w:gridCol w:w="2693"/>
        <w:gridCol w:w="2694"/>
        <w:gridCol w:w="1275"/>
        <w:gridCol w:w="1283"/>
      </w:tblGrid>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center"/>
              <w:rPr>
                <w:rFonts w:ascii="Times New Roman" w:eastAsia="Times New Roman" w:hAnsi="Times New Roman" w:cs="Times New Roman"/>
                <w:b/>
                <w:i/>
                <w:kern w:val="0"/>
                <w:sz w:val="20"/>
                <w:szCs w:val="20"/>
                <w:lang w:eastAsia="ar-SA" w:bidi="ar-SA"/>
              </w:rPr>
            </w:pPr>
            <w:r w:rsidRPr="00C037AE">
              <w:rPr>
                <w:rFonts w:ascii="Times New Roman" w:eastAsia="Times New Roman" w:hAnsi="Times New Roman" w:cs="Times New Roman"/>
                <w:b/>
                <w:i/>
                <w:kern w:val="0"/>
                <w:sz w:val="20"/>
                <w:szCs w:val="20"/>
                <w:lang w:eastAsia="ar-SA" w:bidi="ar-SA"/>
              </w:rPr>
              <w:t>Диагностическая работа</w:t>
            </w:r>
          </w:p>
          <w:p w:rsidR="00424F37" w:rsidRPr="00C037AE" w:rsidRDefault="00424F37" w:rsidP="009C5521">
            <w:pPr>
              <w:tabs>
                <w:tab w:val="left" w:pos="2055"/>
              </w:tabs>
              <w:jc w:val="both"/>
              <w:rPr>
                <w:rFonts w:ascii="Times New Roman" w:eastAsia="Liberation Serif" w:hAnsi="Times New Roman" w:cs="Times New Roman"/>
                <w:sz w:val="20"/>
                <w:szCs w:val="20"/>
              </w:rPr>
            </w:pPr>
            <w:r w:rsidRPr="00C037AE">
              <w:rPr>
                <w:rFonts w:ascii="Times New Roman" w:eastAsia="Arial Unicode MS" w:hAnsi="Times New Roman" w:cs="Times New Roman"/>
                <w:b/>
                <w:bCs/>
                <w:i/>
                <w:iCs/>
                <w:color w:val="000000"/>
                <w:sz w:val="20"/>
                <w:szCs w:val="20"/>
                <w:lang w:eastAsia="ru-RU" w:bidi="ru-RU"/>
              </w:rPr>
              <w:t xml:space="preserve">Цель: </w:t>
            </w:r>
            <w:r w:rsidRPr="00C037AE">
              <w:rPr>
                <w:rFonts w:ascii="Times New Roman" w:eastAsia="Liberation Serif" w:hAnsi="Times New Roman" w:cs="Times New Roman"/>
                <w:sz w:val="20"/>
                <w:szCs w:val="20"/>
              </w:rPr>
              <w:t>выявление характера и интенсивности трудностей развития детей с</w:t>
            </w:r>
          </w:p>
          <w:p w:rsidR="00424F37" w:rsidRPr="00C037AE" w:rsidRDefault="00424F37" w:rsidP="009C5521">
            <w:pPr>
              <w:jc w:val="both"/>
              <w:rPr>
                <w:rFonts w:ascii="Times New Roman" w:eastAsia="Liberation Serif" w:hAnsi="Times New Roman" w:cs="Times New Roman"/>
                <w:sz w:val="20"/>
                <w:szCs w:val="20"/>
              </w:rPr>
            </w:pPr>
            <w:r w:rsidRPr="00C037AE">
              <w:rPr>
                <w:rFonts w:ascii="Times New Roman" w:eastAsia="Liberation Serif" w:hAnsi="Times New Roman" w:cs="Times New Roman"/>
                <w:sz w:val="20"/>
                <w:szCs w:val="20"/>
              </w:rPr>
              <w:t>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Задачи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(направления деятельности)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Планируемые результаты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Виды и формы деятельности,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мероприятия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Сроки (периодичность в течение года)</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Ответственные</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center"/>
              <w:rPr>
                <w:rFonts w:ascii="Times New Roman" w:eastAsia="Times New Roman" w:hAnsi="Times New Roman" w:cs="Times New Roman"/>
                <w:b/>
                <w:sz w:val="20"/>
                <w:szCs w:val="20"/>
                <w:lang w:eastAsia="ar-SA" w:bidi="ar-SA"/>
              </w:rPr>
            </w:pPr>
            <w:r w:rsidRPr="00C037AE">
              <w:rPr>
                <w:rFonts w:ascii="Times New Roman" w:eastAsia="Times New Roman" w:hAnsi="Times New Roman" w:cs="Times New Roman"/>
                <w:b/>
                <w:sz w:val="20"/>
                <w:szCs w:val="20"/>
                <w:lang w:eastAsia="ar-SA" w:bidi="ar-SA"/>
              </w:rPr>
              <w:t>Медицинская диагностика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color w:val="000000"/>
                <w:kern w:val="0"/>
                <w:sz w:val="20"/>
                <w:szCs w:val="20"/>
                <w:lang w:eastAsia="ar-SA" w:bidi="ar-SA"/>
              </w:rPr>
              <w:t xml:space="preserve">Комплексный сбор сведений о здоровье ребёнке </w:t>
            </w:r>
          </w:p>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napToGrid w:val="0"/>
              <w:jc w:val="both"/>
              <w:rPr>
                <w:rFonts w:ascii="Times New Roman" w:eastAsia="Times New Roman" w:hAnsi="Times New Roman" w:cs="Times New Roman"/>
                <w:color w:val="000000"/>
                <w:sz w:val="20"/>
                <w:szCs w:val="20"/>
                <w:lang w:eastAsia="ar-SA" w:bidi="ar-SA"/>
              </w:rPr>
            </w:pPr>
            <w:r w:rsidRPr="00C037AE">
              <w:rPr>
                <w:rFonts w:ascii="Times New Roman" w:eastAsia="Times New Roman" w:hAnsi="Times New Roman" w:cs="Times New Roman"/>
                <w:color w:val="000000"/>
                <w:sz w:val="20"/>
                <w:szCs w:val="20"/>
                <w:lang w:eastAsia="ar-SA" w:bidi="ar-SA"/>
              </w:rPr>
              <w:t>Определение группы здоровья, уровня развития учащегося с умеренно ограниченными возможностями здоровья, выявление его резервных возможностей</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color w:val="000000"/>
                <w:kern w:val="0"/>
                <w:sz w:val="20"/>
                <w:szCs w:val="20"/>
                <w:lang w:eastAsia="ar-SA" w:bidi="ar-SA"/>
              </w:rPr>
              <w:t>Заполнение карты наблюдения, изучение истории развития ребенка. Беседа с родителями. Наблюдение классного руководителя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kern w:val="0"/>
                <w:sz w:val="20"/>
                <w:szCs w:val="20"/>
                <w:lang w:eastAsia="ru-RU" w:bidi="ar-SA"/>
              </w:rPr>
              <w:t>Сентябрь</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kern w:val="0"/>
                <w:sz w:val="20"/>
                <w:szCs w:val="20"/>
                <w:lang w:eastAsia="ru-RU" w:bidi="ar-SA"/>
              </w:rPr>
              <w:t>Классный руководитель, медицинский работник</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center"/>
              <w:rPr>
                <w:rFonts w:ascii="Times New Roman" w:eastAsia="Times New Roman" w:hAnsi="Times New Roman" w:cs="Times New Roman"/>
                <w:b/>
                <w:color w:val="000000"/>
                <w:sz w:val="20"/>
                <w:szCs w:val="20"/>
                <w:lang w:eastAsia="ar-SA" w:bidi="ar-SA"/>
              </w:rPr>
            </w:pPr>
            <w:r w:rsidRPr="00C037AE">
              <w:rPr>
                <w:rFonts w:ascii="Times New Roman" w:eastAsia="Times New Roman" w:hAnsi="Times New Roman" w:cs="Times New Roman"/>
                <w:b/>
                <w:color w:val="000000"/>
                <w:sz w:val="20"/>
                <w:szCs w:val="20"/>
                <w:lang w:eastAsia="ar-SA" w:bidi="ar-SA"/>
              </w:rPr>
              <w:t>Психолого-педагогическая диагностика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color w:val="000000"/>
                <w:sz w:val="20"/>
                <w:szCs w:val="20"/>
                <w:lang w:eastAsia="ar-SA"/>
              </w:rPr>
            </w:pPr>
            <w:r w:rsidRPr="00C037AE">
              <w:rPr>
                <w:rFonts w:ascii="Times New Roman" w:hAnsi="Times New Roman" w:cs="Times New Roman"/>
                <w:color w:val="000000"/>
                <w:sz w:val="20"/>
                <w:szCs w:val="20"/>
                <w:lang w:eastAsia="ar-SA"/>
              </w:rPr>
              <w:t xml:space="preserve">Первичная диагностика отклонений в развитии и анализ причин трудностей адаптации учащихся   </w:t>
            </w:r>
          </w:p>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kern w:val="0"/>
                <w:sz w:val="20"/>
                <w:szCs w:val="20"/>
                <w:lang w:eastAsia="ar-SA" w:bidi="ar-SA"/>
              </w:rPr>
              <w:t>Получение объективной информации</w:t>
            </w:r>
            <w:r w:rsidRPr="00C037AE">
              <w:rPr>
                <w:rFonts w:ascii="Times New Roman" w:eastAsia="Times New Roman" w:hAnsi="Times New Roman" w:cs="Times New Roman"/>
                <w:color w:val="000000"/>
                <w:kern w:val="0"/>
                <w:sz w:val="20"/>
                <w:szCs w:val="20"/>
                <w:lang w:eastAsia="ar-SA" w:bidi="ar-SA"/>
              </w:rPr>
              <w:t xml:space="preserve"> о ребенке. Создание банка данных учащихся, нуждающихся в специализированной помощи</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Times New Roman" w:hAnsi="Times New Roman" w:cs="Times New Roman"/>
                <w:color w:val="000000"/>
                <w:sz w:val="20"/>
                <w:szCs w:val="20"/>
                <w:lang w:eastAsia="ar-SA" w:bidi="ar-SA"/>
              </w:rPr>
            </w:pPr>
            <w:r w:rsidRPr="00C037AE">
              <w:rPr>
                <w:rFonts w:ascii="Times New Roman" w:eastAsia="Times New Roman" w:hAnsi="Times New Roman" w:cs="Times New Roman"/>
                <w:color w:val="000000"/>
                <w:sz w:val="20"/>
                <w:szCs w:val="20"/>
                <w:lang w:eastAsia="ar-SA" w:bidi="ar-SA"/>
              </w:rPr>
              <w:t xml:space="preserve">Проведение диагностического минимума  </w:t>
            </w:r>
          </w:p>
          <w:p w:rsidR="00424F37" w:rsidRPr="00C037AE" w:rsidRDefault="00424F37" w:rsidP="009C5521">
            <w:pPr>
              <w:widowControl/>
              <w:jc w:val="both"/>
              <w:rPr>
                <w:rFonts w:ascii="Times New Roman" w:eastAsia="Times New Roman" w:hAnsi="Times New Roman" w:cs="Times New Roman"/>
                <w:color w:val="000000"/>
                <w:sz w:val="20"/>
                <w:szCs w:val="20"/>
                <w:lang w:eastAsia="ar-SA" w:bidi="ar-SA"/>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Times New Roman" w:hAnsi="Times New Roman" w:cs="Times New Roman"/>
                <w:color w:val="000000"/>
                <w:sz w:val="20"/>
                <w:szCs w:val="20"/>
                <w:lang w:eastAsia="ar-SA" w:bidi="ar-SA"/>
              </w:rPr>
            </w:pPr>
            <w:r w:rsidRPr="00C037AE">
              <w:rPr>
                <w:rFonts w:ascii="Times New Roman" w:eastAsia="Times New Roman" w:hAnsi="Times New Roman" w:cs="Times New Roman"/>
                <w:sz w:val="20"/>
                <w:szCs w:val="20"/>
                <w:lang w:eastAsia="ru-RU" w:bidi="ar-SA"/>
              </w:rPr>
              <w:t>Сентябрь</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EC7FF9">
            <w:pPr>
              <w:widowControl/>
              <w:snapToGrid w:val="0"/>
              <w:jc w:val="both"/>
              <w:rPr>
                <w:rFonts w:ascii="Times New Roman" w:eastAsia="Times New Roman" w:hAnsi="Times New Roman" w:cs="Times New Roman"/>
                <w:color w:val="000000"/>
                <w:sz w:val="20"/>
                <w:szCs w:val="20"/>
                <w:lang w:eastAsia="ar-SA" w:bidi="ar-SA"/>
              </w:rPr>
            </w:pPr>
            <w:r w:rsidRPr="00C037AE">
              <w:rPr>
                <w:rFonts w:ascii="Times New Roman" w:eastAsia="Times New Roman" w:hAnsi="Times New Roman" w:cs="Times New Roman"/>
                <w:sz w:val="20"/>
                <w:szCs w:val="20"/>
                <w:lang w:eastAsia="ru-RU" w:bidi="ar-SA"/>
              </w:rPr>
              <w:t xml:space="preserve">Классный руководитель, </w:t>
            </w:r>
            <w:r w:rsidR="00EC7FF9" w:rsidRPr="00C037AE">
              <w:rPr>
                <w:rFonts w:ascii="Times New Roman" w:eastAsia="Times New Roman" w:hAnsi="Times New Roman" w:cs="Times New Roman"/>
                <w:sz w:val="20"/>
                <w:szCs w:val="20"/>
                <w:lang w:eastAsia="ru-RU" w:bidi="ar-SA"/>
              </w:rPr>
              <w:t>социальный педагог</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hAnsi="Times New Roman" w:cs="Times New Roman"/>
                <w:color w:val="000000"/>
                <w:sz w:val="20"/>
                <w:szCs w:val="20"/>
                <w:lang w:eastAsia="ar-SA" w:bidi="ar-SA"/>
              </w:rPr>
              <w:t xml:space="preserve">Углубленная диагностика детей </w:t>
            </w:r>
            <w:r w:rsidRPr="00C037AE">
              <w:rPr>
                <w:rFonts w:ascii="Times New Roman" w:eastAsia="Times New Roman" w:hAnsi="Times New Roman" w:cs="Times New Roman"/>
                <w:kern w:val="0"/>
                <w:sz w:val="20"/>
                <w:szCs w:val="20"/>
                <w:lang w:eastAsia="ru-RU" w:bidi="ar-SA"/>
              </w:rPr>
              <w:t>(в том числе детей с ОВЗ, инвалидностью)</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ru-RU" w:bidi="ar-SA"/>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color w:val="000000"/>
                <w:kern w:val="0"/>
                <w:sz w:val="20"/>
                <w:szCs w:val="20"/>
                <w:lang w:eastAsia="ar-SA" w:bidi="ar-SA"/>
              </w:rPr>
            </w:pPr>
            <w:r w:rsidRPr="00C037AE">
              <w:rPr>
                <w:rFonts w:ascii="Times New Roman" w:eastAsia="Times New Roman" w:hAnsi="Times New Roman" w:cs="Times New Roman"/>
                <w:kern w:val="0"/>
                <w:sz w:val="20"/>
                <w:szCs w:val="20"/>
                <w:lang w:eastAsia="ru-RU" w:bidi="ar-SA"/>
              </w:rPr>
              <w:t>Диагностирование. Заполнение диагностических документов специалистами</w:t>
            </w:r>
            <w:r w:rsidRPr="00C037AE">
              <w:rPr>
                <w:rFonts w:ascii="Times New Roman" w:eastAsia="Times New Roman" w:hAnsi="Times New Roman" w:cs="Times New Roman"/>
                <w:color w:val="000000"/>
                <w:kern w:val="0"/>
                <w:sz w:val="20"/>
                <w:szCs w:val="20"/>
                <w:lang w:eastAsia="ar-SA" w:bidi="ar-SA"/>
              </w:rPr>
              <w:t xml:space="preserve"> Наблюдение классного руководителя, направленное на изучение познавательных способностей, коммуникативных навыков</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ru-RU" w:bidi="ar-SA"/>
              </w:rPr>
              <w:t>Сентябрь</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Анализ причин возникновения трудностей в обучении. Выявить резервные возможности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Индивидуальная коррекционная программа, соответствующая выявленному уровню развития учащегося</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Разработка</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коррекционной</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программы</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tabs>
                <w:tab w:val="left" w:pos="3013"/>
              </w:tabs>
              <w:snapToGrid w:val="0"/>
              <w:rPr>
                <w:rFonts w:ascii="Times New Roman" w:eastAsia="Liberation Serif" w:hAnsi="Times New Roman" w:cs="Times New Roman"/>
                <w:color w:val="000000"/>
                <w:sz w:val="20"/>
                <w:szCs w:val="20"/>
              </w:rPr>
            </w:pPr>
            <w:r w:rsidRPr="00C037AE">
              <w:rPr>
                <w:rFonts w:ascii="Times New Roman" w:eastAsia="Liberation Serif" w:hAnsi="Times New Roman" w:cs="Times New Roman"/>
                <w:color w:val="000000"/>
                <w:sz w:val="20"/>
                <w:szCs w:val="20"/>
              </w:rPr>
              <w:t xml:space="preserve">Октябрь </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EC7FF9" w:rsidP="009C5521">
            <w:pPr>
              <w:tabs>
                <w:tab w:val="left" w:pos="3013"/>
              </w:tabs>
              <w:snapToGrid w:val="0"/>
              <w:jc w:val="both"/>
              <w:rPr>
                <w:rFonts w:ascii="Times New Roman" w:eastAsia="Liberation Serif" w:hAnsi="Times New Roman" w:cs="Times New Roman"/>
                <w:color w:val="000000"/>
                <w:sz w:val="20"/>
                <w:szCs w:val="20"/>
              </w:rPr>
            </w:pPr>
            <w:r w:rsidRPr="00C037AE">
              <w:rPr>
                <w:rFonts w:ascii="Times New Roman" w:eastAsia="Liberation Serif" w:hAnsi="Times New Roman" w:cs="Times New Roman"/>
                <w:color w:val="000000"/>
                <w:sz w:val="20"/>
                <w:szCs w:val="20"/>
              </w:rPr>
              <w:t>Социальный педагог</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center"/>
              <w:rPr>
                <w:rFonts w:ascii="Times New Roman" w:eastAsia="Times New Roman" w:hAnsi="Times New Roman" w:cs="Times New Roman"/>
                <w:b/>
                <w:color w:val="000000"/>
                <w:sz w:val="20"/>
                <w:szCs w:val="20"/>
                <w:lang w:eastAsia="ar-SA" w:bidi="ar-SA"/>
              </w:rPr>
            </w:pPr>
            <w:r w:rsidRPr="00C037AE">
              <w:rPr>
                <w:rFonts w:ascii="Times New Roman" w:eastAsia="Times New Roman" w:hAnsi="Times New Roman" w:cs="Times New Roman"/>
                <w:b/>
                <w:color w:val="000000"/>
                <w:sz w:val="20"/>
                <w:szCs w:val="20"/>
                <w:lang w:eastAsia="ar-SA" w:bidi="ar-SA"/>
              </w:rPr>
              <w:t>Социально – педагогическая диагностика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Liberation Serif" w:hAnsi="Times New Roman" w:cs="Times New Roman"/>
                <w:color w:val="000000"/>
                <w:sz w:val="20"/>
                <w:szCs w:val="20"/>
              </w:rPr>
              <w:t>Изучение социальной ситуации развития и условий семейного воспитания ребёнка. Изучение</w:t>
            </w:r>
            <w:r w:rsidRPr="00C037AE">
              <w:rPr>
                <w:rFonts w:ascii="Times New Roman" w:eastAsia="Arial Unicode MS" w:hAnsi="Times New Roman" w:cs="Times New Roman"/>
                <w:color w:val="000000"/>
                <w:sz w:val="20"/>
                <w:szCs w:val="20"/>
                <w:lang w:eastAsia="ru-RU" w:bidi="ru-RU"/>
              </w:rPr>
              <w:t>уровня</w:t>
            </w:r>
          </w:p>
          <w:p w:rsidR="00424F37" w:rsidRPr="00C037AE" w:rsidRDefault="00424F37" w:rsidP="009C5521">
            <w:pPr>
              <w:widowControl/>
              <w:suppressLineNumbers/>
              <w:snapToGrid w:val="0"/>
              <w:jc w:val="both"/>
              <w:rPr>
                <w:rFonts w:ascii="Times New Roman" w:eastAsia="Times New Roman" w:hAnsi="Times New Roman" w:cs="Times New Roman"/>
                <w:color w:val="0000FF"/>
                <w:kern w:val="0"/>
                <w:sz w:val="20"/>
                <w:szCs w:val="20"/>
                <w:lang w:eastAsia="ar-SA" w:bidi="ar-SA"/>
              </w:rPr>
            </w:pPr>
            <w:r w:rsidRPr="00C037AE">
              <w:rPr>
                <w:rFonts w:ascii="Times New Roman" w:eastAsia="Arial Unicode MS" w:hAnsi="Times New Roman" w:cs="Times New Roman"/>
                <w:color w:val="000000"/>
                <w:kern w:val="0"/>
                <w:sz w:val="20"/>
                <w:szCs w:val="20"/>
                <w:lang w:eastAsia="ru-RU" w:bidi="ru-RU"/>
              </w:rPr>
              <w:t>организованности ребенка, особенности эмоционально - волевой и личностной сферы; уровень знаний по предметам</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 xml:space="preserve">Получение объективных сведений об учащемся на основании диагностической информации.  </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Times New Roman" w:hAnsi="Times New Roman" w:cs="Times New Roman"/>
                <w:color w:val="000000"/>
                <w:sz w:val="20"/>
                <w:szCs w:val="20"/>
                <w:lang w:eastAsia="ar-SA" w:bidi="ar-SA"/>
              </w:rPr>
            </w:pPr>
            <w:r w:rsidRPr="00C037AE">
              <w:rPr>
                <w:rFonts w:ascii="Times New Roman" w:eastAsia="Arial Unicode MS" w:hAnsi="Times New Roman" w:cs="Times New Roman"/>
                <w:color w:val="000000"/>
                <w:sz w:val="20"/>
                <w:szCs w:val="20"/>
                <w:lang w:eastAsia="ru-RU" w:bidi="ru-RU"/>
              </w:rPr>
              <w:t xml:space="preserve">Анкетирование, наблюдение во время занятий, беседа с родителями, посещение семьи. Составление характеристики. </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сентябрь - октябрь</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Классный</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руководитель</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Социальный</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педагог</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Учитель-</w:t>
            </w:r>
          </w:p>
          <w:p w:rsidR="00424F37" w:rsidRPr="00C037AE" w:rsidRDefault="00424F37" w:rsidP="009C5521">
            <w:pPr>
              <w:rPr>
                <w:rFonts w:ascii="Times New Roman" w:eastAsia="Liberation Serif" w:hAnsi="Times New Roman" w:cs="Times New Roman"/>
                <w:sz w:val="20"/>
                <w:szCs w:val="20"/>
              </w:rPr>
            </w:pPr>
            <w:r w:rsidRPr="00C037AE">
              <w:rPr>
                <w:rFonts w:ascii="Times New Roman" w:eastAsia="Arial Unicode MS" w:hAnsi="Times New Roman" w:cs="Times New Roman"/>
                <w:color w:val="000000"/>
                <w:sz w:val="20"/>
                <w:szCs w:val="20"/>
                <w:lang w:eastAsia="ru-RU" w:bidi="ru-RU"/>
              </w:rPr>
              <w:t>предметник</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jc w:val="center"/>
              <w:rPr>
                <w:rFonts w:ascii="Times New Roman" w:eastAsia="Liberation Serif" w:hAnsi="Times New Roman" w:cs="Times New Roman"/>
                <w:b/>
                <w:i/>
                <w:sz w:val="20"/>
                <w:szCs w:val="20"/>
              </w:rPr>
            </w:pPr>
            <w:r w:rsidRPr="00C037AE">
              <w:rPr>
                <w:rFonts w:ascii="Times New Roman" w:eastAsia="Liberation Serif" w:hAnsi="Times New Roman" w:cs="Times New Roman"/>
                <w:b/>
                <w:i/>
                <w:sz w:val="20"/>
                <w:szCs w:val="20"/>
              </w:rPr>
              <w:t>Коррекционно-развивающая работа</w:t>
            </w:r>
          </w:p>
          <w:p w:rsidR="00424F37" w:rsidRPr="00C037AE" w:rsidRDefault="00424F37" w:rsidP="009C5521">
            <w:pPr>
              <w:jc w:val="both"/>
              <w:rPr>
                <w:rFonts w:ascii="Times New Roman" w:eastAsia="Liberation Serif" w:hAnsi="Times New Roman" w:cs="Times New Roman"/>
                <w:sz w:val="20"/>
                <w:szCs w:val="20"/>
              </w:rPr>
            </w:pPr>
            <w:r w:rsidRPr="00C037AE">
              <w:rPr>
                <w:rFonts w:ascii="Times New Roman" w:eastAsia="Arial Unicode MS" w:hAnsi="Times New Roman" w:cs="Times New Roman"/>
                <w:b/>
                <w:bCs/>
                <w:i/>
                <w:iCs/>
                <w:color w:val="000000"/>
                <w:sz w:val="20"/>
                <w:szCs w:val="20"/>
                <w:lang w:eastAsia="ru-RU" w:bidi="ru-RU"/>
              </w:rPr>
              <w:t>Цель:</w:t>
            </w:r>
            <w:r w:rsidRPr="00C037AE">
              <w:rPr>
                <w:rFonts w:ascii="Times New Roman" w:eastAsia="Liberation Serif" w:hAnsi="Times New Roman" w:cs="Times New Roman"/>
                <w:sz w:val="20"/>
                <w:szCs w:val="20"/>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w:t>
            </w:r>
            <w:r w:rsidRPr="00C037AE">
              <w:rPr>
                <w:rFonts w:ascii="Times New Roman" w:eastAsia="Liberation Serif" w:hAnsi="Times New Roman" w:cs="Times New Roman"/>
                <w:sz w:val="20"/>
                <w:szCs w:val="20"/>
              </w:rPr>
              <w:softHyphen/>
              <w:t>личностной сфере детей с ограниченными возможностями здоровья, детей-инвалидов</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Задачи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(направления деятельности)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Планируемые результаты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Виды и формы деятельности,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мероприятия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Сроки (периодичность в течение года)</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Ответственные</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jc w:val="center"/>
              <w:rPr>
                <w:rFonts w:ascii="Times New Roman" w:eastAsia="Arial Unicode MS" w:hAnsi="Times New Roman" w:cs="Times New Roman"/>
                <w:color w:val="000000"/>
                <w:sz w:val="20"/>
                <w:szCs w:val="20"/>
                <w:lang w:eastAsia="ru-RU" w:bidi="ru-RU"/>
              </w:rPr>
            </w:pPr>
            <w:r w:rsidRPr="00C037AE">
              <w:rPr>
                <w:rFonts w:ascii="Times New Roman" w:eastAsia="Liberation Serif" w:hAnsi="Times New Roman" w:cs="Times New Roman"/>
                <w:b/>
                <w:sz w:val="20"/>
                <w:szCs w:val="20"/>
              </w:rPr>
              <w:t>Психолого-педагогическая работа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Составление индивидуального плана работы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Arial Unicode MS" w:hAnsi="Times New Roman" w:cs="Times New Roman"/>
                <w:color w:val="000000"/>
                <w:sz w:val="20"/>
                <w:szCs w:val="20"/>
                <w:lang w:eastAsia="ru-RU" w:bidi="ru-RU"/>
              </w:rPr>
            </w:pPr>
            <w:r w:rsidRPr="00C037AE">
              <w:rPr>
                <w:rFonts w:ascii="Times New Roman" w:eastAsia="Times New Roman" w:hAnsi="Times New Roman" w:cs="Times New Roman"/>
                <w:sz w:val="20"/>
                <w:szCs w:val="20"/>
                <w:lang w:eastAsia="ar-SA" w:bidi="ar-SA"/>
              </w:rPr>
              <w:t>Составление индивидуального плана работы</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Сентябрь</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классный руководитель, учителя предметники</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 xml:space="preserve">Обеспечение психологического сопровождения детей </w:t>
            </w:r>
            <w:r w:rsidRPr="00C037AE">
              <w:rPr>
                <w:rFonts w:ascii="Times New Roman" w:eastAsia="Times New Roman" w:hAnsi="Times New Roman" w:cs="Times New Roman"/>
                <w:kern w:val="0"/>
                <w:sz w:val="20"/>
                <w:szCs w:val="20"/>
                <w:lang w:eastAsia="ru-RU" w:bidi="ar-SA"/>
              </w:rPr>
              <w:t>(в том числе детей с ОВЗ, инвалидностью)</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Позитивная динамика развиваемых параметров</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Формирование группы для коррекционной работы. Проведение коррекционных занятий. Отслеживание динамики развития ребенка</w:t>
            </w:r>
          </w:p>
          <w:p w:rsidR="00424F37" w:rsidRPr="00C037AE" w:rsidRDefault="00424F37" w:rsidP="009C5521">
            <w:pPr>
              <w:widowControl/>
              <w:snapToGrid w:val="0"/>
              <w:jc w:val="both"/>
              <w:rPr>
                <w:rFonts w:ascii="Times New Roman" w:eastAsia="Arial Unicode MS" w:hAnsi="Times New Roman" w:cs="Times New Roman"/>
                <w:color w:val="000000"/>
                <w:sz w:val="20"/>
                <w:szCs w:val="20"/>
                <w:lang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Октябрь- май</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классный руководитель, учителя предметники</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jc w:val="center"/>
              <w:rPr>
                <w:rFonts w:ascii="Times New Roman" w:eastAsia="Arial Unicode MS" w:hAnsi="Times New Roman" w:cs="Times New Roman"/>
                <w:color w:val="000000"/>
                <w:sz w:val="20"/>
                <w:szCs w:val="20"/>
                <w:lang w:eastAsia="ru-RU" w:bidi="ru-RU"/>
              </w:rPr>
            </w:pPr>
            <w:r w:rsidRPr="00C037AE">
              <w:rPr>
                <w:rFonts w:ascii="Times New Roman" w:eastAsia="Times New Roman" w:hAnsi="Times New Roman" w:cs="Times New Roman"/>
                <w:b/>
                <w:sz w:val="20"/>
                <w:szCs w:val="20"/>
                <w:lang w:eastAsia="ru-RU"/>
              </w:rPr>
              <w:t>Лечебно-профилактическая работа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rPr>
                <w:rFonts w:ascii="Times New Roman" w:eastAsia="Liberation Serif" w:hAnsi="Times New Roman" w:cs="Times New Roman"/>
                <w:b/>
                <w:color w:val="000000"/>
                <w:sz w:val="20"/>
                <w:szCs w:val="20"/>
              </w:rPr>
            </w:pPr>
            <w:r w:rsidRPr="00C037AE">
              <w:rPr>
                <w:rFonts w:ascii="Times New Roman" w:eastAsia="Arial Unicode MS" w:hAnsi="Times New Roman" w:cs="Times New Roman"/>
                <w:bCs/>
                <w:color w:val="000000"/>
                <w:sz w:val="20"/>
                <w:szCs w:val="20"/>
                <w:lang w:eastAsia="ru-RU" w:bidi="ru-RU"/>
              </w:rPr>
              <w:t xml:space="preserve">Создание условий для сохранения и укрепления здоровья учащихся </w:t>
            </w:r>
            <w:r w:rsidRPr="00C037AE">
              <w:rPr>
                <w:rFonts w:ascii="Times New Roman" w:eastAsia="Times New Roman" w:hAnsi="Times New Roman" w:cs="Times New Roman"/>
                <w:sz w:val="20"/>
                <w:szCs w:val="20"/>
                <w:lang w:eastAsia="ru-RU"/>
              </w:rPr>
              <w:t xml:space="preserve">(в том числе детей с ОВЗ, инвалидностью). </w:t>
            </w:r>
            <w:r w:rsidRPr="00C037AE">
              <w:rPr>
                <w:rFonts w:ascii="Times New Roman" w:eastAsia="Liberation Serif" w:hAnsi="Times New Roman" w:cs="Times New Roman"/>
                <w:sz w:val="20"/>
                <w:szCs w:val="20"/>
              </w:rPr>
              <w:t>Формирование установок на ЗОЖ</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Развитие навыков критического переосмысления информации, получаемой ребенком извне</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napToGrid w:val="0"/>
              <w:jc w:val="both"/>
              <w:rPr>
                <w:rFonts w:ascii="Times New Roman" w:eastAsia="Arial Unicode MS" w:hAnsi="Times New Roman" w:cs="Times New Roman"/>
                <w:color w:val="000000"/>
                <w:sz w:val="20"/>
                <w:szCs w:val="20"/>
                <w:lang w:eastAsia="ru-RU" w:bidi="ru-RU"/>
              </w:rPr>
            </w:pPr>
            <w:r w:rsidRPr="00C037AE">
              <w:rPr>
                <w:rFonts w:ascii="Times New Roman" w:eastAsia="Times New Roman" w:hAnsi="Times New Roman" w:cs="Times New Roman"/>
                <w:sz w:val="20"/>
                <w:szCs w:val="20"/>
                <w:lang w:eastAsia="ar-SA" w:bidi="ar-SA"/>
              </w:rPr>
              <w:t>Пропагандистско-просветительская деятельность в детской среде</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В течение года</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rPr>
                <w:rFonts w:ascii="Times New Roman" w:eastAsia="Arial Unicode MS" w:hAnsi="Times New Roman" w:cs="Times New Roman"/>
                <w:color w:val="000000"/>
                <w:sz w:val="20"/>
                <w:szCs w:val="20"/>
                <w:lang w:eastAsia="ru-RU" w:bidi="ru-RU"/>
              </w:rPr>
            </w:pPr>
            <w:r w:rsidRPr="00C037AE">
              <w:rPr>
                <w:rFonts w:ascii="Times New Roman" w:eastAsia="Arial Unicode MS" w:hAnsi="Times New Roman" w:cs="Times New Roman"/>
                <w:color w:val="000000"/>
                <w:sz w:val="20"/>
                <w:szCs w:val="20"/>
                <w:lang w:eastAsia="ru-RU" w:bidi="ru-RU"/>
              </w:rPr>
              <w:t>Социальный педагог, мед. Работник, классный руководитель</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jc w:val="center"/>
              <w:rPr>
                <w:rFonts w:ascii="Times New Roman" w:eastAsia="Arial Unicode MS" w:hAnsi="Times New Roman" w:cs="Times New Roman"/>
                <w:b/>
                <w:i/>
                <w:color w:val="000000"/>
                <w:sz w:val="20"/>
                <w:szCs w:val="20"/>
                <w:lang w:eastAsia="ru-RU" w:bidi="ru-RU"/>
              </w:rPr>
            </w:pPr>
            <w:r w:rsidRPr="00C037AE">
              <w:rPr>
                <w:rFonts w:ascii="Times New Roman" w:eastAsia="Arial Unicode MS" w:hAnsi="Times New Roman" w:cs="Times New Roman"/>
                <w:b/>
                <w:i/>
                <w:color w:val="000000"/>
                <w:sz w:val="20"/>
                <w:szCs w:val="20"/>
                <w:lang w:eastAsia="ru-RU" w:bidi="ru-RU"/>
              </w:rPr>
              <w:t>Консультативная работа</w:t>
            </w:r>
          </w:p>
          <w:p w:rsidR="00424F37" w:rsidRPr="00C037AE" w:rsidRDefault="00424F37" w:rsidP="009C5521">
            <w:pPr>
              <w:tabs>
                <w:tab w:val="left" w:pos="1114"/>
              </w:tabs>
              <w:jc w:val="both"/>
              <w:rPr>
                <w:rFonts w:ascii="Times New Roman" w:eastAsia="Liberation Serif" w:hAnsi="Times New Roman" w:cs="Times New Roman"/>
                <w:sz w:val="20"/>
                <w:szCs w:val="20"/>
              </w:rPr>
            </w:pPr>
            <w:r w:rsidRPr="00C037AE">
              <w:rPr>
                <w:rFonts w:ascii="Times New Roman" w:eastAsia="Arial Unicode MS" w:hAnsi="Times New Roman" w:cs="Times New Roman"/>
                <w:b/>
                <w:bCs/>
                <w:i/>
                <w:iCs/>
                <w:color w:val="000000"/>
                <w:sz w:val="20"/>
                <w:szCs w:val="20"/>
                <w:lang w:eastAsia="ru-RU" w:bidi="ru-RU"/>
              </w:rPr>
              <w:t>Цель:</w:t>
            </w:r>
            <w:r w:rsidRPr="00C037AE">
              <w:rPr>
                <w:rFonts w:ascii="Times New Roman" w:eastAsia="Liberation Serif" w:hAnsi="Times New Roman" w:cs="Times New Roman"/>
                <w:sz w:val="20"/>
                <w:szCs w:val="20"/>
              </w:rPr>
              <w:tab/>
              <w:t xml:space="preserve">обеспечение непрерывности  индивидуальногосопровождения детей </w:t>
            </w:r>
            <w:r w:rsidRPr="00C037AE">
              <w:rPr>
                <w:rFonts w:ascii="Times New Roman" w:eastAsia="Times New Roman" w:hAnsi="Times New Roman" w:cs="Times New Roman"/>
                <w:sz w:val="20"/>
                <w:szCs w:val="20"/>
                <w:lang w:eastAsia="ru-RU"/>
              </w:rPr>
              <w:t xml:space="preserve">(в том числе детей с ОВЗ, инвалидностью) </w:t>
            </w:r>
            <w:r w:rsidRPr="00C037AE">
              <w:rPr>
                <w:rFonts w:ascii="Times New Roman" w:eastAsia="Liberation Serif" w:hAnsi="Times New Roman" w:cs="Times New Roman"/>
                <w:sz w:val="20"/>
                <w:szCs w:val="20"/>
              </w:rPr>
              <w:t>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Задачи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(направления деятельности)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Планируемые результаты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Виды и формы деятельности,</w:t>
            </w:r>
          </w:p>
          <w:p w:rsidR="00424F37" w:rsidRPr="00C037AE" w:rsidRDefault="00424F37" w:rsidP="009C5521">
            <w:pPr>
              <w:widowControl/>
              <w:suppressLineNumbers/>
              <w:jc w:val="both"/>
              <w:rPr>
                <w:rFonts w:ascii="Times New Roman" w:eastAsia="Times New Roman" w:hAnsi="Times New Roman" w:cs="Times New Roman"/>
                <w:b/>
                <w:kern w:val="0"/>
                <w:sz w:val="20"/>
                <w:szCs w:val="20"/>
                <w:lang w:eastAsia="ar-SA" w:bidi="ar-SA"/>
              </w:rPr>
            </w:pPr>
            <w:r w:rsidRPr="00C037AE">
              <w:rPr>
                <w:rFonts w:ascii="Times New Roman" w:eastAsia="Times New Roman" w:hAnsi="Times New Roman" w:cs="Times New Roman"/>
                <w:b/>
                <w:kern w:val="0"/>
                <w:sz w:val="20"/>
                <w:szCs w:val="20"/>
                <w:lang w:eastAsia="ar-SA" w:bidi="ar-SA"/>
              </w:rPr>
              <w:t>мероприятия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Сроки (периодичность в течение года)</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Ответственные</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AutoHyphens w:val="0"/>
              <w:contextualSpacing/>
              <w:jc w:val="both"/>
              <w:outlineLvl w:val="1"/>
              <w:rPr>
                <w:rFonts w:ascii="Times New Roman" w:eastAsia="Times New Roman" w:hAnsi="Times New Roman" w:cs="Times New Roman"/>
                <w:kern w:val="0"/>
                <w:sz w:val="20"/>
                <w:szCs w:val="20"/>
                <w:lang w:eastAsia="ru-RU" w:bidi="ar-SA"/>
              </w:rPr>
            </w:pPr>
            <w:r w:rsidRPr="00C037AE">
              <w:rPr>
                <w:rFonts w:ascii="Times New Roman" w:eastAsia="Times New Roman" w:hAnsi="Times New Roman" w:cs="Times New Roman"/>
                <w:spacing w:val="2"/>
                <w:kern w:val="0"/>
                <w:sz w:val="20"/>
                <w:szCs w:val="20"/>
                <w:lang w:eastAsia="ru-RU" w:bidi="ar-SA"/>
              </w:rPr>
              <w:t xml:space="preserve"> Выработка совместных обоснованных рекомендаций по </w:t>
            </w:r>
            <w:r w:rsidRPr="00C037AE">
              <w:rPr>
                <w:rFonts w:ascii="Times New Roman" w:eastAsia="Times New Roman" w:hAnsi="Times New Roman" w:cs="Times New Roman"/>
                <w:kern w:val="0"/>
                <w:sz w:val="20"/>
                <w:szCs w:val="20"/>
                <w:lang w:eastAsia="ru-RU" w:bidi="ar-SA"/>
              </w:rPr>
              <w:t>основным направлениям работы с учащимся (в том числе детей с ОВЗ, инвалидностью)</w:t>
            </w:r>
          </w:p>
          <w:p w:rsidR="00424F37" w:rsidRPr="00C037AE" w:rsidRDefault="00424F37" w:rsidP="009C5521">
            <w:pPr>
              <w:widowControl/>
              <w:suppressAutoHyphens w:val="0"/>
              <w:contextualSpacing/>
              <w:jc w:val="both"/>
              <w:outlineLvl w:val="1"/>
              <w:rPr>
                <w:rFonts w:ascii="Times New Roman" w:eastAsia="Times New Roman" w:hAnsi="Times New Roman" w:cs="Times New Roman"/>
                <w:kern w:val="0"/>
                <w:sz w:val="20"/>
                <w:szCs w:val="20"/>
                <w:lang w:eastAsia="ru-RU" w:bidi="ar-SA"/>
              </w:rPr>
            </w:pPr>
            <w:r w:rsidRPr="00C037AE">
              <w:rPr>
                <w:rFonts w:ascii="Times New Roman" w:eastAsia="Times New Roman" w:hAnsi="Times New Roman" w:cs="Times New Roman"/>
                <w:kern w:val="0"/>
                <w:sz w:val="20"/>
                <w:szCs w:val="20"/>
                <w:lang w:eastAsia="ru-RU" w:bidi="ar-SA"/>
              </w:rPr>
              <w:t xml:space="preserve">  единых для всех участников образовательных отношений</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 xml:space="preserve"> Разработка рекомендаций по основным направлениям работы с учащимися, единые для всех участников </w:t>
            </w:r>
            <w:r w:rsidR="00194001" w:rsidRPr="00C037AE">
              <w:rPr>
                <w:rFonts w:ascii="Times New Roman" w:eastAsia="Times New Roman" w:hAnsi="Times New Roman" w:cs="Times New Roman"/>
                <w:kern w:val="0"/>
                <w:sz w:val="20"/>
                <w:szCs w:val="20"/>
                <w:lang w:eastAsia="ar-SA" w:bidi="ar-SA"/>
              </w:rPr>
              <w:t>образовательной деятельности</w:t>
            </w:r>
            <w:r w:rsidRPr="00C037AE">
              <w:rPr>
                <w:rFonts w:ascii="Times New Roman" w:eastAsia="Times New Roman" w:hAnsi="Times New Roman" w:cs="Times New Roman"/>
                <w:kern w:val="0"/>
                <w:sz w:val="20"/>
                <w:szCs w:val="20"/>
                <w:lang w:eastAsia="ar-SA" w:bidi="ar-SA"/>
              </w:rPr>
              <w:t>, приемы, упражнения и др. материалы</w:t>
            </w:r>
          </w:p>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Индивидуальные, групповые, тематические консультации</w:t>
            </w:r>
          </w:p>
          <w:p w:rsidR="00424F37" w:rsidRPr="00C037AE" w:rsidRDefault="00424F37" w:rsidP="009C5521">
            <w:pPr>
              <w:jc w:val="both"/>
              <w:rPr>
                <w:rFonts w:ascii="Times New Roman" w:eastAsia="Liberation Serif"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Специалисты ПМПк, заместитель социаль-ный педагог</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AutoHyphens w:val="0"/>
              <w:contextualSpacing/>
              <w:jc w:val="both"/>
              <w:outlineLvl w:val="1"/>
              <w:rPr>
                <w:rFonts w:ascii="Times New Roman" w:eastAsia="Times New Roman" w:hAnsi="Times New Roman" w:cs="Times New Roman"/>
                <w:spacing w:val="2"/>
                <w:kern w:val="0"/>
                <w:sz w:val="20"/>
                <w:szCs w:val="20"/>
                <w:lang w:eastAsia="ru-RU" w:bidi="ar-SA"/>
              </w:rPr>
            </w:pPr>
            <w:r w:rsidRPr="00C037AE">
              <w:rPr>
                <w:rFonts w:ascii="Times New Roman" w:eastAsia="Times New Roman" w:hAnsi="Times New Roman" w:cs="Times New Roman"/>
                <w:spacing w:val="2"/>
                <w:kern w:val="0"/>
                <w:sz w:val="20"/>
                <w:szCs w:val="20"/>
                <w:lang w:eastAsia="ru-RU" w:bidi="ar-SA"/>
              </w:rPr>
              <w:t>Консультирование специалистами педагогов по выбору индивидуально ориентированных методов и приемов работы</w:t>
            </w:r>
            <w:r w:rsidRPr="00C037AE">
              <w:rPr>
                <w:rFonts w:ascii="Times New Roman" w:eastAsia="Times New Roman" w:hAnsi="Times New Roman" w:cs="Times New Roman"/>
                <w:kern w:val="0"/>
                <w:sz w:val="20"/>
                <w:szCs w:val="20"/>
                <w:lang w:eastAsia="ru-RU" w:bidi="ar-SA"/>
              </w:rPr>
              <w:t xml:space="preserve"> с учащимся (в том числе детей с ОВЗ, инвалидностью)</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 xml:space="preserve"> Разработка плана консультативной работы с ребенком, родителями, классом, работниками школы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Индивидуальные, групповые, тематические консультации</w:t>
            </w:r>
          </w:p>
          <w:p w:rsidR="00424F37" w:rsidRPr="00C037AE" w:rsidRDefault="00424F37" w:rsidP="009C5521">
            <w:pPr>
              <w:jc w:val="both"/>
              <w:rPr>
                <w:rFonts w:ascii="Times New Roman" w:eastAsia="Liberation Serif"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EC7FF9" w:rsidRPr="00C037AE" w:rsidRDefault="00424F37"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Специалисты ПМПк, заместитель директора</w:t>
            </w:r>
            <w:r w:rsidR="00EC7FF9" w:rsidRPr="00C037AE">
              <w:rPr>
                <w:rFonts w:ascii="Times New Roman" w:eastAsia="Times New Roman" w:hAnsi="Times New Roman" w:cs="Times New Roman"/>
                <w:kern w:val="0"/>
                <w:sz w:val="20"/>
                <w:szCs w:val="20"/>
                <w:lang w:eastAsia="ar-SA" w:bidi="ar-SA"/>
              </w:rPr>
              <w:t>,</w:t>
            </w:r>
          </w:p>
          <w:p w:rsidR="00424F37" w:rsidRPr="00C037AE" w:rsidRDefault="00424F37"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социаль-ный педагог</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Консультирование учащихся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napToGrid w:val="0"/>
              <w:jc w:val="both"/>
              <w:rPr>
                <w:rFonts w:ascii="Times New Roman" w:eastAsia="Times New Roman" w:hAnsi="Times New Roman" w:cs="Times New Roman"/>
                <w:sz w:val="20"/>
                <w:szCs w:val="20"/>
                <w:lang w:eastAsia="ar-SA" w:bidi="ar-SA"/>
              </w:rPr>
            </w:pPr>
            <w:r w:rsidRPr="00C037AE">
              <w:rPr>
                <w:rFonts w:ascii="Times New Roman" w:eastAsia="Times New Roman" w:hAnsi="Times New Roman" w:cs="Times New Roman"/>
                <w:sz w:val="20"/>
                <w:szCs w:val="20"/>
                <w:lang w:eastAsia="ar-SA" w:bidi="ar-SA"/>
              </w:rPr>
              <w:t>Развитие навыков критического переосмысления информации, получаемой ребенком извне</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Индивидуальные, групповые, тематические консультации</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EC7FF9" w:rsidRPr="00C037AE" w:rsidRDefault="00EC7FF9"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Специалисты ПМПк, заместитель директора,</w:t>
            </w:r>
          </w:p>
          <w:p w:rsidR="00424F37" w:rsidRPr="00C037AE" w:rsidRDefault="00EC7FF9"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социаль-ный педагог</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 xml:space="preserve">Консультирование родителей по вопросам выбора стратегии воспитания и приемов коррекционного обучения ребёнка с ОВЗ </w:t>
            </w:r>
          </w:p>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Выработка режима дня, организация детского досуга досуг, занятия спорт, выбор хобби</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Индивидуальные, групповые, тематические консультации</w:t>
            </w:r>
          </w:p>
          <w:p w:rsidR="00424F37" w:rsidRPr="00C037AE" w:rsidRDefault="00424F37" w:rsidP="009C5521">
            <w:pPr>
              <w:jc w:val="both"/>
              <w:rPr>
                <w:rFonts w:ascii="Times New Roman" w:eastAsia="Liberation Serif"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EC7FF9" w:rsidRPr="00C037AE" w:rsidRDefault="00EC7FF9"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Специалисты ПМПк, заместитель директора,</w:t>
            </w:r>
          </w:p>
          <w:p w:rsidR="00424F37" w:rsidRPr="00C037AE" w:rsidRDefault="00EC7FF9" w:rsidP="00EC7FF9">
            <w:pPr>
              <w:widowControl/>
              <w:suppressLineNumbers/>
              <w:snapToGrid w:val="0"/>
              <w:jc w:val="both"/>
              <w:rPr>
                <w:rFonts w:ascii="Times New Roman" w:eastAsia="Times New Roman" w:hAnsi="Times New Roman" w:cs="Times New Roman"/>
                <w:kern w:val="0"/>
                <w:sz w:val="20"/>
                <w:szCs w:val="20"/>
                <w:lang w:eastAsia="ar-SA" w:bidi="ar-SA"/>
              </w:rPr>
            </w:pPr>
            <w:r w:rsidRPr="00C037AE">
              <w:rPr>
                <w:rFonts w:ascii="Times New Roman" w:eastAsia="Times New Roman" w:hAnsi="Times New Roman" w:cs="Times New Roman"/>
                <w:kern w:val="0"/>
                <w:sz w:val="20"/>
                <w:szCs w:val="20"/>
                <w:lang w:eastAsia="ar-SA" w:bidi="ar-SA"/>
              </w:rPr>
              <w:t>социаль-ный педагог</w:t>
            </w:r>
          </w:p>
        </w:tc>
      </w:tr>
      <w:tr w:rsidR="00424F37" w:rsidRPr="00C037AE" w:rsidTr="009C5521">
        <w:tc>
          <w:tcPr>
            <w:tcW w:w="10214" w:type="dxa"/>
            <w:gridSpan w:val="5"/>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jc w:val="center"/>
              <w:rPr>
                <w:rFonts w:ascii="Times New Roman" w:eastAsia="Arial Unicode MS" w:hAnsi="Times New Roman" w:cs="Times New Roman"/>
                <w:b/>
                <w:color w:val="000000"/>
                <w:sz w:val="20"/>
                <w:szCs w:val="20"/>
                <w:lang w:eastAsia="ru-RU" w:bidi="ru-RU"/>
              </w:rPr>
            </w:pPr>
            <w:r w:rsidRPr="00C037AE">
              <w:rPr>
                <w:rFonts w:ascii="Times New Roman" w:eastAsia="Times New Roman" w:hAnsi="Times New Roman" w:cs="Times New Roman"/>
                <w:b/>
                <w:i/>
                <w:sz w:val="20"/>
                <w:szCs w:val="20"/>
                <w:lang w:eastAsia="ru-RU"/>
              </w:rPr>
              <w:t>Информационно-просветительская работа</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Планируемые результаты</w:t>
            </w: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 xml:space="preserve">Виды и формы деятельности, 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Сроки (периодичность в течение года)</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b/>
                <w:sz w:val="20"/>
                <w:szCs w:val="20"/>
                <w:lang w:eastAsia="ru-RU"/>
              </w:rPr>
            </w:pPr>
            <w:r w:rsidRPr="00C037AE">
              <w:rPr>
                <w:rFonts w:ascii="Times New Roman" w:hAnsi="Times New Roman" w:cs="Times New Roman"/>
                <w:b/>
                <w:sz w:val="20"/>
                <w:szCs w:val="20"/>
                <w:lang w:eastAsia="ru-RU"/>
              </w:rPr>
              <w:t>Ответственные</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eastAsia="Times New Roman" w:hAnsi="Times New Roman" w:cs="Times New Roman"/>
                <w:sz w:val="20"/>
                <w:szCs w:val="20"/>
                <w:lang w:eastAsia="ru-RU"/>
              </w:rPr>
            </w:pPr>
            <w:r w:rsidRPr="00C037AE">
              <w:rPr>
                <w:rFonts w:ascii="Times New Roman" w:eastAsia="Times New Roman" w:hAnsi="Times New Roman" w:cs="Times New Roman"/>
                <w:spacing w:val="2"/>
                <w:sz w:val="20"/>
                <w:szCs w:val="20"/>
                <w:lang w:eastAsia="ru-RU"/>
              </w:rPr>
              <w:t xml:space="preserve">Проведение тематических выступлений для педагогов </w:t>
            </w:r>
            <w:r w:rsidRPr="00C037AE">
              <w:rPr>
                <w:rFonts w:ascii="Times New Roman" w:eastAsia="Times New Roman" w:hAnsi="Times New Roman" w:cs="Times New Roman"/>
                <w:sz w:val="20"/>
                <w:szCs w:val="20"/>
                <w:lang w:eastAsia="ru-RU"/>
              </w:rPr>
              <w:t>и родителей по разъяснению индивидуально­</w:t>
            </w:r>
          </w:p>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типологических особенностей различных категорий детей (в том числе детей с ОВЗ, инвалидностью)</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Повышение уровня компетентности</w:t>
            </w:r>
          </w:p>
          <w:p w:rsidR="00424F37" w:rsidRPr="00C037AE" w:rsidRDefault="00424F37" w:rsidP="009C5521">
            <w:pPr>
              <w:suppressLineNumbers/>
              <w:snapToGrid w:val="0"/>
              <w:jc w:val="both"/>
              <w:rPr>
                <w:rFonts w:ascii="Times New Roman" w:hAnsi="Times New Roman" w:cs="Times New Roman"/>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социальный педагог</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 xml:space="preserve">Информирование родителей (законных представителей) по медицинским, социальным, правовым и другим вопросам </w:t>
            </w:r>
          </w:p>
          <w:p w:rsidR="00424F37" w:rsidRPr="00C037AE" w:rsidRDefault="00424F37" w:rsidP="009C5521">
            <w:pPr>
              <w:jc w:val="both"/>
              <w:rPr>
                <w:rFonts w:ascii="Times New Roman" w:eastAsia="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Повышение уровня компетентности</w:t>
            </w:r>
          </w:p>
          <w:p w:rsidR="00424F37" w:rsidRPr="00C037AE" w:rsidRDefault="00424F37" w:rsidP="009C5521">
            <w:pPr>
              <w:suppressLineNumbers/>
              <w:snapToGrid w:val="0"/>
              <w:jc w:val="both"/>
              <w:rPr>
                <w:rFonts w:ascii="Times New Roman" w:hAnsi="Times New Roman" w:cs="Times New Roman"/>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ar-SA"/>
              </w:rPr>
            </w:pPr>
            <w:r w:rsidRPr="00C037AE">
              <w:rPr>
                <w:rFonts w:ascii="Times New Roman" w:hAnsi="Times New Roman" w:cs="Times New Roman"/>
                <w:sz w:val="20"/>
                <w:szCs w:val="20"/>
                <w:lang w:eastAsia="ru-RU"/>
              </w:rPr>
              <w:t xml:space="preserve"> 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социальный педагог,  медицинский работник</w:t>
            </w:r>
          </w:p>
        </w:tc>
      </w:tr>
      <w:tr w:rsidR="00424F37" w:rsidRPr="00C037AE" w:rsidTr="009C5521">
        <w:tc>
          <w:tcPr>
            <w:tcW w:w="2269" w:type="dxa"/>
            <w:tcBorders>
              <w:top w:val="single" w:sz="4" w:space="0" w:color="000000"/>
              <w:left w:val="single" w:sz="4" w:space="0" w:color="000000"/>
              <w:bottom w:val="single" w:sz="4" w:space="0" w:color="000000"/>
              <w:right w:val="nil"/>
            </w:tcBorders>
          </w:tcPr>
          <w:p w:rsidR="00424F37" w:rsidRPr="00C037AE" w:rsidRDefault="00424F37" w:rsidP="009C5521">
            <w:pPr>
              <w:jc w:val="both"/>
              <w:rPr>
                <w:rFonts w:ascii="Times New Roman" w:eastAsia="Times New Roman" w:hAnsi="Times New Roman" w:cs="Times New Roman"/>
                <w:sz w:val="20"/>
                <w:szCs w:val="20"/>
                <w:lang w:eastAsia="ru-RU"/>
              </w:rPr>
            </w:pPr>
            <w:r w:rsidRPr="00C037AE">
              <w:rPr>
                <w:rFonts w:ascii="Times New Roman" w:hAnsi="Times New Roman" w:cs="Times New Roman"/>
                <w:sz w:val="20"/>
                <w:szCs w:val="20"/>
                <w:lang w:eastAsia="ar-SA"/>
              </w:rPr>
              <w:t xml:space="preserve">Психолого-педагогическое просвещение педагогических работников по вопросам развития, обучения и воспитания детей  </w:t>
            </w:r>
            <w:r w:rsidRPr="00C037AE">
              <w:rPr>
                <w:rFonts w:ascii="Times New Roman" w:eastAsia="Times New Roman" w:hAnsi="Times New Roman" w:cs="Times New Roman"/>
                <w:sz w:val="20"/>
                <w:szCs w:val="20"/>
                <w:lang w:eastAsia="ru-RU"/>
              </w:rPr>
              <w:t>(в том числе детей с ОВЗ, инвалидностью).</w:t>
            </w:r>
          </w:p>
        </w:tc>
        <w:tc>
          <w:tcPr>
            <w:tcW w:w="2693" w:type="dxa"/>
            <w:tcBorders>
              <w:top w:val="single" w:sz="4" w:space="0" w:color="000000"/>
              <w:left w:val="single" w:sz="4" w:space="0" w:color="000000"/>
              <w:bottom w:val="single" w:sz="4" w:space="0" w:color="000000"/>
              <w:right w:val="nil"/>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Повышение уровня компетентности</w:t>
            </w:r>
          </w:p>
          <w:p w:rsidR="00424F37" w:rsidRPr="00C037AE" w:rsidRDefault="00424F37" w:rsidP="009C5521">
            <w:pPr>
              <w:suppressLineNumbers/>
              <w:snapToGrid w:val="0"/>
              <w:jc w:val="both"/>
              <w:rPr>
                <w:rFonts w:ascii="Times New Roman" w:hAnsi="Times New Roman" w:cs="Times New Roman"/>
                <w:color w:val="FF0000"/>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ar-SA"/>
              </w:rPr>
            </w:pPr>
            <w:r w:rsidRPr="00C037AE">
              <w:rPr>
                <w:rFonts w:ascii="Times New Roman" w:hAnsi="Times New Roman" w:cs="Times New Roman"/>
                <w:sz w:val="20"/>
                <w:szCs w:val="20"/>
                <w:lang w:eastAsia="ar-SA"/>
              </w:rPr>
              <w:t xml:space="preserve">Педагогический совет, заседание при директоре, заседание методического объединения </w:t>
            </w:r>
          </w:p>
          <w:p w:rsidR="00424F37" w:rsidRPr="00C037AE" w:rsidRDefault="00424F37" w:rsidP="009C5521">
            <w:pPr>
              <w:suppressLineNumbers/>
              <w:snapToGrid w:val="0"/>
              <w:jc w:val="both"/>
              <w:rPr>
                <w:rFonts w:ascii="Times New Roman" w:hAnsi="Times New Roman" w:cs="Times New Roman"/>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По отдельному плану-графику</w:t>
            </w:r>
          </w:p>
        </w:tc>
        <w:tc>
          <w:tcPr>
            <w:tcW w:w="1283" w:type="dxa"/>
            <w:tcBorders>
              <w:top w:val="single" w:sz="4" w:space="0" w:color="000000"/>
              <w:left w:val="single" w:sz="4" w:space="0" w:color="000000"/>
              <w:bottom w:val="single" w:sz="4" w:space="0" w:color="000000"/>
              <w:right w:val="single" w:sz="4" w:space="0" w:color="000000"/>
            </w:tcBorders>
          </w:tcPr>
          <w:p w:rsidR="00424F37" w:rsidRPr="00C037AE" w:rsidRDefault="00424F37" w:rsidP="009C5521">
            <w:pPr>
              <w:suppressLineNumbers/>
              <w:snapToGrid w:val="0"/>
              <w:jc w:val="both"/>
              <w:rPr>
                <w:rFonts w:ascii="Times New Roman" w:hAnsi="Times New Roman" w:cs="Times New Roman"/>
                <w:sz w:val="20"/>
                <w:szCs w:val="20"/>
                <w:lang w:eastAsia="ru-RU"/>
              </w:rPr>
            </w:pPr>
            <w:r w:rsidRPr="00C037AE">
              <w:rPr>
                <w:rFonts w:ascii="Times New Roman" w:hAnsi="Times New Roman" w:cs="Times New Roman"/>
                <w:sz w:val="20"/>
                <w:szCs w:val="20"/>
                <w:lang w:eastAsia="ru-RU"/>
              </w:rPr>
              <w:t>медицинский работник</w:t>
            </w:r>
          </w:p>
        </w:tc>
      </w:tr>
    </w:tbl>
    <w:p w:rsidR="00424F37" w:rsidRPr="00C037AE" w:rsidRDefault="00424F37" w:rsidP="00424F37">
      <w:pPr>
        <w:jc w:val="both"/>
        <w:rPr>
          <w:rFonts w:ascii="Times New Roman" w:eastAsia="Times New Roman" w:hAnsi="Times New Roman" w:cs="Times New Roman"/>
          <w:sz w:val="23"/>
          <w:szCs w:val="23"/>
          <w:lang w:eastAsia="ru-RU"/>
        </w:rPr>
      </w:pPr>
    </w:p>
    <w:p w:rsidR="00424F37" w:rsidRPr="00C037AE" w:rsidRDefault="00424F37" w:rsidP="00424F37">
      <w:pPr>
        <w:tabs>
          <w:tab w:val="left" w:leader="dot" w:pos="624"/>
        </w:tabs>
        <w:autoSpaceDE w:val="0"/>
        <w:autoSpaceDN w:val="0"/>
        <w:adjustRightInd w:val="0"/>
        <w:ind w:firstLine="339"/>
        <w:jc w:val="center"/>
        <w:rPr>
          <w:rFonts w:ascii="Times New Roman" w:eastAsia="@Arial Unicode MS" w:hAnsi="Times New Roman" w:cs="Times New Roman"/>
          <w:b/>
          <w:color w:val="000000"/>
          <w:sz w:val="23"/>
          <w:szCs w:val="23"/>
          <w:lang w:eastAsia="ru-RU"/>
        </w:rPr>
      </w:pPr>
      <w:r w:rsidRPr="00C037AE">
        <w:rPr>
          <w:rFonts w:ascii="Times New Roman" w:eastAsia="@Arial Unicode MS" w:hAnsi="Times New Roman" w:cs="Times New Roman"/>
          <w:b/>
          <w:color w:val="000000"/>
          <w:sz w:val="23"/>
          <w:szCs w:val="23"/>
          <w:lang w:eastAsia="ru-RU"/>
        </w:rPr>
        <w:t>Этапы реализации программы коррекционной работы</w:t>
      </w:r>
    </w:p>
    <w:p w:rsidR="00424F37" w:rsidRPr="00C037AE" w:rsidRDefault="00424F37" w:rsidP="00424F37">
      <w:pPr>
        <w:autoSpaceDE w:val="0"/>
        <w:autoSpaceDN w:val="0"/>
        <w:adjustRightInd w:val="0"/>
        <w:ind w:firstLine="454"/>
        <w:jc w:val="both"/>
        <w:textAlignment w:val="center"/>
        <w:rPr>
          <w:rFonts w:ascii="Times New Roman" w:eastAsia="Times New Roman" w:hAnsi="Times New Roman" w:cs="Times New Roman"/>
          <w:iCs/>
          <w:sz w:val="23"/>
          <w:szCs w:val="23"/>
          <w:lang w:eastAsia="ru-RU"/>
        </w:rPr>
      </w:pPr>
      <w:r w:rsidRPr="00C037AE">
        <w:rPr>
          <w:rFonts w:ascii="Times New Roman" w:eastAsia="Times New Roman" w:hAnsi="Times New Roman" w:cs="Times New Roman"/>
          <w:sz w:val="23"/>
          <w:szCs w:val="23"/>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24F37" w:rsidRPr="00C037AE" w:rsidRDefault="00424F37" w:rsidP="00424F37">
      <w:pPr>
        <w:tabs>
          <w:tab w:val="left" w:pos="1833"/>
        </w:tabs>
        <w:autoSpaceDE w:val="0"/>
        <w:autoSpaceDN w:val="0"/>
        <w:adjustRightInd w:val="0"/>
        <w:ind w:firstLine="339"/>
        <w:jc w:val="both"/>
        <w:rPr>
          <w:rFonts w:ascii="Times New Roman" w:eastAsia="@Arial Unicode MS" w:hAnsi="Times New Roman" w:cs="Times New Roman"/>
          <w:b/>
          <w:color w:val="000000"/>
          <w:sz w:val="23"/>
          <w:szCs w:val="23"/>
          <w:lang w:eastAsia="ru-RU"/>
        </w:rPr>
      </w:pPr>
      <w:r w:rsidRPr="00C037AE">
        <w:rPr>
          <w:rFonts w:ascii="Times New Roman" w:eastAsia="@Arial Unicode MS" w:hAnsi="Times New Roman" w:cs="Times New Roman"/>
          <w:b/>
          <w:color w:val="000000"/>
          <w:sz w:val="23"/>
          <w:szCs w:val="23"/>
          <w:lang w:eastAsia="ru-RU"/>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9"/>
        <w:gridCol w:w="6169"/>
      </w:tblGrid>
      <w:tr w:rsidR="00424F37" w:rsidRPr="00C037AE" w:rsidTr="00424F37">
        <w:tc>
          <w:tcPr>
            <w:tcW w:w="3719"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color w:val="000000"/>
                <w:sz w:val="20"/>
                <w:szCs w:val="20"/>
                <w:lang w:eastAsia="ru-RU"/>
              </w:rPr>
            </w:pPr>
            <w:r w:rsidRPr="00C037AE">
              <w:rPr>
                <w:rFonts w:ascii="Times New Roman" w:eastAsia="@Arial Unicode MS" w:hAnsi="Times New Roman" w:cs="Times New Roman"/>
                <w:color w:val="000000"/>
                <w:sz w:val="20"/>
                <w:szCs w:val="20"/>
                <w:lang w:eastAsia="ru-RU"/>
              </w:rPr>
              <w:t>Этапы</w:t>
            </w:r>
          </w:p>
        </w:tc>
        <w:tc>
          <w:tcPr>
            <w:tcW w:w="6170"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color w:val="000000"/>
                <w:sz w:val="20"/>
                <w:szCs w:val="20"/>
                <w:lang w:eastAsia="ru-RU"/>
              </w:rPr>
            </w:pPr>
            <w:r w:rsidRPr="00C037AE">
              <w:rPr>
                <w:rFonts w:ascii="Times New Roman" w:eastAsia="@Arial Unicode MS" w:hAnsi="Times New Roman" w:cs="Times New Roman"/>
                <w:color w:val="000000"/>
                <w:sz w:val="20"/>
                <w:szCs w:val="20"/>
                <w:lang w:eastAsia="ru-RU"/>
              </w:rPr>
              <w:t>Результативность на данном этапе</w:t>
            </w:r>
          </w:p>
        </w:tc>
      </w:tr>
      <w:tr w:rsidR="00424F37" w:rsidRPr="00C037AE" w:rsidTr="00424F37">
        <w:tc>
          <w:tcPr>
            <w:tcW w:w="3719"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b/>
                <w:color w:val="000000"/>
                <w:sz w:val="20"/>
                <w:szCs w:val="20"/>
                <w:lang w:eastAsia="ru-RU"/>
              </w:rPr>
            </w:pPr>
            <w:r w:rsidRPr="00C037AE">
              <w:rPr>
                <w:rFonts w:ascii="Times New Roman" w:eastAsia="Times New Roman" w:hAnsi="Times New Roman" w:cs="Times New Roman"/>
                <w:iCs/>
                <w:spacing w:val="2"/>
                <w:sz w:val="20"/>
                <w:szCs w:val="20"/>
                <w:lang w:eastAsia="ru-RU"/>
              </w:rPr>
              <w:t>Сбора и анализа информации</w:t>
            </w:r>
            <w:r w:rsidRPr="00C037AE">
              <w:rPr>
                <w:rFonts w:ascii="Times New Roman" w:eastAsia="Times New Roman" w:hAnsi="Times New Roman" w:cs="Times New Roman"/>
                <w:spacing w:val="2"/>
                <w:sz w:val="20"/>
                <w:szCs w:val="20"/>
                <w:lang w:eastAsia="ru-RU"/>
              </w:rPr>
              <w:t xml:space="preserve"> (информационно­</w:t>
            </w:r>
            <w:r w:rsidRPr="00C037AE">
              <w:rPr>
                <w:rFonts w:ascii="Times New Roman" w:eastAsia="Times New Roman" w:hAnsi="Times New Roman" w:cs="Times New Roman"/>
                <w:sz w:val="20"/>
                <w:szCs w:val="20"/>
                <w:lang w:eastAsia="ru-RU"/>
              </w:rPr>
              <w:t>аналитическая деятельность)</w:t>
            </w:r>
          </w:p>
        </w:tc>
        <w:tc>
          <w:tcPr>
            <w:tcW w:w="6170" w:type="dxa"/>
          </w:tcPr>
          <w:p w:rsidR="00424F37" w:rsidRPr="00C037AE" w:rsidRDefault="00424F37" w:rsidP="00424F37">
            <w:pPr>
              <w:autoSpaceDE w:val="0"/>
              <w:autoSpaceDN w:val="0"/>
              <w:adjustRightInd w:val="0"/>
              <w:jc w:val="both"/>
              <w:textAlignment w:val="center"/>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 xml:space="preserve">1.Оценка контингента учащихся для учета особенностей развития детей, определения специфики и их особых образовательных потребностей; </w:t>
            </w:r>
          </w:p>
          <w:p w:rsidR="00424F37" w:rsidRPr="00C037AE" w:rsidRDefault="00424F37" w:rsidP="00424F37">
            <w:pPr>
              <w:autoSpaceDE w:val="0"/>
              <w:autoSpaceDN w:val="0"/>
              <w:adjustRightInd w:val="0"/>
              <w:jc w:val="both"/>
              <w:textAlignment w:val="center"/>
              <w:rPr>
                <w:rFonts w:ascii="Times New Roman" w:eastAsia="Times New Roman" w:hAnsi="Times New Roman" w:cs="Times New Roman"/>
                <w:iCs/>
                <w:sz w:val="20"/>
                <w:szCs w:val="20"/>
                <w:lang w:eastAsia="ru-RU"/>
              </w:rPr>
            </w:pPr>
            <w:r w:rsidRPr="00C037AE">
              <w:rPr>
                <w:rFonts w:ascii="Times New Roman" w:eastAsia="Times New Roman" w:hAnsi="Times New Roman" w:cs="Times New Roman"/>
                <w:sz w:val="20"/>
                <w:szCs w:val="20"/>
                <w:lang w:eastAsia="ru-RU"/>
              </w:rPr>
              <w:t>2.Оценка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tc>
      </w:tr>
      <w:tr w:rsidR="00424F37" w:rsidRPr="00C037AE" w:rsidTr="00424F37">
        <w:tc>
          <w:tcPr>
            <w:tcW w:w="3719"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b/>
                <w:color w:val="000000"/>
                <w:sz w:val="20"/>
                <w:szCs w:val="20"/>
                <w:lang w:eastAsia="ru-RU"/>
              </w:rPr>
            </w:pPr>
            <w:r w:rsidRPr="00C037AE">
              <w:rPr>
                <w:rFonts w:ascii="Times New Roman" w:eastAsia="Times New Roman" w:hAnsi="Times New Roman" w:cs="Times New Roman"/>
                <w:iCs/>
                <w:sz w:val="20"/>
                <w:szCs w:val="20"/>
                <w:lang w:eastAsia="ru-RU"/>
              </w:rPr>
              <w:t xml:space="preserve">Планирование, организации, координации </w:t>
            </w:r>
            <w:r w:rsidRPr="00C037AE">
              <w:rPr>
                <w:rFonts w:ascii="Times New Roman" w:eastAsia="Times New Roman" w:hAnsi="Times New Roman" w:cs="Times New Roman"/>
                <w:sz w:val="20"/>
                <w:szCs w:val="20"/>
                <w:lang w:eastAsia="ru-RU"/>
              </w:rPr>
              <w:t>(органи</w:t>
            </w:r>
            <w:r w:rsidRPr="00C037AE">
              <w:rPr>
                <w:rFonts w:ascii="Times New Roman" w:eastAsia="Times New Roman" w:hAnsi="Times New Roman" w:cs="Times New Roman"/>
                <w:spacing w:val="-2"/>
                <w:sz w:val="20"/>
                <w:szCs w:val="20"/>
                <w:lang w:eastAsia="ru-RU"/>
              </w:rPr>
              <w:t xml:space="preserve">зационно­исполнительская деятельность) </w:t>
            </w:r>
          </w:p>
        </w:tc>
        <w:tc>
          <w:tcPr>
            <w:tcW w:w="6170" w:type="dxa"/>
          </w:tcPr>
          <w:p w:rsidR="00424F37" w:rsidRPr="00C037AE" w:rsidRDefault="00424F37" w:rsidP="00424F37">
            <w:pPr>
              <w:autoSpaceDE w:val="0"/>
              <w:autoSpaceDN w:val="0"/>
              <w:adjustRightInd w:val="0"/>
              <w:jc w:val="both"/>
              <w:textAlignment w:val="center"/>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 xml:space="preserve">1.Организованный особым образом образовательный </w:t>
            </w:r>
            <w:r w:rsidRPr="00C037AE">
              <w:rPr>
                <w:rFonts w:ascii="Times New Roman" w:eastAsia="Times New Roman" w:hAnsi="Times New Roman" w:cs="Times New Roman"/>
                <w:spacing w:val="2"/>
                <w:sz w:val="20"/>
                <w:szCs w:val="20"/>
                <w:lang w:eastAsia="ru-RU"/>
              </w:rPr>
              <w:t>процесс, имеющий коррекционно­развивающую направлен</w:t>
            </w:r>
            <w:r w:rsidRPr="00C037AE">
              <w:rPr>
                <w:rFonts w:ascii="Times New Roman" w:eastAsia="Times New Roman" w:hAnsi="Times New Roman" w:cs="Times New Roman"/>
                <w:sz w:val="20"/>
                <w:szCs w:val="20"/>
                <w:lang w:eastAsia="ru-RU"/>
              </w:rPr>
              <w:t xml:space="preserve">ность. </w:t>
            </w:r>
          </w:p>
          <w:p w:rsidR="00424F37" w:rsidRPr="00C037AE" w:rsidRDefault="00424F37" w:rsidP="00424F37">
            <w:pPr>
              <w:autoSpaceDE w:val="0"/>
              <w:autoSpaceDN w:val="0"/>
              <w:adjustRightInd w:val="0"/>
              <w:jc w:val="both"/>
              <w:textAlignment w:val="center"/>
              <w:rPr>
                <w:rFonts w:ascii="Times New Roman" w:eastAsia="Times New Roman" w:hAnsi="Times New Roman" w:cs="Times New Roman"/>
                <w:sz w:val="20"/>
                <w:szCs w:val="20"/>
                <w:lang w:eastAsia="ru-RU"/>
              </w:rPr>
            </w:pPr>
            <w:r w:rsidRPr="00C037AE">
              <w:rPr>
                <w:rFonts w:ascii="Times New Roman" w:eastAsia="Times New Roman" w:hAnsi="Times New Roman" w:cs="Times New Roman"/>
                <w:sz w:val="20"/>
                <w:szCs w:val="20"/>
                <w:lang w:eastAsia="ru-RU"/>
              </w:rPr>
              <w:t>2. Организация процесса специального сопровождения детей с ОВЗ</w:t>
            </w:r>
            <w:r w:rsidRPr="00C037AE">
              <w:rPr>
                <w:rFonts w:ascii="Times New Roman" w:eastAsia="Times New Roman" w:hAnsi="Times New Roman" w:cs="Times New Roman"/>
                <w:spacing w:val="2"/>
                <w:sz w:val="20"/>
                <w:szCs w:val="20"/>
                <w:lang w:eastAsia="ru-RU"/>
              </w:rPr>
              <w:t xml:space="preserve"> при целенаправленно созданных (вариативных) условиях обучения, воспитания, </w:t>
            </w:r>
            <w:r w:rsidRPr="00C037AE">
              <w:rPr>
                <w:rFonts w:ascii="Times New Roman" w:eastAsia="Times New Roman" w:hAnsi="Times New Roman" w:cs="Times New Roman"/>
                <w:sz w:val="20"/>
                <w:szCs w:val="20"/>
                <w:lang w:eastAsia="ru-RU"/>
              </w:rPr>
              <w:t xml:space="preserve">развития, социализации рассматриваемой категории детей </w:t>
            </w:r>
          </w:p>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color w:val="000000"/>
                <w:sz w:val="20"/>
                <w:szCs w:val="20"/>
                <w:lang w:eastAsia="ru-RU"/>
              </w:rPr>
            </w:pPr>
          </w:p>
        </w:tc>
      </w:tr>
      <w:tr w:rsidR="00424F37" w:rsidRPr="00C037AE" w:rsidTr="00424F37">
        <w:trPr>
          <w:trHeight w:val="1477"/>
        </w:trPr>
        <w:tc>
          <w:tcPr>
            <w:tcW w:w="3719"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b/>
                <w:color w:val="000000"/>
                <w:sz w:val="20"/>
                <w:szCs w:val="20"/>
                <w:lang w:eastAsia="ru-RU"/>
              </w:rPr>
            </w:pPr>
            <w:r w:rsidRPr="00C037AE">
              <w:rPr>
                <w:rFonts w:ascii="Times New Roman" w:eastAsia="Times New Roman" w:hAnsi="Times New Roman" w:cs="Times New Roman"/>
                <w:iCs/>
                <w:spacing w:val="2"/>
                <w:sz w:val="20"/>
                <w:szCs w:val="20"/>
                <w:lang w:eastAsia="ru-RU"/>
              </w:rPr>
              <w:t>Диагностика коррекционно­развивающей образо</w:t>
            </w:r>
            <w:r w:rsidRPr="00C037AE">
              <w:rPr>
                <w:rFonts w:ascii="Times New Roman" w:eastAsia="Times New Roman" w:hAnsi="Times New Roman" w:cs="Times New Roman"/>
                <w:iCs/>
                <w:spacing w:val="-2"/>
                <w:sz w:val="20"/>
                <w:szCs w:val="20"/>
                <w:lang w:eastAsia="ru-RU"/>
              </w:rPr>
              <w:t xml:space="preserve">вательной среды </w:t>
            </w:r>
            <w:r w:rsidRPr="00C037AE">
              <w:rPr>
                <w:rFonts w:ascii="Times New Roman" w:eastAsia="Times New Roman" w:hAnsi="Times New Roman" w:cs="Times New Roman"/>
                <w:spacing w:val="-2"/>
                <w:sz w:val="20"/>
                <w:szCs w:val="20"/>
                <w:lang w:eastAsia="ru-RU"/>
              </w:rPr>
              <w:t xml:space="preserve">(контрольно­диагностическая деятельность) </w:t>
            </w:r>
          </w:p>
        </w:tc>
        <w:tc>
          <w:tcPr>
            <w:tcW w:w="6170" w:type="dxa"/>
          </w:tcPr>
          <w:p w:rsidR="00424F37" w:rsidRPr="00C037AE" w:rsidRDefault="00424F37" w:rsidP="00424F37">
            <w:pPr>
              <w:tabs>
                <w:tab w:val="left" w:leader="dot" w:pos="624"/>
              </w:tabs>
              <w:autoSpaceDE w:val="0"/>
              <w:autoSpaceDN w:val="0"/>
              <w:adjustRightInd w:val="0"/>
              <w:jc w:val="both"/>
              <w:rPr>
                <w:rFonts w:ascii="Times New Roman" w:eastAsia="@Arial Unicode MS" w:hAnsi="Times New Roman" w:cs="Times New Roman"/>
                <w:b/>
                <w:color w:val="000000"/>
                <w:sz w:val="20"/>
                <w:szCs w:val="20"/>
                <w:lang w:eastAsia="ru-RU"/>
              </w:rPr>
            </w:pPr>
            <w:r w:rsidRPr="00C037AE">
              <w:rPr>
                <w:rFonts w:ascii="Times New Roman" w:eastAsia="Times New Roman" w:hAnsi="Times New Roman" w:cs="Times New Roman"/>
                <w:spacing w:val="2"/>
                <w:sz w:val="20"/>
                <w:szCs w:val="20"/>
                <w:lang w:eastAsia="ru-RU"/>
              </w:rPr>
              <w:t xml:space="preserve">Констатация соответствия созданных </w:t>
            </w:r>
            <w:r w:rsidRPr="00C037AE">
              <w:rPr>
                <w:rFonts w:ascii="Times New Roman" w:eastAsia="Times New Roman" w:hAnsi="Times New Roman" w:cs="Times New Roman"/>
                <w:sz w:val="20"/>
                <w:szCs w:val="20"/>
                <w:lang w:eastAsia="ru-RU"/>
              </w:rPr>
              <w:t xml:space="preserve">условий и выбранных коррекционно­развивающих и образовательных программ особым образовательным потребностям </w:t>
            </w:r>
            <w:r w:rsidRPr="00C037AE">
              <w:rPr>
                <w:rFonts w:ascii="Times New Roman" w:eastAsia="Times New Roman" w:hAnsi="Times New Roman" w:cs="Times New Roman"/>
                <w:spacing w:val="2"/>
                <w:sz w:val="20"/>
                <w:szCs w:val="20"/>
                <w:lang w:eastAsia="ru-RU"/>
              </w:rPr>
              <w:t>ребенка</w:t>
            </w:r>
          </w:p>
        </w:tc>
      </w:tr>
      <w:tr w:rsidR="00424F37" w:rsidRPr="00C037AE" w:rsidTr="00424F37">
        <w:trPr>
          <w:trHeight w:val="1477"/>
        </w:trPr>
        <w:tc>
          <w:tcPr>
            <w:tcW w:w="3719" w:type="dxa"/>
          </w:tcPr>
          <w:p w:rsidR="00424F37" w:rsidRPr="00C037AE" w:rsidRDefault="00424F37" w:rsidP="00424F37">
            <w:pPr>
              <w:tabs>
                <w:tab w:val="left" w:leader="dot" w:pos="624"/>
              </w:tabs>
              <w:autoSpaceDE w:val="0"/>
              <w:autoSpaceDN w:val="0"/>
              <w:adjustRightInd w:val="0"/>
              <w:jc w:val="both"/>
              <w:rPr>
                <w:rFonts w:ascii="Times New Roman" w:eastAsia="Times New Roman" w:hAnsi="Times New Roman" w:cs="Times New Roman"/>
                <w:iCs/>
                <w:spacing w:val="2"/>
                <w:sz w:val="20"/>
                <w:szCs w:val="20"/>
                <w:lang w:eastAsia="ru-RU"/>
              </w:rPr>
            </w:pPr>
            <w:r w:rsidRPr="00C037AE">
              <w:rPr>
                <w:rFonts w:ascii="Times New Roman" w:eastAsia="Times New Roman" w:hAnsi="Times New Roman" w:cs="Times New Roman"/>
                <w:iCs/>
                <w:spacing w:val="2"/>
                <w:sz w:val="20"/>
                <w:szCs w:val="20"/>
                <w:lang w:eastAsia="ru-RU"/>
              </w:rPr>
              <w:t>Регуляция и корректировка</w:t>
            </w:r>
            <w:r w:rsidRPr="00C037AE">
              <w:rPr>
                <w:rFonts w:ascii="Times New Roman" w:eastAsia="Times New Roman" w:hAnsi="Times New Roman" w:cs="Times New Roman"/>
                <w:spacing w:val="2"/>
                <w:sz w:val="20"/>
                <w:szCs w:val="20"/>
                <w:lang w:eastAsia="ru-RU"/>
              </w:rPr>
              <w:t xml:space="preserve"> (регулятивно­корректировочная деятельность) </w:t>
            </w:r>
          </w:p>
        </w:tc>
        <w:tc>
          <w:tcPr>
            <w:tcW w:w="6170" w:type="dxa"/>
          </w:tcPr>
          <w:p w:rsidR="00424F37" w:rsidRPr="00C037AE" w:rsidRDefault="00424F37" w:rsidP="00424F37">
            <w:pPr>
              <w:autoSpaceDE w:val="0"/>
              <w:autoSpaceDN w:val="0"/>
              <w:adjustRightInd w:val="0"/>
              <w:ind w:firstLine="454"/>
              <w:jc w:val="both"/>
              <w:textAlignment w:val="center"/>
              <w:rPr>
                <w:rFonts w:ascii="Times New Roman" w:eastAsia="Times New Roman" w:hAnsi="Times New Roman" w:cs="Times New Roman"/>
                <w:b/>
                <w:bCs/>
                <w:sz w:val="20"/>
                <w:szCs w:val="20"/>
                <w:lang w:eastAsia="ru-RU"/>
              </w:rPr>
            </w:pPr>
            <w:r w:rsidRPr="00C037AE">
              <w:rPr>
                <w:rFonts w:ascii="Times New Roman" w:eastAsia="Times New Roman" w:hAnsi="Times New Roman" w:cs="Times New Roman"/>
                <w:spacing w:val="2"/>
                <w:sz w:val="20"/>
                <w:szCs w:val="20"/>
                <w:lang w:eastAsia="ru-RU"/>
              </w:rPr>
              <w:t xml:space="preserve">Внесение </w:t>
            </w:r>
            <w:r w:rsidRPr="00C037AE">
              <w:rPr>
                <w:rFonts w:ascii="Times New Roman" w:eastAsia="Times New Roman" w:hAnsi="Times New Roman" w:cs="Times New Roman"/>
                <w:sz w:val="20"/>
                <w:szCs w:val="20"/>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424F37" w:rsidRPr="00C037AE" w:rsidRDefault="00424F37" w:rsidP="00424F37">
            <w:pPr>
              <w:tabs>
                <w:tab w:val="left" w:leader="dot" w:pos="624"/>
              </w:tabs>
              <w:autoSpaceDE w:val="0"/>
              <w:autoSpaceDN w:val="0"/>
              <w:adjustRightInd w:val="0"/>
              <w:jc w:val="both"/>
              <w:rPr>
                <w:rFonts w:ascii="Times New Roman" w:eastAsia="Times New Roman" w:hAnsi="Times New Roman" w:cs="Times New Roman"/>
                <w:spacing w:val="2"/>
                <w:sz w:val="20"/>
                <w:szCs w:val="20"/>
                <w:lang w:eastAsia="ru-RU"/>
              </w:rPr>
            </w:pPr>
          </w:p>
        </w:tc>
      </w:tr>
    </w:tbl>
    <w:p w:rsidR="00424F37" w:rsidRPr="00C037AE" w:rsidRDefault="00424F37" w:rsidP="00424F37">
      <w:pPr>
        <w:rPr>
          <w:rFonts w:ascii="Times New Roman" w:eastAsia="Liberation Serif" w:hAnsi="Times New Roman" w:cs="Times New Roman"/>
          <w:b/>
          <w:kern w:val="24"/>
          <w:sz w:val="23"/>
          <w:szCs w:val="23"/>
        </w:rPr>
      </w:pPr>
    </w:p>
    <w:p w:rsidR="00575247" w:rsidRPr="00C037AE" w:rsidRDefault="00575247" w:rsidP="00575247">
      <w:pPr>
        <w:keepNext/>
        <w:jc w:val="center"/>
        <w:outlineLvl w:val="2"/>
        <w:rPr>
          <w:rFonts w:ascii="Times New Roman" w:hAnsi="Times New Roman" w:cs="Times New Roman"/>
          <w:b/>
          <w:bCs/>
        </w:rPr>
      </w:pPr>
      <w:r w:rsidRPr="00C037AE">
        <w:rPr>
          <w:rFonts w:ascii="Times New Roman" w:hAnsi="Times New Roman" w:cs="Times New Roman"/>
          <w:b/>
          <w:bCs/>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424F37" w:rsidRPr="00C037AE" w:rsidRDefault="00424F37" w:rsidP="00424F37">
      <w:pPr>
        <w:tabs>
          <w:tab w:val="left" w:leader="dot" w:pos="624"/>
        </w:tabs>
        <w:autoSpaceDE w:val="0"/>
        <w:autoSpaceDN w:val="0"/>
        <w:adjustRightInd w:val="0"/>
        <w:ind w:firstLine="339"/>
        <w:jc w:val="both"/>
        <w:rPr>
          <w:rFonts w:ascii="Times New Roman" w:eastAsia="@Arial Unicode MS" w:hAnsi="Times New Roman" w:cs="Times New Roman"/>
          <w:color w:val="000000"/>
          <w:sz w:val="23"/>
          <w:szCs w:val="23"/>
          <w:lang w:eastAsia="ru-RU"/>
        </w:rPr>
      </w:pPr>
      <w:r w:rsidRPr="00C037AE">
        <w:rPr>
          <w:rFonts w:ascii="Times New Roman" w:eastAsia="@Arial Unicode MS" w:hAnsi="Times New Roman" w:cs="Times New Roman"/>
          <w:color w:val="000000"/>
          <w:sz w:val="23"/>
          <w:szCs w:val="23"/>
          <w:lang w:eastAsia="ru-RU"/>
        </w:rPr>
        <w:t xml:space="preserve">Механизмом реализации коррекционной работы является оптимально выстроенное </w:t>
      </w:r>
      <w:r w:rsidRPr="00C037AE">
        <w:rPr>
          <w:rFonts w:ascii="Times New Roman" w:eastAsia="@Arial Unicode MS" w:hAnsi="Times New Roman" w:cs="Times New Roman"/>
          <w:i/>
          <w:iCs/>
          <w:color w:val="000000"/>
          <w:sz w:val="23"/>
          <w:szCs w:val="23"/>
          <w:lang w:eastAsia="ru-RU"/>
        </w:rPr>
        <w:t>взаимодействие учителя-логопеда, педагога-психолога, социального педагога, классных руководителей   образовательного учреждения</w:t>
      </w:r>
      <w:r w:rsidRPr="00C037AE">
        <w:rPr>
          <w:rFonts w:ascii="Times New Roman" w:eastAsia="@Arial Unicode MS" w:hAnsi="Times New Roman" w:cs="Times New Roman"/>
          <w:color w:val="000000"/>
          <w:sz w:val="23"/>
          <w:szCs w:val="23"/>
          <w:lang w:eastAsia="ru-RU"/>
        </w:rPr>
        <w:t xml:space="preserve">, обеспечивающее  сопровождение детей </w:t>
      </w:r>
      <w:r w:rsidRPr="00C037AE">
        <w:rPr>
          <w:rFonts w:ascii="Times New Roman" w:eastAsia="Times New Roman" w:hAnsi="Times New Roman" w:cs="Times New Roman"/>
          <w:sz w:val="23"/>
          <w:szCs w:val="23"/>
          <w:lang w:eastAsia="ru-RU"/>
        </w:rPr>
        <w:t>(в том числе детей с ОВЗ, инвалидностью).</w:t>
      </w:r>
    </w:p>
    <w:p w:rsidR="00424F37" w:rsidRPr="00C037AE" w:rsidRDefault="00424F37" w:rsidP="00424F37">
      <w:pPr>
        <w:tabs>
          <w:tab w:val="left" w:leader="dot" w:pos="624"/>
        </w:tabs>
        <w:autoSpaceDE w:val="0"/>
        <w:autoSpaceDN w:val="0"/>
        <w:adjustRightInd w:val="0"/>
        <w:ind w:firstLine="339"/>
        <w:jc w:val="both"/>
        <w:rPr>
          <w:rFonts w:ascii="Times New Roman" w:eastAsia="@Arial Unicode MS" w:hAnsi="Times New Roman" w:cs="Times New Roman"/>
          <w:color w:val="000000"/>
          <w:sz w:val="23"/>
          <w:szCs w:val="23"/>
          <w:lang w:eastAsia="ru-RU"/>
        </w:rPr>
      </w:pPr>
      <w:r w:rsidRPr="00C037AE">
        <w:rPr>
          <w:rFonts w:ascii="Times New Roman" w:eastAsia="Times New Roman" w:hAnsi="Times New Roman" w:cs="Times New Roman"/>
          <w:iCs/>
          <w:sz w:val="23"/>
          <w:szCs w:val="23"/>
          <w:lang w:eastAsia="ru-RU"/>
        </w:rPr>
        <w:t>Взаимодействие специалистов образовательной организации</w:t>
      </w:r>
      <w:r w:rsidRPr="00C037AE">
        <w:rPr>
          <w:rFonts w:ascii="Times New Roman" w:eastAsia="Times New Roman" w:hAnsi="Times New Roman" w:cs="Times New Roman"/>
          <w:sz w:val="23"/>
          <w:szCs w:val="23"/>
          <w:lang w:eastAsia="ru-RU"/>
        </w:rPr>
        <w:t xml:space="preserve"> предусматривает:</w:t>
      </w:r>
    </w:p>
    <w:p w:rsidR="00424F37" w:rsidRPr="00C037AE" w:rsidRDefault="00424F37" w:rsidP="00424F37">
      <w:pPr>
        <w:ind w:firstLine="680"/>
        <w:contextualSpacing/>
        <w:jc w:val="both"/>
        <w:outlineLvl w:val="1"/>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комплексность в определении и решении проблем ребенка, предоставлении ему квалифицированной помощи специалистов разного профиля;</w:t>
      </w:r>
    </w:p>
    <w:p w:rsidR="00424F37" w:rsidRPr="00C037AE" w:rsidRDefault="00424F37" w:rsidP="00424F37">
      <w:pPr>
        <w:ind w:firstLine="680"/>
        <w:contextualSpacing/>
        <w:jc w:val="both"/>
        <w:outlineLvl w:val="1"/>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многоаспектный анализ личностного и познавательного развития ребенка;</w:t>
      </w:r>
    </w:p>
    <w:p w:rsidR="00424F37" w:rsidRPr="00C037AE" w:rsidRDefault="00424F37" w:rsidP="00424F37">
      <w:pPr>
        <w:ind w:firstLine="680"/>
        <w:contextualSpacing/>
        <w:jc w:val="both"/>
        <w:outlineLvl w:val="1"/>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составление комплексных индивидуальных программ общего развития и коррекции отдельных сторон учебно­позна</w:t>
      </w:r>
      <w:r w:rsidRPr="00C037AE">
        <w:rPr>
          <w:rFonts w:ascii="Times New Roman" w:eastAsia="Times New Roman" w:hAnsi="Times New Roman" w:cs="Times New Roman"/>
          <w:spacing w:val="2"/>
          <w:sz w:val="23"/>
          <w:szCs w:val="23"/>
          <w:lang w:eastAsia="ru-RU"/>
        </w:rPr>
        <w:t xml:space="preserve">вательной, речевой, эмоционально­волевой и личностной </w:t>
      </w:r>
      <w:r w:rsidRPr="00C037AE">
        <w:rPr>
          <w:rFonts w:ascii="Times New Roman" w:eastAsia="Times New Roman" w:hAnsi="Times New Roman" w:cs="Times New Roman"/>
          <w:sz w:val="23"/>
          <w:szCs w:val="23"/>
          <w:lang w:eastAsia="ru-RU"/>
        </w:rPr>
        <w:t>сфер ребенка.</w:t>
      </w:r>
    </w:p>
    <w:p w:rsidR="00424F37" w:rsidRPr="00C037AE" w:rsidRDefault="00424F37" w:rsidP="00424F37">
      <w:pPr>
        <w:tabs>
          <w:tab w:val="left" w:leader="dot" w:pos="624"/>
        </w:tabs>
        <w:autoSpaceDE w:val="0"/>
        <w:autoSpaceDN w:val="0"/>
        <w:adjustRightInd w:val="0"/>
        <w:ind w:firstLine="339"/>
        <w:jc w:val="both"/>
        <w:rPr>
          <w:rFonts w:ascii="Times New Roman" w:eastAsia="@Arial Unicode MS" w:hAnsi="Times New Roman" w:cs="Times New Roman"/>
          <w:color w:val="000000"/>
          <w:sz w:val="23"/>
          <w:szCs w:val="23"/>
          <w:lang w:eastAsia="ru-RU"/>
        </w:rPr>
      </w:pPr>
      <w:r w:rsidRPr="00C037AE">
        <w:rPr>
          <w:rFonts w:ascii="Times New Roman" w:eastAsia="@Arial Unicode MS" w:hAnsi="Times New Roman" w:cs="Times New Roman"/>
          <w:color w:val="000000"/>
          <w:sz w:val="23"/>
          <w:szCs w:val="23"/>
          <w:lang w:eastAsia="ru-RU"/>
        </w:rPr>
        <w:t xml:space="preserve">Консолидация усилий педагогических работников </w:t>
      </w:r>
      <w:r w:rsidRPr="00C037AE">
        <w:rPr>
          <w:rFonts w:ascii="Times New Roman" w:eastAsia="Times New Roman" w:hAnsi="Times New Roman" w:cs="Times New Roman"/>
          <w:spacing w:val="-2"/>
          <w:sz w:val="23"/>
          <w:szCs w:val="23"/>
          <w:lang w:eastAsia="ru-RU"/>
        </w:rPr>
        <w:t>в области пси</w:t>
      </w:r>
      <w:r w:rsidRPr="00C037AE">
        <w:rPr>
          <w:rFonts w:ascii="Times New Roman" w:eastAsia="Times New Roman" w:hAnsi="Times New Roman" w:cs="Times New Roman"/>
          <w:sz w:val="23"/>
          <w:szCs w:val="23"/>
          <w:lang w:eastAsia="ru-RU"/>
        </w:rPr>
        <w:t>хологии, педагогики, медицины, социальной работы</w:t>
      </w:r>
      <w:r w:rsidRPr="00C037AE">
        <w:rPr>
          <w:rFonts w:ascii="Times New Roman" w:eastAsia="@Arial Unicode MS" w:hAnsi="Times New Roman" w:cs="Times New Roman"/>
          <w:color w:val="000000"/>
          <w:sz w:val="23"/>
          <w:szCs w:val="23"/>
          <w:lang w:eastAsia="ru-RU"/>
        </w:rPr>
        <w:t xml:space="preserve"> позволит обеспечить систему комплексного психолого-педагогического сопровождения и эффективно решать проблемы ребёнка. </w:t>
      </w:r>
    </w:p>
    <w:p w:rsidR="00424F37" w:rsidRPr="00C037AE" w:rsidRDefault="00424F37" w:rsidP="00424F37">
      <w:pPr>
        <w:ind w:left="-284"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Формы организованного взаимодействия специалистов на современном этапе - это консилиумы (</w:t>
      </w:r>
      <w:r w:rsidRPr="00C037AE">
        <w:rPr>
          <w:rFonts w:ascii="Times New Roman" w:eastAsia="@Arial Unicode MS" w:hAnsi="Times New Roman" w:cs="Times New Roman"/>
          <w:color w:val="000000"/>
          <w:sz w:val="23"/>
          <w:szCs w:val="23"/>
          <w:lang w:eastAsia="ru-RU"/>
        </w:rPr>
        <w:t>в состав входят заместитель директора, педагог-психолог, учитель-логопед, социальный педагог, медицинский работник, педагоги школы</w:t>
      </w:r>
      <w:r w:rsidRPr="00C037AE">
        <w:rPr>
          <w:rFonts w:ascii="Times New Roman" w:eastAsia="Times New Roman" w:hAnsi="Times New Roman" w:cs="Times New Roman"/>
          <w:sz w:val="23"/>
          <w:szCs w:val="23"/>
          <w:lang w:eastAsia="ru-RU"/>
        </w:rPr>
        <w:t>), социально-психологическая  служба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w:t>
      </w:r>
    </w:p>
    <w:p w:rsidR="00424F37" w:rsidRPr="00C037AE" w:rsidRDefault="00424F37" w:rsidP="00424F37">
      <w:pPr>
        <w:ind w:left="-284" w:firstLine="709"/>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В качестве ещё одного механизма реализации коррекционной работы является  </w:t>
      </w:r>
      <w:r w:rsidRPr="00C037AE">
        <w:rPr>
          <w:rFonts w:ascii="Times New Roman" w:eastAsia="Times New Roman" w:hAnsi="Times New Roman" w:cs="Times New Roman"/>
          <w:i/>
          <w:iCs/>
          <w:sz w:val="23"/>
          <w:szCs w:val="23"/>
          <w:lang w:eastAsia="ru-RU"/>
        </w:rPr>
        <w:t xml:space="preserve">социальное </w:t>
      </w:r>
      <w:r w:rsidRPr="00C037AE">
        <w:rPr>
          <w:rFonts w:ascii="Times New Roman" w:eastAsia="Times New Roman" w:hAnsi="Times New Roman" w:cs="Times New Roman"/>
          <w:sz w:val="23"/>
          <w:szCs w:val="23"/>
          <w:lang w:eastAsia="ru-RU"/>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424F37" w:rsidRPr="00C037AE" w:rsidRDefault="00424F37" w:rsidP="00B46660">
      <w:pPr>
        <w:pStyle w:val="a9"/>
        <w:widowControl/>
        <w:numPr>
          <w:ilvl w:val="0"/>
          <w:numId w:val="2"/>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учащихся;</w:t>
      </w:r>
    </w:p>
    <w:p w:rsidR="00424F37" w:rsidRPr="00C037AE" w:rsidRDefault="00424F37" w:rsidP="00B46660">
      <w:pPr>
        <w:pStyle w:val="a9"/>
        <w:widowControl/>
        <w:numPr>
          <w:ilvl w:val="0"/>
          <w:numId w:val="2"/>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24F37" w:rsidRPr="00C037AE" w:rsidRDefault="00424F37" w:rsidP="00B46660">
      <w:pPr>
        <w:pStyle w:val="a9"/>
        <w:widowControl/>
        <w:numPr>
          <w:ilvl w:val="0"/>
          <w:numId w:val="2"/>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сотрудничество с родительской общественностью;</w:t>
      </w:r>
    </w:p>
    <w:p w:rsidR="00424F37" w:rsidRPr="00C037AE" w:rsidRDefault="00424F37" w:rsidP="00B46660">
      <w:pPr>
        <w:pStyle w:val="a9"/>
        <w:widowControl/>
        <w:numPr>
          <w:ilvl w:val="0"/>
          <w:numId w:val="2"/>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сотрудничество с Зональной психолого-медики-педагогической комиссией образовательных учреждений Старооскольского городского округа;</w:t>
      </w:r>
    </w:p>
    <w:p w:rsidR="00424F37" w:rsidRPr="00C037AE" w:rsidRDefault="00424F37" w:rsidP="00B46660">
      <w:pPr>
        <w:pStyle w:val="a9"/>
        <w:widowControl/>
        <w:numPr>
          <w:ilvl w:val="0"/>
          <w:numId w:val="2"/>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сотрудничество с муниципальным образовательным учреждением «Центр психолого-педагогической, медицинской и социальной помощи» для детей, нуждающихся в психолого-педагогической медико-социальной помощи;</w:t>
      </w:r>
    </w:p>
    <w:p w:rsidR="00424F37" w:rsidRPr="00C037AE" w:rsidRDefault="00424F37" w:rsidP="00B46660">
      <w:pPr>
        <w:pStyle w:val="a9"/>
        <w:widowControl/>
        <w:numPr>
          <w:ilvl w:val="0"/>
          <w:numId w:val="3"/>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муниципальные бюджетные образовательные учреждения дополнительного образования детей;</w:t>
      </w:r>
    </w:p>
    <w:p w:rsidR="00424F37" w:rsidRPr="00C037AE" w:rsidRDefault="00424F37" w:rsidP="00B46660">
      <w:pPr>
        <w:pStyle w:val="a9"/>
        <w:widowControl/>
        <w:numPr>
          <w:ilvl w:val="0"/>
          <w:numId w:val="3"/>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детские библиотеки;</w:t>
      </w:r>
    </w:p>
    <w:p w:rsidR="00424F37" w:rsidRPr="00C037AE" w:rsidRDefault="00424F37" w:rsidP="00B46660">
      <w:pPr>
        <w:pStyle w:val="a9"/>
        <w:widowControl/>
        <w:numPr>
          <w:ilvl w:val="0"/>
          <w:numId w:val="3"/>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МУЗ «</w:t>
      </w:r>
      <w:r w:rsidR="00A20BF7" w:rsidRPr="00C037AE">
        <w:rPr>
          <w:rFonts w:ascii="Times New Roman" w:eastAsia="Times New Roman" w:hAnsi="Times New Roman" w:cs="Times New Roman"/>
          <w:sz w:val="23"/>
          <w:szCs w:val="23"/>
          <w:lang w:eastAsia="ru-RU"/>
        </w:rPr>
        <w:t>ЦРБ</w:t>
      </w:r>
      <w:r w:rsidRPr="00C037AE">
        <w:rPr>
          <w:rFonts w:ascii="Times New Roman" w:eastAsia="Times New Roman" w:hAnsi="Times New Roman" w:cs="Times New Roman"/>
          <w:sz w:val="23"/>
          <w:szCs w:val="23"/>
          <w:lang w:eastAsia="ru-RU"/>
        </w:rPr>
        <w:t>»;</w:t>
      </w:r>
    </w:p>
    <w:p w:rsidR="00424F37" w:rsidRPr="00C037AE" w:rsidRDefault="00424F37" w:rsidP="00B46660">
      <w:pPr>
        <w:pStyle w:val="a9"/>
        <w:widowControl/>
        <w:numPr>
          <w:ilvl w:val="0"/>
          <w:numId w:val="3"/>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родители и законные представители.</w:t>
      </w:r>
    </w:p>
    <w:p w:rsidR="00424F37" w:rsidRPr="00C037AE" w:rsidRDefault="00424F37" w:rsidP="00424F37">
      <w:pPr>
        <w:jc w:val="both"/>
        <w:rPr>
          <w:rFonts w:ascii="Times New Roman" w:eastAsia="Times New Roman" w:hAnsi="Times New Roman" w:cs="Times New Roman"/>
          <w:sz w:val="23"/>
          <w:szCs w:val="23"/>
          <w:lang w:eastAsia="ru-RU"/>
        </w:rPr>
      </w:pPr>
    </w:p>
    <w:p w:rsidR="00424F37" w:rsidRPr="00C037AE" w:rsidRDefault="00424F37" w:rsidP="00424F37">
      <w:pPr>
        <w:ind w:left="-284" w:firstLine="710"/>
        <w:jc w:val="center"/>
        <w:rPr>
          <w:rFonts w:ascii="Times New Roman" w:eastAsia="Times New Roman" w:hAnsi="Times New Roman" w:cs="Times New Roman"/>
          <w:b/>
          <w:bCs/>
          <w:sz w:val="23"/>
          <w:szCs w:val="23"/>
          <w:lang w:eastAsia="ru-RU"/>
        </w:rPr>
      </w:pPr>
      <w:r w:rsidRPr="00C037AE">
        <w:rPr>
          <w:rFonts w:ascii="Times New Roman" w:eastAsia="Times New Roman" w:hAnsi="Times New Roman" w:cs="Times New Roman"/>
          <w:b/>
          <w:bCs/>
          <w:sz w:val="23"/>
          <w:szCs w:val="23"/>
          <w:lang w:eastAsia="ru-RU"/>
        </w:rPr>
        <w:t>Условия реализации программы:</w:t>
      </w:r>
    </w:p>
    <w:p w:rsidR="00424F37" w:rsidRPr="00C037AE" w:rsidRDefault="00424F37" w:rsidP="00424F37">
      <w:pPr>
        <w:ind w:left="-284" w:firstLine="710"/>
        <w:rPr>
          <w:rFonts w:ascii="Times New Roman" w:eastAsia="Times New Roman" w:hAnsi="Times New Roman" w:cs="Times New Roman"/>
          <w:b/>
          <w:bCs/>
          <w:i/>
          <w:sz w:val="23"/>
          <w:szCs w:val="23"/>
          <w:lang w:eastAsia="ru-RU"/>
        </w:rPr>
      </w:pPr>
      <w:r w:rsidRPr="00C037AE">
        <w:rPr>
          <w:rFonts w:ascii="Times New Roman" w:eastAsia="Times New Roman" w:hAnsi="Times New Roman" w:cs="Times New Roman"/>
          <w:b/>
          <w:bCs/>
          <w:i/>
          <w:sz w:val="23"/>
          <w:szCs w:val="23"/>
          <w:lang w:eastAsia="ru-RU"/>
        </w:rPr>
        <w:t>Организационные условия</w:t>
      </w:r>
    </w:p>
    <w:p w:rsidR="00424F37" w:rsidRPr="00C037AE" w:rsidRDefault="00424F37" w:rsidP="00424F37">
      <w:pPr>
        <w:ind w:left="-284" w:firstLine="710"/>
        <w:jc w:val="both"/>
        <w:rPr>
          <w:rFonts w:ascii="Times New Roman" w:eastAsia="Times New Roman" w:hAnsi="Times New Roman" w:cs="Times New Roman"/>
          <w:bCs/>
          <w:sz w:val="23"/>
          <w:szCs w:val="23"/>
          <w:lang w:eastAsia="ru-RU"/>
        </w:rPr>
      </w:pPr>
      <w:r w:rsidRPr="00C037AE">
        <w:rPr>
          <w:rFonts w:ascii="Times New Roman" w:eastAsia="Times New Roman" w:hAnsi="Times New Roman" w:cs="Times New Roman"/>
          <w:bCs/>
          <w:sz w:val="23"/>
          <w:szCs w:val="23"/>
          <w:lang w:eastAsia="ru-RU"/>
        </w:rPr>
        <w:t xml:space="preserve">Программа коррекционной работы предусматривает различные варианты специального сопровождения учащихся. Это могут быть формы обучения в общеобразовательном классе или по индивидуальной программе в случае домашнего обучения; с использованием надомной формы обучения. </w:t>
      </w:r>
      <w:r w:rsidRPr="00C037AE">
        <w:rPr>
          <w:rFonts w:ascii="Times New Roman" w:eastAsia="Times New Roman" w:hAnsi="Times New Roman" w:cs="Times New Roman"/>
          <w:sz w:val="23"/>
          <w:szCs w:val="23"/>
          <w:lang w:eastAsia="ru-RU"/>
        </w:rPr>
        <w:br/>
      </w:r>
      <w:r w:rsidRPr="00C037AE">
        <w:rPr>
          <w:rFonts w:ascii="Times New Roman" w:eastAsia="Times New Roman" w:hAnsi="Times New Roman" w:cs="Times New Roman"/>
          <w:i/>
          <w:iCs/>
          <w:sz w:val="23"/>
          <w:szCs w:val="23"/>
          <w:lang w:eastAsia="ru-RU"/>
        </w:rPr>
        <w:t>Психолого-педагогическое обеспечение:</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обеспечение дифференцированных условий - оптимальный режим учебных нагрузок, вариативные формы получения образования;</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обеспечение психолого-педагогических условий – учёт индивидуальных особенностей ребёнка;</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соблюдение комфортного психоэмоционального режима;</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 использование современных педагогических технологий, в том числе информационных, компьютерных для оптимизации </w:t>
      </w:r>
      <w:r w:rsidR="00194001" w:rsidRPr="00C037AE">
        <w:rPr>
          <w:rFonts w:ascii="Times New Roman" w:eastAsia="Times New Roman" w:hAnsi="Times New Roman" w:cs="Times New Roman"/>
          <w:sz w:val="23"/>
          <w:szCs w:val="23"/>
          <w:lang w:eastAsia="ru-RU"/>
        </w:rPr>
        <w:t>образовательной деятельности</w:t>
      </w:r>
      <w:r w:rsidRPr="00C037AE">
        <w:rPr>
          <w:rFonts w:ascii="Times New Roman" w:eastAsia="Times New Roman" w:hAnsi="Times New Roman" w:cs="Times New Roman"/>
          <w:sz w:val="23"/>
          <w:szCs w:val="23"/>
          <w:lang w:eastAsia="ru-RU"/>
        </w:rPr>
        <w:t>, повышения его эффективности, доступности;</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обеспечение здоровьесберегающих условий (оздоровительный и охранительный режим, укрепление психического и физического здоровья, профилактика физических, умственных и психологических перегрузок, соблюдение санитарно-гигиенических правил и норм);</w:t>
      </w:r>
    </w:p>
    <w:p w:rsidR="00424F37" w:rsidRPr="00C037AE" w:rsidRDefault="00424F37" w:rsidP="00B46660">
      <w:pPr>
        <w:pStyle w:val="a9"/>
        <w:widowControl/>
        <w:numPr>
          <w:ilvl w:val="0"/>
          <w:numId w:val="1"/>
        </w:numPr>
        <w:suppressAutoHyphens w:val="0"/>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обеспечения участия всех детей с ОВЗ вместе с нормально развивающимися детьми в проведении воспитательных, культурно – развлекательных, спортивно – оздоровительных мероприятий.</w:t>
      </w:r>
      <w:r w:rsidRPr="00C037AE">
        <w:rPr>
          <w:rFonts w:ascii="Times New Roman" w:eastAsia="Times New Roman" w:hAnsi="Times New Roman" w:cs="Times New Roman"/>
          <w:sz w:val="23"/>
          <w:szCs w:val="23"/>
          <w:lang w:eastAsia="ru-RU"/>
        </w:rPr>
        <w:br/>
      </w:r>
      <w:r w:rsidRPr="00C037AE">
        <w:rPr>
          <w:rFonts w:ascii="Times New Roman" w:eastAsia="Times New Roman" w:hAnsi="Times New Roman" w:cs="Times New Roman"/>
          <w:bCs/>
          <w:i/>
          <w:iCs/>
          <w:sz w:val="23"/>
          <w:szCs w:val="23"/>
          <w:lang w:eastAsia="ru-RU"/>
        </w:rPr>
        <w:t>Программно – методическое обеспечение:</w:t>
      </w:r>
    </w:p>
    <w:p w:rsidR="00CC6A87" w:rsidRPr="00C037AE" w:rsidRDefault="00424F37" w:rsidP="00424F37">
      <w:pPr>
        <w:pStyle w:val="a9"/>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w:t>
      </w:r>
      <w:r w:rsidR="00CC6A87" w:rsidRPr="00C037AE">
        <w:rPr>
          <w:rFonts w:ascii="Times New Roman" w:eastAsia="Times New Roman" w:hAnsi="Times New Roman" w:cs="Times New Roman"/>
          <w:sz w:val="23"/>
          <w:szCs w:val="23"/>
          <w:lang w:eastAsia="ru-RU"/>
        </w:rPr>
        <w:t xml:space="preserve"> </w:t>
      </w:r>
      <w:r w:rsidRPr="00C037AE">
        <w:rPr>
          <w:rFonts w:ascii="Times New Roman" w:eastAsia="Times New Roman" w:hAnsi="Times New Roman" w:cs="Times New Roman"/>
          <w:sz w:val="23"/>
          <w:szCs w:val="23"/>
          <w:lang w:eastAsia="ru-RU"/>
        </w:rPr>
        <w:t>профессиональной деятельности учителя</w:t>
      </w:r>
      <w:r w:rsidR="00CC6A87" w:rsidRPr="00C037AE">
        <w:rPr>
          <w:rFonts w:ascii="Times New Roman" w:eastAsia="Times New Roman" w:hAnsi="Times New Roman" w:cs="Times New Roman"/>
          <w:sz w:val="23"/>
          <w:szCs w:val="23"/>
          <w:lang w:eastAsia="ru-RU"/>
        </w:rPr>
        <w:t>.</w:t>
      </w:r>
    </w:p>
    <w:p w:rsidR="00424F37" w:rsidRPr="00C037AE" w:rsidRDefault="00424F37" w:rsidP="00424F37">
      <w:pPr>
        <w:pStyle w:val="a9"/>
        <w:ind w:left="-284" w:firstLine="71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bCs/>
          <w:i/>
          <w:iCs/>
          <w:sz w:val="23"/>
          <w:szCs w:val="23"/>
          <w:lang w:eastAsia="ru-RU"/>
        </w:rPr>
        <w:t>Кадровое обеспечение:</w:t>
      </w:r>
    </w:p>
    <w:p w:rsidR="00424F37" w:rsidRPr="00C037AE" w:rsidRDefault="00424F37" w:rsidP="00424F37">
      <w:pPr>
        <w:pStyle w:val="Osnova"/>
        <w:tabs>
          <w:tab w:val="left" w:leader="dot" w:pos="624"/>
        </w:tabs>
        <w:spacing w:line="240" w:lineRule="auto"/>
        <w:ind w:left="-284" w:firstLine="710"/>
        <w:rPr>
          <w:rFonts w:ascii="Times New Roman" w:hAnsi="Times New Roman" w:cs="Times New Roman"/>
          <w:color w:val="auto"/>
          <w:sz w:val="23"/>
          <w:szCs w:val="23"/>
          <w:lang w:val="ru-RU"/>
        </w:rPr>
      </w:pPr>
      <w:r w:rsidRPr="00C037AE">
        <w:rPr>
          <w:rStyle w:val="Zag11"/>
          <w:rFonts w:ascii="Times New Roman" w:eastAsia="@Arial Unicode MS" w:hAnsi="Times New Roman" w:cs="Times New Roman"/>
          <w:color w:val="auto"/>
          <w:sz w:val="23"/>
          <w:szCs w:val="23"/>
          <w:lang w:val="ru-RU"/>
        </w:rPr>
        <w:t xml:space="preserve">Коррекционная работа  осуществляется </w:t>
      </w:r>
      <w:r w:rsidR="00CC6A87" w:rsidRPr="00C037AE">
        <w:rPr>
          <w:rStyle w:val="Zag11"/>
          <w:rFonts w:ascii="Times New Roman" w:eastAsia="@Arial Unicode MS" w:hAnsi="Times New Roman" w:cs="Times New Roman"/>
          <w:color w:val="auto"/>
          <w:sz w:val="23"/>
          <w:szCs w:val="23"/>
          <w:lang w:val="ru-RU"/>
        </w:rPr>
        <w:t>п</w:t>
      </w:r>
      <w:r w:rsidRPr="00C037AE">
        <w:rPr>
          <w:rStyle w:val="Zag11"/>
          <w:rFonts w:ascii="Times New Roman" w:eastAsia="@Arial Unicode MS" w:hAnsi="Times New Roman" w:cs="Times New Roman"/>
          <w:color w:val="auto"/>
          <w:sz w:val="23"/>
          <w:szCs w:val="23"/>
          <w:lang w:val="ru-RU"/>
        </w:rPr>
        <w:t>едагогами, прошедшими обязательную курсовую подготовку</w:t>
      </w:r>
      <w:r w:rsidR="00CC6A87" w:rsidRPr="00C037AE">
        <w:rPr>
          <w:rStyle w:val="Zag11"/>
          <w:rFonts w:ascii="Times New Roman" w:eastAsia="@Arial Unicode MS" w:hAnsi="Times New Roman" w:cs="Times New Roman"/>
          <w:color w:val="auto"/>
          <w:sz w:val="23"/>
          <w:szCs w:val="23"/>
          <w:lang w:val="ru-RU"/>
        </w:rPr>
        <w:t>:</w:t>
      </w:r>
      <w:r w:rsidRPr="00C037AE">
        <w:rPr>
          <w:rFonts w:ascii="Times New Roman" w:hAnsi="Times New Roman" w:cs="Times New Roman"/>
          <w:color w:val="auto"/>
          <w:sz w:val="23"/>
          <w:szCs w:val="23"/>
          <w:lang w:val="ru-RU"/>
        </w:rPr>
        <w:t xml:space="preserve"> социальн</w:t>
      </w:r>
      <w:r w:rsidR="00CC6A87" w:rsidRPr="00C037AE">
        <w:rPr>
          <w:rFonts w:ascii="Times New Roman" w:hAnsi="Times New Roman" w:cs="Times New Roman"/>
          <w:color w:val="auto"/>
          <w:sz w:val="23"/>
          <w:szCs w:val="23"/>
          <w:lang w:val="ru-RU"/>
        </w:rPr>
        <w:t>ый педагог</w:t>
      </w:r>
      <w:r w:rsidRPr="00C037AE">
        <w:rPr>
          <w:rFonts w:ascii="Times New Roman" w:hAnsi="Times New Roman" w:cs="Times New Roman"/>
          <w:color w:val="auto"/>
          <w:sz w:val="23"/>
          <w:szCs w:val="23"/>
          <w:lang w:val="ru-RU"/>
        </w:rPr>
        <w:t>, медицинских работника</w:t>
      </w:r>
      <w:r w:rsidR="00CC6A87" w:rsidRPr="00C037AE">
        <w:rPr>
          <w:rFonts w:ascii="Times New Roman" w:hAnsi="Times New Roman" w:cs="Times New Roman"/>
          <w:color w:val="auto"/>
          <w:sz w:val="23"/>
          <w:szCs w:val="23"/>
          <w:lang w:val="ru-RU"/>
        </w:rPr>
        <w:t xml:space="preserve"> (по договору с ФАП)</w:t>
      </w:r>
      <w:r w:rsidRPr="00C037AE">
        <w:rPr>
          <w:rFonts w:ascii="Times New Roman" w:hAnsi="Times New Roman" w:cs="Times New Roman"/>
          <w:color w:val="auto"/>
          <w:sz w:val="23"/>
          <w:szCs w:val="23"/>
          <w:lang w:val="ru-RU"/>
        </w:rPr>
        <w:t xml:space="preserve">. </w:t>
      </w:r>
    </w:p>
    <w:p w:rsidR="00424F37" w:rsidRPr="00C037AE" w:rsidRDefault="00424F37" w:rsidP="00424F37">
      <w:pPr>
        <w:pStyle w:val="Osnova"/>
        <w:tabs>
          <w:tab w:val="left" w:leader="dot" w:pos="624"/>
        </w:tabs>
        <w:spacing w:line="240" w:lineRule="auto"/>
        <w:ind w:left="-284" w:firstLine="710"/>
        <w:rPr>
          <w:rFonts w:ascii="Times New Roman" w:hAnsi="Times New Roman" w:cs="Times New Roman"/>
          <w:color w:val="auto"/>
          <w:sz w:val="23"/>
          <w:szCs w:val="23"/>
          <w:lang w:val="ru-RU"/>
        </w:rPr>
      </w:pPr>
      <w:r w:rsidRPr="00C037AE">
        <w:rPr>
          <w:rFonts w:ascii="Times New Roman" w:hAnsi="Times New Roman" w:cs="Times New Roman"/>
          <w:bCs/>
          <w:i/>
          <w:iCs/>
          <w:color w:val="auto"/>
          <w:sz w:val="23"/>
          <w:szCs w:val="23"/>
          <w:lang w:val="ru-RU"/>
        </w:rPr>
        <w:t>Материально-техническое обеспечение</w:t>
      </w:r>
      <w:r w:rsidRPr="00C037AE">
        <w:rPr>
          <w:rFonts w:ascii="Times New Roman" w:hAnsi="Times New Roman" w:cs="Times New Roman"/>
          <w:b/>
          <w:bCs/>
          <w:i/>
          <w:iCs/>
          <w:color w:val="auto"/>
          <w:sz w:val="23"/>
          <w:szCs w:val="23"/>
          <w:lang w:val="ru-RU"/>
        </w:rPr>
        <w:t>:</w:t>
      </w:r>
    </w:p>
    <w:p w:rsidR="00424F37" w:rsidRPr="00C037AE" w:rsidRDefault="00424F37" w:rsidP="00424F37">
      <w:pPr>
        <w:pStyle w:val="Osnova"/>
        <w:tabs>
          <w:tab w:val="left" w:leader="dot" w:pos="624"/>
        </w:tabs>
        <w:spacing w:line="240" w:lineRule="auto"/>
        <w:ind w:left="-284" w:firstLine="710"/>
        <w:rPr>
          <w:rStyle w:val="Zag11"/>
          <w:rFonts w:ascii="Times New Roman" w:eastAsia="@Arial Unicode MS" w:hAnsi="Times New Roman" w:cs="Times New Roman"/>
          <w:iCs/>
          <w:color w:val="auto"/>
          <w:sz w:val="23"/>
          <w:szCs w:val="23"/>
          <w:lang w:val="ru-RU"/>
        </w:rPr>
      </w:pPr>
      <w:r w:rsidRPr="00C037AE">
        <w:rPr>
          <w:rStyle w:val="Zag11"/>
          <w:rFonts w:ascii="Times New Roman" w:eastAsia="@Arial Unicode MS" w:hAnsi="Times New Roman" w:cs="Times New Roman"/>
          <w:iCs/>
          <w:color w:val="auto"/>
          <w:sz w:val="23"/>
          <w:szCs w:val="23"/>
          <w:lang w:val="ru-RU"/>
        </w:rPr>
        <w:t xml:space="preserve">В учреждении имеются:  </w:t>
      </w:r>
      <w:r w:rsidR="00CC6A87" w:rsidRPr="00C037AE">
        <w:rPr>
          <w:rStyle w:val="Zag11"/>
          <w:rFonts w:ascii="Times New Roman" w:eastAsia="@Arial Unicode MS" w:hAnsi="Times New Roman" w:cs="Times New Roman"/>
          <w:iCs/>
          <w:color w:val="auto"/>
          <w:sz w:val="23"/>
          <w:szCs w:val="23"/>
          <w:lang w:val="ru-RU"/>
        </w:rPr>
        <w:t>кабинет социально-педагогического сопровождения</w:t>
      </w:r>
      <w:r w:rsidRPr="00C037AE">
        <w:rPr>
          <w:rStyle w:val="Zag11"/>
          <w:rFonts w:ascii="Times New Roman" w:eastAsia="@Arial Unicode MS" w:hAnsi="Times New Roman" w:cs="Times New Roman"/>
          <w:iCs/>
          <w:color w:val="auto"/>
          <w:sz w:val="23"/>
          <w:szCs w:val="23"/>
          <w:lang w:val="ru-RU"/>
        </w:rPr>
        <w:t xml:space="preserve">, медицинский </w:t>
      </w:r>
      <w:r w:rsidR="00CC6A87" w:rsidRPr="00C037AE">
        <w:rPr>
          <w:rStyle w:val="Zag11"/>
          <w:rFonts w:ascii="Times New Roman" w:eastAsia="@Arial Unicode MS" w:hAnsi="Times New Roman" w:cs="Times New Roman"/>
          <w:iCs/>
          <w:color w:val="auto"/>
          <w:sz w:val="23"/>
          <w:szCs w:val="23"/>
          <w:lang w:val="ru-RU"/>
        </w:rPr>
        <w:t>кабинет</w:t>
      </w:r>
      <w:r w:rsidRPr="00C037AE">
        <w:rPr>
          <w:rStyle w:val="Zag11"/>
          <w:rFonts w:ascii="Times New Roman" w:eastAsia="@Arial Unicode MS" w:hAnsi="Times New Roman" w:cs="Times New Roman"/>
          <w:iCs/>
          <w:color w:val="auto"/>
          <w:sz w:val="23"/>
          <w:szCs w:val="23"/>
          <w:lang w:val="ru-RU"/>
        </w:rPr>
        <w:t xml:space="preserve">. </w:t>
      </w:r>
    </w:p>
    <w:p w:rsidR="00424F37" w:rsidRPr="00C037AE" w:rsidRDefault="00424F37" w:rsidP="00424F37">
      <w:pPr>
        <w:ind w:left="-284" w:firstLine="710"/>
        <w:jc w:val="both"/>
        <w:rPr>
          <w:rFonts w:ascii="Times New Roman" w:eastAsia="Times New Roman" w:hAnsi="Times New Roman" w:cs="Times New Roman"/>
          <w:i/>
          <w:sz w:val="23"/>
          <w:szCs w:val="23"/>
          <w:lang w:eastAsia="ru-RU"/>
        </w:rPr>
      </w:pPr>
      <w:r w:rsidRPr="00C037AE">
        <w:rPr>
          <w:rFonts w:ascii="Times New Roman" w:eastAsia="Times New Roman" w:hAnsi="Times New Roman" w:cs="Times New Roman"/>
          <w:i/>
          <w:sz w:val="23"/>
          <w:szCs w:val="23"/>
          <w:lang w:eastAsia="ru-RU"/>
        </w:rPr>
        <w:t>Информационное обеспечение:</w:t>
      </w:r>
    </w:p>
    <w:p w:rsidR="00424F37" w:rsidRPr="00C037AE" w:rsidRDefault="00424F37" w:rsidP="00424F37">
      <w:pPr>
        <w:autoSpaceDE w:val="0"/>
        <w:autoSpaceDN w:val="0"/>
        <w:adjustRightInd w:val="0"/>
        <w:ind w:firstLine="454"/>
        <w:jc w:val="both"/>
        <w:textAlignment w:val="center"/>
        <w:rPr>
          <w:rFonts w:ascii="Times New Roman" w:eastAsia="Times New Roman" w:hAnsi="Times New Roman" w:cs="Times New Roman"/>
          <w:spacing w:val="2"/>
          <w:sz w:val="23"/>
          <w:szCs w:val="23"/>
          <w:lang w:eastAsia="ru-RU"/>
        </w:rPr>
      </w:pPr>
      <w:r w:rsidRPr="00C037AE">
        <w:rPr>
          <w:rFonts w:ascii="Times New Roman" w:eastAsia="Times New Roman" w:hAnsi="Times New Roman" w:cs="Times New Roman"/>
          <w:spacing w:val="2"/>
          <w:sz w:val="23"/>
          <w:szCs w:val="23"/>
          <w:lang w:eastAsia="ru-RU"/>
        </w:rPr>
        <w:t xml:space="preserve">В </w:t>
      </w:r>
      <w:r w:rsidR="00CC6A87" w:rsidRPr="00C037AE">
        <w:rPr>
          <w:rFonts w:ascii="Times New Roman" w:eastAsia="Times New Roman" w:hAnsi="Times New Roman" w:cs="Times New Roman"/>
          <w:spacing w:val="2"/>
          <w:sz w:val="23"/>
          <w:szCs w:val="23"/>
          <w:lang w:eastAsia="ru-RU"/>
        </w:rPr>
        <w:t>образовательном комплексе</w:t>
      </w:r>
      <w:r w:rsidRPr="00C037AE">
        <w:rPr>
          <w:rFonts w:ascii="Times New Roman" w:eastAsia="Times New Roman" w:hAnsi="Times New Roman" w:cs="Times New Roman"/>
          <w:spacing w:val="2"/>
          <w:sz w:val="23"/>
          <w:szCs w:val="23"/>
          <w:lang w:eastAsia="ru-RU"/>
        </w:rPr>
        <w:t xml:space="preserve"> создана система широкого доступа детей </w:t>
      </w:r>
      <w:r w:rsidRPr="00C037AE">
        <w:rPr>
          <w:rFonts w:ascii="Times New Roman" w:eastAsia="Times New Roman" w:hAnsi="Times New Roman" w:cs="Times New Roman"/>
          <w:sz w:val="23"/>
          <w:szCs w:val="23"/>
          <w:lang w:eastAsia="ru-RU"/>
        </w:rPr>
        <w:t>(в том числе детей с ОВЗ, инвалидностью)</w:t>
      </w:r>
      <w:r w:rsidRPr="00C037AE">
        <w:rPr>
          <w:rFonts w:ascii="Times New Roman" w:eastAsia="Times New Roman" w:hAnsi="Times New Roman" w:cs="Times New Roman"/>
          <w:spacing w:val="2"/>
          <w:sz w:val="23"/>
          <w:szCs w:val="23"/>
          <w:lang w:eastAsia="ru-RU"/>
        </w:rPr>
        <w:t>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вопросам и направлениям и видам деятельности, наглядных пособий, мультимидийных, аудио- и видеоматериалов.</w:t>
      </w:r>
      <w:r w:rsidRPr="00C037AE">
        <w:rPr>
          <w:rFonts w:ascii="Times New Roman" w:eastAsia="Times New Roman" w:hAnsi="Times New Roman" w:cs="Times New Roman"/>
          <w:b/>
          <w:bCs/>
          <w:sz w:val="23"/>
          <w:szCs w:val="23"/>
          <w:lang w:eastAsia="ru-RU"/>
        </w:rPr>
        <w:br/>
      </w:r>
    </w:p>
    <w:p w:rsidR="00424F37" w:rsidRPr="00C037AE" w:rsidRDefault="00424F37" w:rsidP="00424F37">
      <w:pPr>
        <w:widowControl/>
        <w:suppressAutoHyphens w:val="0"/>
        <w:ind w:firstLine="454"/>
        <w:jc w:val="both"/>
        <w:outlineLvl w:val="1"/>
        <w:rPr>
          <w:rFonts w:ascii="Times New Roman" w:eastAsia="MS Gothic" w:hAnsi="Times New Roman" w:cs="Times New Roman"/>
          <w:b/>
          <w:kern w:val="0"/>
          <w:sz w:val="23"/>
          <w:szCs w:val="23"/>
          <w:lang w:eastAsia="ru-RU" w:bidi="ar-SA"/>
        </w:rPr>
      </w:pPr>
      <w:bookmarkStart w:id="202" w:name="_Toc288394111"/>
      <w:bookmarkStart w:id="203" w:name="_Toc288410578"/>
      <w:bookmarkStart w:id="204" w:name="_Toc288410707"/>
      <w:bookmarkStart w:id="205" w:name="_Toc424564346"/>
      <w:r w:rsidRPr="00C037AE">
        <w:rPr>
          <w:rFonts w:ascii="Times New Roman" w:eastAsia="MS Gothic" w:hAnsi="Times New Roman" w:cs="Times New Roman"/>
          <w:b/>
          <w:kern w:val="0"/>
          <w:sz w:val="23"/>
          <w:szCs w:val="23"/>
          <w:lang w:eastAsia="ru-RU" w:bidi="ar-SA"/>
        </w:rPr>
        <w:t>Психолого­педагогические условия реализации основной образовательной программы</w:t>
      </w:r>
      <w:bookmarkEnd w:id="202"/>
      <w:bookmarkEnd w:id="203"/>
      <w:bookmarkEnd w:id="204"/>
      <w:bookmarkEnd w:id="205"/>
    </w:p>
    <w:p w:rsidR="00424F37" w:rsidRPr="00C037AE" w:rsidRDefault="00424F37" w:rsidP="00424F37">
      <w:pPr>
        <w:widowControl/>
        <w:suppressAutoHyphens w:val="0"/>
        <w:autoSpaceDE w:val="0"/>
        <w:autoSpaceDN w:val="0"/>
        <w:adjustRightInd w:val="0"/>
        <w:ind w:firstLine="851"/>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Непременным условием реализации требований ФГОС ООО является создание в </w:t>
      </w:r>
      <w:r w:rsidR="00A20BF7" w:rsidRPr="00C037AE">
        <w:rPr>
          <w:rFonts w:ascii="Times New Roman" w:eastAsia="Liberation Serif" w:hAnsi="Times New Roman" w:cs="Times New Roman"/>
          <w:color w:val="000000"/>
          <w:sz w:val="23"/>
          <w:szCs w:val="23"/>
        </w:rPr>
        <w:t xml:space="preserve">МБОУ </w:t>
      </w:r>
      <w:r w:rsidR="003D4DEC">
        <w:rPr>
          <w:rFonts w:ascii="Times New Roman" w:eastAsia="Liberation Serif" w:hAnsi="Times New Roman" w:cs="Times New Roman"/>
          <w:color w:val="000000"/>
          <w:sz w:val="23"/>
          <w:szCs w:val="23"/>
        </w:rPr>
        <w:t>«Тереховская ООШ</w:t>
      </w:r>
      <w:r w:rsidR="00231CE3" w:rsidRPr="00C037AE">
        <w:rPr>
          <w:rFonts w:ascii="Times New Roman" w:eastAsia="Liberation Serif" w:hAnsi="Times New Roman" w:cs="Times New Roman"/>
          <w:color w:val="000000"/>
          <w:sz w:val="23"/>
          <w:szCs w:val="23"/>
        </w:rPr>
        <w:t>»</w:t>
      </w:r>
      <w:r w:rsidR="003D4DEC">
        <w:rPr>
          <w:rFonts w:ascii="Times New Roman" w:eastAsia="Liberation Serif" w:hAnsi="Times New Roman" w:cs="Times New Roman"/>
          <w:color w:val="000000"/>
          <w:sz w:val="23"/>
          <w:szCs w:val="23"/>
        </w:rPr>
        <w:t xml:space="preserve"> </w:t>
      </w:r>
      <w:r w:rsidRPr="00C037AE">
        <w:rPr>
          <w:rFonts w:ascii="Times New Roman" w:eastAsia="Times New Roman" w:hAnsi="Times New Roman" w:cs="Times New Roman"/>
          <w:kern w:val="0"/>
          <w:sz w:val="23"/>
          <w:szCs w:val="23"/>
          <w:lang w:eastAsia="ru-RU" w:bidi="ar-SA"/>
        </w:rPr>
        <w:t>психолого­педагогических условий, обеспечивающих:</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преемственность содержания и форм организации образовательной деятельности по отношению к начальному образованию с учетом специфики возрастного психофизического развития обучающихся;</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b/>
          <w:bCs/>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формирование и развитие психолого­педагогической ком</w:t>
      </w:r>
      <w:r w:rsidRPr="00C037AE">
        <w:rPr>
          <w:rFonts w:ascii="Times New Roman" w:eastAsia="Times New Roman" w:hAnsi="Times New Roman" w:cs="Times New Roman"/>
          <w:kern w:val="0"/>
          <w:sz w:val="23"/>
          <w:szCs w:val="23"/>
          <w:lang w:eastAsia="ru-RU" w:bidi="ar-SA"/>
        </w:rPr>
        <w:t>петентности участников образовательных отношений;</w:t>
      </w:r>
      <w:r w:rsidRPr="00C037AE">
        <w:rPr>
          <w:rFonts w:ascii="Times New Roman" w:eastAsia="Times New Roman" w:hAnsi="Times New Roman" w:cs="Times New Roman"/>
          <w:b/>
          <w:bCs/>
          <w:kern w:val="0"/>
          <w:sz w:val="23"/>
          <w:szCs w:val="23"/>
          <w:lang w:eastAsia="ru-RU" w:bidi="ar-SA"/>
        </w:rPr>
        <w:t> </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вариативность направлений и форм, а также диверси</w:t>
      </w:r>
      <w:r w:rsidRPr="00C037AE">
        <w:rPr>
          <w:rFonts w:ascii="Times New Roman" w:eastAsia="Times New Roman" w:hAnsi="Times New Roman" w:cs="Times New Roman"/>
          <w:kern w:val="0"/>
          <w:sz w:val="23"/>
          <w:szCs w:val="23"/>
          <w:lang w:eastAsia="ru-RU" w:bidi="ar-SA"/>
        </w:rPr>
        <w:t>фикацию уровней психолого­педагогического сопровождения участников образовательных отношений;</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дифференциацию и индивидуализацию обучения.</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b/>
          <w:bCs/>
          <w:spacing w:val="2"/>
          <w:kern w:val="0"/>
          <w:sz w:val="23"/>
          <w:szCs w:val="23"/>
          <w:lang w:eastAsia="ru-RU" w:bidi="ar-SA"/>
        </w:rPr>
        <w:t xml:space="preserve">Психолого­педагогическое сопровождение участников </w:t>
      </w:r>
      <w:r w:rsidRPr="00C037AE">
        <w:rPr>
          <w:rFonts w:ascii="Times New Roman" w:eastAsia="Times New Roman" w:hAnsi="Times New Roman" w:cs="Times New Roman"/>
          <w:b/>
          <w:kern w:val="0"/>
          <w:sz w:val="23"/>
          <w:szCs w:val="23"/>
          <w:lang w:eastAsia="ru-RU" w:bidi="ar-SA"/>
        </w:rPr>
        <w:t xml:space="preserve">образовательных отношений </w:t>
      </w:r>
      <w:r w:rsidRPr="00C037AE">
        <w:rPr>
          <w:rFonts w:ascii="Times New Roman" w:eastAsia="Times New Roman" w:hAnsi="Times New Roman" w:cs="Times New Roman"/>
          <w:b/>
          <w:bCs/>
          <w:kern w:val="0"/>
          <w:sz w:val="23"/>
          <w:szCs w:val="23"/>
          <w:lang w:eastAsia="ru-RU" w:bidi="ar-SA"/>
        </w:rPr>
        <w:t>при получении основного общего образования</w:t>
      </w:r>
    </w:p>
    <w:p w:rsidR="00424F37" w:rsidRPr="00C037AE" w:rsidRDefault="00424F37" w:rsidP="00424F37">
      <w:pPr>
        <w:widowControl/>
        <w:suppressAutoHyphens w:val="0"/>
        <w:autoSpaceDE w:val="0"/>
        <w:autoSpaceDN w:val="0"/>
        <w:adjustRightInd w:val="0"/>
        <w:ind w:firstLine="851"/>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Можно выделить следующие уровни психолого­педагоги</w:t>
      </w:r>
      <w:r w:rsidRPr="00C037AE">
        <w:rPr>
          <w:rFonts w:ascii="Times New Roman" w:eastAsia="Times New Roman" w:hAnsi="Times New Roman" w:cs="Times New Roman"/>
          <w:kern w:val="0"/>
          <w:sz w:val="23"/>
          <w:szCs w:val="23"/>
          <w:lang w:eastAsia="ru-RU" w:bidi="ar-SA"/>
        </w:rPr>
        <w:t>ческого сопровождения: индивидуальное, групповое, на уровне класса, на уровне  общеобразовательного учреждения.</w:t>
      </w:r>
    </w:p>
    <w:p w:rsidR="00424F37" w:rsidRPr="00C037AE" w:rsidRDefault="00424F37" w:rsidP="00424F37">
      <w:pPr>
        <w:widowControl/>
        <w:suppressAutoHyphens w:val="0"/>
        <w:autoSpaceDE w:val="0"/>
        <w:autoSpaceDN w:val="0"/>
        <w:adjustRightInd w:val="0"/>
        <w:ind w:firstLine="851"/>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Основными формами психолого­педагогического сопровождения являются: </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b/>
          <w:spacing w:val="2"/>
          <w:kern w:val="0"/>
          <w:sz w:val="23"/>
          <w:szCs w:val="23"/>
          <w:lang w:eastAsia="ru-RU" w:bidi="ar-SA"/>
        </w:rPr>
        <w:t>диагностика</w:t>
      </w:r>
      <w:r w:rsidRPr="00C037AE">
        <w:rPr>
          <w:rFonts w:ascii="Times New Roman" w:eastAsia="Times New Roman" w:hAnsi="Times New Roman" w:cs="Times New Roman"/>
          <w:spacing w:val="2"/>
          <w:kern w:val="0"/>
          <w:sz w:val="23"/>
          <w:szCs w:val="23"/>
          <w:lang w:eastAsia="ru-RU" w:bidi="ar-SA"/>
        </w:rPr>
        <w:t xml:space="preserve">, направленная на выявление особенностей </w:t>
      </w:r>
      <w:r w:rsidRPr="00C037AE">
        <w:rPr>
          <w:rFonts w:ascii="Times New Roman" w:eastAsia="Times New Roman" w:hAnsi="Times New Roman" w:cs="Times New Roman"/>
          <w:kern w:val="0"/>
          <w:sz w:val="23"/>
          <w:szCs w:val="23"/>
          <w:lang w:eastAsia="ru-RU" w:bidi="ar-SA"/>
        </w:rPr>
        <w:t>статуса школьника.</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b/>
          <w:spacing w:val="2"/>
          <w:kern w:val="0"/>
          <w:sz w:val="23"/>
          <w:szCs w:val="23"/>
          <w:lang w:eastAsia="ru-RU" w:bidi="ar-SA"/>
        </w:rPr>
        <w:t>консультирование</w:t>
      </w:r>
      <w:r w:rsidRPr="00C037AE">
        <w:rPr>
          <w:rFonts w:ascii="Times New Roman" w:eastAsia="Times New Roman" w:hAnsi="Times New Roman" w:cs="Times New Roman"/>
          <w:spacing w:val="2"/>
          <w:kern w:val="0"/>
          <w:sz w:val="23"/>
          <w:szCs w:val="23"/>
          <w:lang w:eastAsia="ru-RU" w:bidi="ar-SA"/>
        </w:rPr>
        <w:t xml:space="preserve"> педагогов и родителей, которое осу</w:t>
      </w:r>
      <w:r w:rsidRPr="00C037AE">
        <w:rPr>
          <w:rFonts w:ascii="Times New Roman" w:eastAsia="Times New Roman" w:hAnsi="Times New Roman" w:cs="Times New Roman"/>
          <w:spacing w:val="-2"/>
          <w:kern w:val="0"/>
          <w:sz w:val="23"/>
          <w:szCs w:val="23"/>
          <w:lang w:eastAsia="ru-RU" w:bidi="ar-SA"/>
        </w:rPr>
        <w:t>ществляется учителем и педагогом-психологом с учетом результатов диа</w:t>
      </w:r>
      <w:r w:rsidRPr="00C037AE">
        <w:rPr>
          <w:rFonts w:ascii="Times New Roman" w:eastAsia="Times New Roman" w:hAnsi="Times New Roman" w:cs="Times New Roman"/>
          <w:kern w:val="0"/>
          <w:sz w:val="23"/>
          <w:szCs w:val="23"/>
          <w:lang w:eastAsia="ru-RU" w:bidi="ar-SA"/>
        </w:rPr>
        <w:t>гностики, а также руководителем  общеобразовательного учреждения;</w:t>
      </w:r>
    </w:p>
    <w:p w:rsidR="00424F37" w:rsidRPr="00C037AE" w:rsidRDefault="00424F37" w:rsidP="00424F37">
      <w:pPr>
        <w:widowControl/>
        <w:suppressAutoHyphens w:val="0"/>
        <w:ind w:firstLine="851"/>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b/>
          <w:kern w:val="0"/>
          <w:sz w:val="23"/>
          <w:szCs w:val="23"/>
          <w:lang w:eastAsia="ru-RU" w:bidi="ar-SA"/>
        </w:rPr>
        <w:t>профилактика, экспертиза, развивающая работа, просве</w:t>
      </w:r>
      <w:r w:rsidRPr="00C037AE">
        <w:rPr>
          <w:rFonts w:ascii="Times New Roman" w:eastAsia="Times New Roman" w:hAnsi="Times New Roman" w:cs="Times New Roman"/>
          <w:b/>
          <w:spacing w:val="-2"/>
          <w:kern w:val="0"/>
          <w:sz w:val="23"/>
          <w:szCs w:val="23"/>
          <w:lang w:eastAsia="ru-RU" w:bidi="ar-SA"/>
        </w:rPr>
        <w:t>щение, коррекционная работа</w:t>
      </w:r>
      <w:r w:rsidRPr="00C037AE">
        <w:rPr>
          <w:rFonts w:ascii="Times New Roman" w:eastAsia="Times New Roman" w:hAnsi="Times New Roman" w:cs="Times New Roman"/>
          <w:spacing w:val="-2"/>
          <w:kern w:val="0"/>
          <w:sz w:val="23"/>
          <w:szCs w:val="23"/>
          <w:lang w:eastAsia="ru-RU" w:bidi="ar-SA"/>
        </w:rPr>
        <w:t>, осуществляемая в течение все</w:t>
      </w:r>
      <w:r w:rsidRPr="00C037AE">
        <w:rPr>
          <w:rFonts w:ascii="Times New Roman" w:eastAsia="Times New Roman" w:hAnsi="Times New Roman" w:cs="Times New Roman"/>
          <w:kern w:val="0"/>
          <w:sz w:val="23"/>
          <w:szCs w:val="23"/>
          <w:lang w:eastAsia="ru-RU" w:bidi="ar-SA"/>
        </w:rPr>
        <w:t>го учебного времени.</w:t>
      </w:r>
    </w:p>
    <w:p w:rsidR="00424F37" w:rsidRPr="00C037AE" w:rsidRDefault="00424F37" w:rsidP="00424F37">
      <w:pPr>
        <w:widowControl/>
        <w:suppressAutoHyphens w:val="0"/>
        <w:autoSpaceDE w:val="0"/>
        <w:autoSpaceDN w:val="0"/>
        <w:adjustRightInd w:val="0"/>
        <w:ind w:firstLine="851"/>
        <w:jc w:val="both"/>
        <w:textAlignment w:val="center"/>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К основным направлениям психолого­педагогического сопровождения можно отнести: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сохранение и укрепление психологического здоровья;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мониторинг возможностей и способностей учащихся;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психолого­педагогическую поддержку участников олим</w:t>
      </w:r>
      <w:r w:rsidRPr="00C037AE">
        <w:rPr>
          <w:rFonts w:ascii="Times New Roman" w:eastAsia="Times New Roman" w:hAnsi="Times New Roman" w:cs="Times New Roman"/>
          <w:kern w:val="0"/>
          <w:sz w:val="23"/>
          <w:szCs w:val="23"/>
          <w:lang w:eastAsia="ru-RU" w:bidi="ar-SA"/>
        </w:rPr>
        <w:t xml:space="preserve">пиадного движения;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формирование у учащихся ценности здоровья и безопасного образа жизни;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 xml:space="preserve">развитие экологической культуры; </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kern w:val="0"/>
          <w:sz w:val="23"/>
          <w:szCs w:val="23"/>
          <w:lang w:eastAsia="ru-RU" w:bidi="ar-SA"/>
        </w:rPr>
        <w:t>выявление и поддержку детей с особыми образовательными потребностями;</w:t>
      </w:r>
    </w:p>
    <w:p w:rsidR="00424F37" w:rsidRPr="00C037AE" w:rsidRDefault="00424F37" w:rsidP="00B46660">
      <w:pPr>
        <w:widowControl/>
        <w:numPr>
          <w:ilvl w:val="0"/>
          <w:numId w:val="197"/>
        </w:numPr>
        <w:suppressAutoHyphens w:val="0"/>
        <w:spacing w:after="160" w:line="259" w:lineRule="auto"/>
        <w:contextualSpacing/>
        <w:jc w:val="both"/>
        <w:outlineLvl w:val="1"/>
        <w:rPr>
          <w:rFonts w:ascii="Times New Roman" w:eastAsia="Times New Roman" w:hAnsi="Times New Roman" w:cs="Times New Roman"/>
          <w:kern w:val="0"/>
          <w:sz w:val="23"/>
          <w:szCs w:val="23"/>
          <w:lang w:eastAsia="ru-RU" w:bidi="ar-SA"/>
        </w:rPr>
      </w:pPr>
      <w:r w:rsidRPr="00C037AE">
        <w:rPr>
          <w:rFonts w:ascii="Times New Roman" w:eastAsia="Times New Roman" w:hAnsi="Times New Roman" w:cs="Times New Roman"/>
          <w:spacing w:val="2"/>
          <w:kern w:val="0"/>
          <w:sz w:val="23"/>
          <w:szCs w:val="23"/>
          <w:lang w:eastAsia="ru-RU" w:bidi="ar-SA"/>
        </w:rPr>
        <w:t>формирование коммуникативных навыков в разновоз</w:t>
      </w:r>
      <w:r w:rsidRPr="00C037AE">
        <w:rPr>
          <w:rFonts w:ascii="Times New Roman" w:eastAsia="Times New Roman" w:hAnsi="Times New Roman" w:cs="Times New Roman"/>
          <w:kern w:val="0"/>
          <w:sz w:val="23"/>
          <w:szCs w:val="23"/>
          <w:lang w:eastAsia="ru-RU" w:bidi="ar-SA"/>
        </w:rPr>
        <w:t>растной среде и среде сверстников.</w:t>
      </w:r>
    </w:p>
    <w:p w:rsidR="00424F37" w:rsidRPr="00C037AE" w:rsidRDefault="00424F37" w:rsidP="00424F37">
      <w:pPr>
        <w:rPr>
          <w:rFonts w:ascii="Times New Roman" w:hAnsi="Times New Roman" w:cs="Times New Roman"/>
          <w:sz w:val="23"/>
          <w:szCs w:val="23"/>
        </w:rPr>
      </w:pPr>
    </w:p>
    <w:p w:rsidR="00424F37" w:rsidRPr="00C037AE" w:rsidRDefault="00575247" w:rsidP="00424F37">
      <w:pPr>
        <w:ind w:left="-284" w:firstLine="710"/>
        <w:jc w:val="center"/>
        <w:rPr>
          <w:rFonts w:ascii="Times New Roman" w:eastAsia="Times New Roman" w:hAnsi="Times New Roman" w:cs="Times New Roman"/>
          <w:sz w:val="23"/>
          <w:szCs w:val="23"/>
          <w:lang w:eastAsia="ru-RU"/>
        </w:rPr>
      </w:pPr>
      <w:r w:rsidRPr="00C037AE">
        <w:rPr>
          <w:rFonts w:ascii="Times New Roman" w:hAnsi="Times New Roman" w:cs="Times New Roman"/>
          <w:b/>
          <w:color w:val="000000"/>
          <w:lang w:eastAsia="en-US" w:bidi="en-US"/>
        </w:rPr>
        <w:t xml:space="preserve">2.4.5. </w:t>
      </w:r>
      <w:r w:rsidR="00424F37" w:rsidRPr="00C037AE">
        <w:rPr>
          <w:rFonts w:ascii="Times New Roman" w:eastAsia="Times New Roman" w:hAnsi="Times New Roman" w:cs="Times New Roman"/>
          <w:b/>
          <w:bCs/>
          <w:sz w:val="23"/>
          <w:szCs w:val="23"/>
          <w:lang w:eastAsia="ru-RU"/>
        </w:rPr>
        <w:t>Планируемые результаты коррекционной работы</w:t>
      </w:r>
    </w:p>
    <w:p w:rsidR="00424F37" w:rsidRPr="00C037AE" w:rsidRDefault="00424F37" w:rsidP="00424F37">
      <w:pPr>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Итоговым результатом реализации программы коррекционной работы является достижение ребёнком с ограниченными возможностями здоровья и различными видами дезадаптациипланируемых результатов освоения образовательной программы. Промежуточными результатами являются:</w:t>
      </w:r>
    </w:p>
    <w:p w:rsidR="00424F37" w:rsidRPr="00C037AE" w:rsidRDefault="00424F37" w:rsidP="00B46660">
      <w:pPr>
        <w:widowControl/>
        <w:numPr>
          <w:ilvl w:val="0"/>
          <w:numId w:val="6"/>
        </w:numPr>
        <w:suppressAutoHyphens w:val="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создание оптимальных условий для повышения успеваемости и адаптивных возможностей детей, испытывающих трудности в обучении и адаптации, для формирования ключевых компетенций;</w:t>
      </w:r>
    </w:p>
    <w:p w:rsidR="00424F37" w:rsidRPr="00C037AE" w:rsidRDefault="00424F37" w:rsidP="00B46660">
      <w:pPr>
        <w:widowControl/>
        <w:numPr>
          <w:ilvl w:val="0"/>
          <w:numId w:val="6"/>
        </w:numPr>
        <w:suppressAutoHyphens w:val="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оптимальное применение методов и приемов коррекционно-развивающей работы с учетом индивидуально-типологических особенностей детей;</w:t>
      </w:r>
    </w:p>
    <w:p w:rsidR="00424F37" w:rsidRPr="00C037AE" w:rsidRDefault="00424F37" w:rsidP="00B46660">
      <w:pPr>
        <w:widowControl/>
        <w:numPr>
          <w:ilvl w:val="0"/>
          <w:numId w:val="6"/>
        </w:numPr>
        <w:suppressAutoHyphens w:val="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повышение уровня медико-психолого-педагогической компетентности педагогов и родителей; </w:t>
      </w:r>
    </w:p>
    <w:p w:rsidR="00424F37" w:rsidRPr="00C037AE" w:rsidRDefault="00424F37" w:rsidP="00B46660">
      <w:pPr>
        <w:widowControl/>
        <w:numPr>
          <w:ilvl w:val="0"/>
          <w:numId w:val="6"/>
        </w:numPr>
        <w:suppressAutoHyphens w:val="0"/>
        <w:jc w:val="both"/>
        <w:rPr>
          <w:rFonts w:ascii="Times New Roman" w:eastAsia="Times New Roman" w:hAnsi="Times New Roman" w:cs="Times New Roman"/>
          <w:sz w:val="23"/>
          <w:szCs w:val="23"/>
          <w:lang w:eastAsia="ru-RU"/>
        </w:rPr>
      </w:pPr>
      <w:r w:rsidRPr="00C037AE">
        <w:rPr>
          <w:rFonts w:ascii="Times New Roman" w:eastAsia="Times New Roman" w:hAnsi="Times New Roman" w:cs="Times New Roman"/>
          <w:sz w:val="23"/>
          <w:szCs w:val="23"/>
          <w:lang w:eastAsia="ru-RU"/>
        </w:rPr>
        <w:t xml:space="preserve">внедрение новых педагогических технологий, учитывающих особенности детей с  ограниченными возможностями здоровья или различными видами дезадаптации; </w:t>
      </w:r>
    </w:p>
    <w:p w:rsidR="00424F37" w:rsidRPr="00C037AE" w:rsidRDefault="00424F37" w:rsidP="00424F37">
      <w:pPr>
        <w:rPr>
          <w:rFonts w:ascii="Times New Roman" w:hAnsi="Times New Roman" w:cs="Times New Roman"/>
          <w:sz w:val="23"/>
          <w:szCs w:val="23"/>
        </w:rPr>
      </w:pPr>
      <w:r w:rsidRPr="00C037AE">
        <w:rPr>
          <w:rFonts w:ascii="Times New Roman" w:eastAsia="Times New Roman" w:hAnsi="Times New Roman" w:cs="Times New Roman"/>
          <w:sz w:val="23"/>
          <w:szCs w:val="23"/>
          <w:lang w:eastAsia="ru-RU"/>
        </w:rPr>
        <w:t>координация деятельности медицинских и образовательных учреждений по осуществлению комплексного медико-психолого-педагогического сопровождения.</w:t>
      </w:r>
    </w:p>
    <w:p w:rsidR="003F4BDE" w:rsidRPr="00C037AE" w:rsidRDefault="003F4BDE" w:rsidP="003F4BDE">
      <w:pPr>
        <w:ind w:left="-284" w:firstLine="710"/>
        <w:jc w:val="both"/>
        <w:rPr>
          <w:rFonts w:ascii="Times New Roman" w:eastAsia="Times New Roman" w:hAnsi="Times New Roman" w:cs="Times New Roman"/>
          <w:sz w:val="23"/>
          <w:szCs w:val="23"/>
          <w:lang w:eastAsia="ru-RU"/>
        </w:rPr>
      </w:pPr>
    </w:p>
    <w:p w:rsidR="00E61E7A" w:rsidRPr="00C037AE" w:rsidRDefault="00E61E7A" w:rsidP="00D84368">
      <w:pPr>
        <w:tabs>
          <w:tab w:val="left" w:pos="1465"/>
        </w:tabs>
        <w:jc w:val="center"/>
        <w:rPr>
          <w:rFonts w:ascii="Times New Roman" w:hAnsi="Times New Roman" w:cs="Times New Roman"/>
          <w:b/>
          <w:smallCaps/>
          <w:sz w:val="23"/>
          <w:szCs w:val="23"/>
          <w:u w:val="single"/>
        </w:rPr>
      </w:pPr>
      <w:r w:rsidRPr="00C037AE">
        <w:rPr>
          <w:rFonts w:ascii="Times New Roman" w:hAnsi="Times New Roman" w:cs="Times New Roman"/>
          <w:b/>
          <w:smallCaps/>
          <w:sz w:val="23"/>
          <w:szCs w:val="23"/>
          <w:u w:val="single"/>
          <w:lang w:val="en-US"/>
        </w:rPr>
        <w:t>III</w:t>
      </w:r>
      <w:r w:rsidRPr="00C037AE">
        <w:rPr>
          <w:rFonts w:ascii="Times New Roman" w:hAnsi="Times New Roman" w:cs="Times New Roman"/>
          <w:b/>
          <w:smallCaps/>
          <w:sz w:val="23"/>
          <w:szCs w:val="23"/>
          <w:u w:val="single"/>
        </w:rPr>
        <w:t xml:space="preserve"> организационный раздел</w:t>
      </w:r>
      <w:r w:rsidR="00BD7272" w:rsidRPr="00C037AE">
        <w:rPr>
          <w:rFonts w:ascii="Times New Roman" w:hAnsi="Times New Roman" w:cs="Times New Roman"/>
          <w:b/>
          <w:smallCaps/>
          <w:sz w:val="23"/>
          <w:szCs w:val="23"/>
          <w:u w:val="single"/>
        </w:rPr>
        <w:t xml:space="preserve"> примерной основной образовательной программы основного общего образования</w:t>
      </w:r>
    </w:p>
    <w:p w:rsidR="00AC4C1B" w:rsidRPr="00C037AE" w:rsidRDefault="00AC4C1B" w:rsidP="00D84368">
      <w:pPr>
        <w:tabs>
          <w:tab w:val="left" w:pos="1465"/>
        </w:tabs>
        <w:jc w:val="center"/>
        <w:rPr>
          <w:rFonts w:ascii="Times New Roman" w:hAnsi="Times New Roman" w:cs="Times New Roman"/>
          <w:b/>
          <w:smallCaps/>
          <w:sz w:val="23"/>
          <w:szCs w:val="23"/>
        </w:rPr>
      </w:pPr>
    </w:p>
    <w:p w:rsidR="00E61E7A" w:rsidRPr="00C037AE" w:rsidRDefault="000D51DA" w:rsidP="000D51DA">
      <w:pPr>
        <w:jc w:val="center"/>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rPr>
        <w:t xml:space="preserve">3.1. </w:t>
      </w:r>
      <w:r w:rsidR="006152B5" w:rsidRPr="00C037AE">
        <w:rPr>
          <w:rStyle w:val="dash0410005f0431005f0437005f0430005f0446005f0020005f0441005f043f005f0438005f0441005f043a005f0430005f005fchar1char1"/>
          <w:b/>
          <w:sz w:val="23"/>
          <w:szCs w:val="23"/>
        </w:rPr>
        <w:t xml:space="preserve">Примерный учебный </w:t>
      </w:r>
      <w:r w:rsidR="00E61E7A" w:rsidRPr="00C037AE">
        <w:rPr>
          <w:rStyle w:val="dash0410005f0431005f0437005f0430005f0446005f0020005f0441005f043f005f0438005f0441005f043a005f0430005f005fchar1char1"/>
          <w:b/>
          <w:sz w:val="23"/>
          <w:szCs w:val="23"/>
        </w:rPr>
        <w:t>план основного общего образования</w:t>
      </w:r>
    </w:p>
    <w:p w:rsidR="00695491" w:rsidRPr="00C037AE" w:rsidRDefault="00695491" w:rsidP="006152B5">
      <w:pPr>
        <w:tabs>
          <w:tab w:val="left" w:pos="4500"/>
          <w:tab w:val="left" w:pos="9180"/>
          <w:tab w:val="left" w:pos="9360"/>
        </w:tabs>
        <w:ind w:firstLine="709"/>
        <w:jc w:val="both"/>
        <w:rPr>
          <w:rFonts w:ascii="Times New Roman" w:hAnsi="Times New Roman" w:cs="Times New Roman"/>
          <w:sz w:val="23"/>
          <w:szCs w:val="23"/>
        </w:rPr>
      </w:pPr>
    </w:p>
    <w:p w:rsidR="00A20BF7" w:rsidRPr="00C037AE" w:rsidRDefault="00A20BF7" w:rsidP="00A20BF7">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Учебный план МБОУ </w:t>
      </w:r>
      <w:r w:rsidR="003D4DEC">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3D4DEC">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разрабатывается на основе федеральных государственных образовательных стандартов и сохраняет необходимый объем содержания образования, являющийся обязательным </w:t>
      </w:r>
      <w:r w:rsidR="00CC6A87" w:rsidRPr="00C037AE">
        <w:rPr>
          <w:rFonts w:ascii="Times New Roman" w:eastAsia="Calibri" w:hAnsi="Times New Roman" w:cs="Times New Roman"/>
          <w:color w:val="000000"/>
          <w:kern w:val="0"/>
          <w:sz w:val="23"/>
          <w:szCs w:val="23"/>
          <w:lang w:eastAsia="ru-RU" w:bidi="ar-SA"/>
        </w:rPr>
        <w:t>при получении</w:t>
      </w:r>
      <w:r w:rsidRPr="00C037AE">
        <w:rPr>
          <w:rFonts w:ascii="Times New Roman" w:eastAsia="Calibri" w:hAnsi="Times New Roman" w:cs="Times New Roman"/>
          <w:color w:val="000000"/>
          <w:kern w:val="0"/>
          <w:sz w:val="23"/>
          <w:szCs w:val="23"/>
          <w:lang w:eastAsia="ru-RU" w:bidi="ar-SA"/>
        </w:rPr>
        <w:t xml:space="preserve"> основного общего образования. </w:t>
      </w:r>
    </w:p>
    <w:p w:rsidR="00A20BF7" w:rsidRPr="00C037AE" w:rsidRDefault="00A20BF7" w:rsidP="00A20BF7">
      <w:pPr>
        <w:widowControl/>
        <w:suppressAutoHyphens w:val="0"/>
        <w:autoSpaceDE w:val="0"/>
        <w:autoSpaceDN w:val="0"/>
        <w:adjustRightInd w:val="0"/>
        <w:ind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Учебный план для </w:t>
      </w:r>
      <w:r w:rsidR="0040294E" w:rsidRPr="00C037AE">
        <w:rPr>
          <w:rFonts w:ascii="Times New Roman" w:eastAsia="Calibri" w:hAnsi="Times New Roman" w:cs="Times New Roman"/>
          <w:color w:val="000000"/>
          <w:kern w:val="0"/>
          <w:sz w:val="23"/>
          <w:szCs w:val="23"/>
          <w:lang w:eastAsia="ru-RU" w:bidi="ar-SA"/>
        </w:rPr>
        <w:t>5-9</w:t>
      </w:r>
      <w:r w:rsidRPr="00C037AE">
        <w:rPr>
          <w:rFonts w:ascii="Times New Roman" w:eastAsia="Calibri" w:hAnsi="Times New Roman" w:cs="Times New Roman"/>
          <w:color w:val="000000"/>
          <w:kern w:val="0"/>
          <w:sz w:val="23"/>
          <w:szCs w:val="23"/>
          <w:lang w:eastAsia="ru-RU" w:bidi="ar-SA"/>
        </w:rPr>
        <w:t xml:space="preserve"> классов ориентирован на 5-летний нормативный срок освоения образовательных программ основного общего образования. Количество учебных занятий за 5 лет не может составлять менее 5267 часов и более 6020 часов. </w:t>
      </w:r>
    </w:p>
    <w:p w:rsidR="00A20BF7" w:rsidRPr="00C037AE" w:rsidRDefault="00A20BF7" w:rsidP="00A20BF7">
      <w:pPr>
        <w:pStyle w:val="af2"/>
        <w:spacing w:after="0"/>
        <w:ind w:left="0" w:firstLine="567"/>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Продолжительность урока (академический час) во всех классах не превышает 45 минут. Образовательная деятельность в 5-9 классах осуществляется на основе учебного плана, разрабатываемого общеобразовательным учреждением самостоятельно, в соответствии с примерным учебным планом основного общего образования и регламентируется расписанием занятий. Учебный план представлен обязательной частью и частью, формируемой участниками образовательных отношений. Обязательная часть определяет состав обязательных для изучения учебных предметов и время, отводимое на их изучение по классам (годам) обучения, установленных федеральными государственными образовательными стандартами.</w:t>
      </w:r>
    </w:p>
    <w:p w:rsidR="00A20BF7" w:rsidRPr="00C037AE" w:rsidRDefault="00A20BF7" w:rsidP="00A20BF7">
      <w:pPr>
        <w:widowControl/>
        <w:suppressAutoHyphens w:val="0"/>
        <w:autoSpaceDE w:val="0"/>
        <w:autoSpaceDN w:val="0"/>
        <w:adjustRightInd w:val="0"/>
        <w:ind w:firstLine="567"/>
        <w:jc w:val="both"/>
        <w:rPr>
          <w:rFonts w:ascii="Times New Roman" w:eastAsia="Calibri" w:hAnsi="Times New Roman" w:cs="Times New Roman"/>
          <w:i/>
          <w:color w:val="000000"/>
          <w:kern w:val="0"/>
          <w:sz w:val="23"/>
          <w:szCs w:val="23"/>
          <w:lang w:eastAsia="ru-RU" w:bidi="ar-SA"/>
        </w:rPr>
      </w:pPr>
      <w:r w:rsidRPr="00C037AE">
        <w:rPr>
          <w:rFonts w:ascii="Times New Roman" w:eastAsia="Calibri" w:hAnsi="Times New Roman" w:cs="Times New Roman"/>
          <w:i/>
          <w:color w:val="000000"/>
          <w:kern w:val="0"/>
          <w:sz w:val="23"/>
          <w:szCs w:val="23"/>
          <w:lang w:eastAsia="ru-RU" w:bidi="ar-SA"/>
        </w:rPr>
        <w:t xml:space="preserve">Механизм формирования учебного плана 5-9 классов основного общего образования: </w:t>
      </w:r>
    </w:p>
    <w:p w:rsidR="0040294E" w:rsidRPr="00C037AE" w:rsidRDefault="0040294E" w:rsidP="0040294E">
      <w:pPr>
        <w:shd w:val="clear" w:color="auto" w:fill="FFFFFF"/>
        <w:ind w:firstLine="709"/>
        <w:jc w:val="both"/>
        <w:rPr>
          <w:rFonts w:ascii="Times New Roman" w:hAnsi="Times New Roman" w:cs="Times New Roman"/>
        </w:rPr>
      </w:pPr>
      <w:r w:rsidRPr="00C037AE">
        <w:rPr>
          <w:rFonts w:ascii="Times New Roman" w:hAnsi="Times New Roman" w:cs="Times New Roman"/>
        </w:rPr>
        <w:t xml:space="preserve">В распределении часов части учебного плана, формируемой участниками образовательной деятельности, участвуют: учащиеся, педагогические работники,  родители (законные представители) учащихся. </w:t>
      </w:r>
    </w:p>
    <w:p w:rsidR="0040294E" w:rsidRPr="00C037AE" w:rsidRDefault="0040294E" w:rsidP="0040294E">
      <w:pPr>
        <w:shd w:val="clear" w:color="auto" w:fill="FFFFFF"/>
        <w:ind w:firstLine="709"/>
        <w:jc w:val="both"/>
        <w:rPr>
          <w:rFonts w:ascii="Times New Roman" w:hAnsi="Times New Roman" w:cs="Times New Roman"/>
        </w:rPr>
      </w:pPr>
      <w:bookmarkStart w:id="206" w:name="OLE_LINK6"/>
      <w:bookmarkStart w:id="207" w:name="OLE_LINK5"/>
      <w:r w:rsidRPr="00C037AE">
        <w:rPr>
          <w:rFonts w:ascii="Times New Roman" w:hAnsi="Times New Roman" w:cs="Times New Roman"/>
        </w:rPr>
        <w:t xml:space="preserve">Механизм распределения часов части учебного плана, формируемой участниками образовательных отношений, является интегрирующим фактором эффективности условий реализации учебного плана и направлен на реализацию индивидуальных потребностей учащихся образовательного комплекса путем предоставления выбора широкого спектра занятий, направленных на развитие детей. </w:t>
      </w:r>
      <w:bookmarkEnd w:id="206"/>
      <w:bookmarkEnd w:id="207"/>
    </w:p>
    <w:p w:rsidR="0040294E" w:rsidRPr="00C037AE" w:rsidRDefault="0040294E" w:rsidP="0040294E">
      <w:pPr>
        <w:shd w:val="clear" w:color="auto" w:fill="FFFFFF"/>
        <w:ind w:firstLine="709"/>
        <w:jc w:val="both"/>
        <w:rPr>
          <w:rFonts w:ascii="Times New Roman" w:hAnsi="Times New Roman" w:cs="Times New Roman"/>
        </w:rPr>
      </w:pPr>
      <w:r w:rsidRPr="00C037AE">
        <w:rPr>
          <w:rFonts w:ascii="Times New Roman" w:hAnsi="Times New Roman" w:cs="Times New Roman"/>
        </w:rPr>
        <w:t>В ходе формирования части учебного плана, формируемой участниками образовательных отношений, решаются следующие задачи:</w:t>
      </w:r>
    </w:p>
    <w:p w:rsidR="0040294E" w:rsidRPr="00C037AE" w:rsidRDefault="0040294E" w:rsidP="0040294E">
      <w:pPr>
        <w:pStyle w:val="aff6"/>
        <w:ind w:firstLine="709"/>
        <w:jc w:val="both"/>
        <w:rPr>
          <w:rFonts w:ascii="Times New Roman" w:hAnsi="Times New Roman"/>
          <w:sz w:val="24"/>
          <w:szCs w:val="24"/>
        </w:rPr>
      </w:pPr>
      <w:r w:rsidRPr="00C037AE">
        <w:rPr>
          <w:rFonts w:ascii="Times New Roman" w:hAnsi="Times New Roman"/>
          <w:sz w:val="24"/>
          <w:szCs w:val="24"/>
        </w:rPr>
        <w:t>- обеспечение  возможности исполнения требований федерального государственного образовательного стандарта;</w:t>
      </w:r>
    </w:p>
    <w:p w:rsidR="0040294E" w:rsidRPr="00C037AE" w:rsidRDefault="0040294E" w:rsidP="0040294E">
      <w:pPr>
        <w:pStyle w:val="aff6"/>
        <w:ind w:firstLine="709"/>
        <w:jc w:val="both"/>
        <w:rPr>
          <w:rFonts w:ascii="Times New Roman" w:hAnsi="Times New Roman"/>
          <w:sz w:val="24"/>
          <w:szCs w:val="24"/>
        </w:rPr>
      </w:pPr>
      <w:r w:rsidRPr="00C037AE">
        <w:rPr>
          <w:rFonts w:ascii="Times New Roman" w:hAnsi="Times New Roman"/>
          <w:sz w:val="24"/>
          <w:szCs w:val="24"/>
        </w:rPr>
        <w:t xml:space="preserve">- разработка организационного </w:t>
      </w:r>
      <w:bookmarkStart w:id="208" w:name="OLE_LINK10"/>
      <w:bookmarkStart w:id="209" w:name="OLE_LINK9"/>
      <w:r w:rsidRPr="00C037AE">
        <w:rPr>
          <w:rFonts w:ascii="Times New Roman" w:hAnsi="Times New Roman"/>
          <w:sz w:val="24"/>
          <w:szCs w:val="24"/>
        </w:rPr>
        <w:t>механизма распределения часов части учебного плана, формируемой участниками образовательн</w:t>
      </w:r>
      <w:bookmarkEnd w:id="208"/>
      <w:bookmarkEnd w:id="209"/>
      <w:r w:rsidRPr="00C037AE">
        <w:rPr>
          <w:rFonts w:ascii="Times New Roman" w:hAnsi="Times New Roman"/>
          <w:sz w:val="24"/>
          <w:szCs w:val="24"/>
        </w:rPr>
        <w:t>ых отношений.</w:t>
      </w:r>
    </w:p>
    <w:p w:rsidR="0040294E" w:rsidRPr="00C037AE" w:rsidRDefault="0040294E" w:rsidP="0040294E">
      <w:pPr>
        <w:ind w:firstLine="709"/>
        <w:jc w:val="center"/>
        <w:rPr>
          <w:rFonts w:ascii="Times New Roman" w:hAnsi="Times New Roman" w:cs="Times New Roman"/>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5242"/>
        <w:gridCol w:w="1417"/>
        <w:gridCol w:w="2267"/>
      </w:tblGrid>
      <w:tr w:rsidR="0040294E" w:rsidRPr="00C037AE" w:rsidTr="002017F3">
        <w:tc>
          <w:tcPr>
            <w:tcW w:w="674"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left="-1134" w:right="33" w:firstLine="709"/>
              <w:jc w:val="right"/>
              <w:rPr>
                <w:rFonts w:ascii="Times New Roman" w:hAnsi="Times New Roman" w:cs="Times New Roman"/>
              </w:rPr>
            </w:pPr>
            <w:r w:rsidRPr="00C037AE">
              <w:rPr>
                <w:rFonts w:ascii="Times New Roman" w:hAnsi="Times New Roman" w:cs="Times New Roman"/>
              </w:rPr>
              <w:t xml:space="preserve">№ </w:t>
            </w:r>
          </w:p>
          <w:p w:rsidR="0040294E" w:rsidRPr="00C037AE" w:rsidRDefault="0040294E" w:rsidP="002017F3">
            <w:pPr>
              <w:ind w:left="-1134" w:right="33" w:firstLine="709"/>
              <w:jc w:val="right"/>
              <w:rPr>
                <w:rFonts w:ascii="Times New Roman" w:hAnsi="Times New Roman" w:cs="Times New Roman"/>
              </w:rPr>
            </w:pPr>
            <w:r w:rsidRPr="00C037AE">
              <w:rPr>
                <w:rFonts w:ascii="Times New Roman" w:hAnsi="Times New Roman" w:cs="Times New Roman"/>
              </w:rPr>
              <w:t>п/п</w:t>
            </w: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Наименование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Сроки  проведения</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Ответственный</w:t>
            </w:r>
          </w:p>
        </w:tc>
      </w:tr>
      <w:tr w:rsidR="0040294E" w:rsidRPr="00C037AE" w:rsidTr="002017F3">
        <w:tc>
          <w:tcPr>
            <w:tcW w:w="674" w:type="dxa"/>
            <w:tcBorders>
              <w:top w:val="single" w:sz="4" w:space="0" w:color="000000"/>
              <w:left w:val="single" w:sz="4" w:space="0" w:color="000000"/>
              <w:bottom w:val="single" w:sz="4" w:space="0" w:color="000000"/>
              <w:right w:val="single" w:sz="4" w:space="0" w:color="000000"/>
            </w:tcBorders>
          </w:tcPr>
          <w:p w:rsidR="0040294E" w:rsidRPr="00C037AE" w:rsidRDefault="0040294E" w:rsidP="00B46660">
            <w:pPr>
              <w:numPr>
                <w:ilvl w:val="0"/>
                <w:numId w:val="232"/>
              </w:numPr>
              <w:ind w:left="0" w:right="33" w:hanging="65"/>
              <w:jc w:val="right"/>
              <w:rPr>
                <w:rFonts w:ascii="Times New Roman" w:hAnsi="Times New Roman" w:cs="Times New Roman"/>
              </w:rPr>
            </w:pP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pStyle w:val="af2"/>
              <w:tabs>
                <w:tab w:val="left" w:pos="0"/>
              </w:tabs>
              <w:spacing w:after="0"/>
              <w:ind w:left="0"/>
              <w:jc w:val="both"/>
              <w:rPr>
                <w:rFonts w:ascii="Times New Roman" w:hAnsi="Times New Roman" w:cs="Times New Roman"/>
                <w:lang w:eastAsia="en-US"/>
              </w:rPr>
            </w:pPr>
            <w:r w:rsidRPr="00C037AE">
              <w:rPr>
                <w:rFonts w:ascii="Times New Roman" w:hAnsi="Times New Roman" w:cs="Times New Roman"/>
                <w:lang w:eastAsia="en-US"/>
              </w:rPr>
              <w:t>Изучение  индивидуальных  потребностей  учащихся (проведение  родительских  собраний  по  ознакомлению  с    учебным  планом ООО,  анкетирование  родителей (законных представителей) учащихся</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апрель-май</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both"/>
              <w:rPr>
                <w:rFonts w:ascii="Times New Roman" w:hAnsi="Times New Roman" w:cs="Times New Roman"/>
              </w:rPr>
            </w:pPr>
            <w:r w:rsidRPr="00C037AE">
              <w:rPr>
                <w:rFonts w:ascii="Times New Roman" w:hAnsi="Times New Roman" w:cs="Times New Roman"/>
              </w:rPr>
              <w:t xml:space="preserve">Классные руководители </w:t>
            </w:r>
          </w:p>
        </w:tc>
      </w:tr>
      <w:tr w:rsidR="0040294E" w:rsidRPr="00C037AE" w:rsidTr="002017F3">
        <w:trPr>
          <w:trHeight w:val="410"/>
        </w:trPr>
        <w:tc>
          <w:tcPr>
            <w:tcW w:w="674" w:type="dxa"/>
            <w:tcBorders>
              <w:top w:val="single" w:sz="4" w:space="0" w:color="000000"/>
              <w:left w:val="single" w:sz="4" w:space="0" w:color="000000"/>
              <w:bottom w:val="single" w:sz="4" w:space="0" w:color="000000"/>
              <w:right w:val="single" w:sz="4" w:space="0" w:color="000000"/>
            </w:tcBorders>
          </w:tcPr>
          <w:p w:rsidR="0040294E" w:rsidRPr="00C037AE" w:rsidRDefault="0040294E" w:rsidP="00B46660">
            <w:pPr>
              <w:numPr>
                <w:ilvl w:val="0"/>
                <w:numId w:val="232"/>
              </w:numPr>
              <w:ind w:left="0" w:hanging="65"/>
              <w:jc w:val="both"/>
              <w:rPr>
                <w:rFonts w:ascii="Times New Roman" w:hAnsi="Times New Roman" w:cs="Times New Roman"/>
              </w:rPr>
            </w:pP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Обсуждение проекта учебного плана на заседаниях  педагогического совета</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май</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 xml:space="preserve">Директор </w:t>
            </w:r>
          </w:p>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Руководитель МО</w:t>
            </w:r>
          </w:p>
        </w:tc>
      </w:tr>
      <w:tr w:rsidR="0040294E" w:rsidRPr="00C037AE" w:rsidTr="002017F3">
        <w:trPr>
          <w:trHeight w:val="410"/>
        </w:trPr>
        <w:tc>
          <w:tcPr>
            <w:tcW w:w="674" w:type="dxa"/>
            <w:tcBorders>
              <w:top w:val="single" w:sz="4" w:space="0" w:color="000000"/>
              <w:left w:val="single" w:sz="4" w:space="0" w:color="000000"/>
              <w:bottom w:val="single" w:sz="4" w:space="0" w:color="000000"/>
              <w:right w:val="single" w:sz="4" w:space="0" w:color="000000"/>
            </w:tcBorders>
          </w:tcPr>
          <w:p w:rsidR="0040294E" w:rsidRPr="00C037AE" w:rsidRDefault="0040294E" w:rsidP="00B46660">
            <w:pPr>
              <w:numPr>
                <w:ilvl w:val="0"/>
                <w:numId w:val="232"/>
              </w:numPr>
              <w:ind w:left="0" w:hanging="65"/>
              <w:jc w:val="both"/>
              <w:rPr>
                <w:rFonts w:ascii="Times New Roman" w:hAnsi="Times New Roman" w:cs="Times New Roman"/>
              </w:rPr>
            </w:pP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Формирование проекта учебного плана на будущий  учебный год</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июнь</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both"/>
              <w:rPr>
                <w:rFonts w:ascii="Times New Roman" w:hAnsi="Times New Roman" w:cs="Times New Roman"/>
              </w:rPr>
            </w:pPr>
            <w:r w:rsidRPr="00C037AE">
              <w:rPr>
                <w:rFonts w:ascii="Times New Roman" w:hAnsi="Times New Roman" w:cs="Times New Roman"/>
              </w:rPr>
              <w:t>Заместитель директора</w:t>
            </w:r>
          </w:p>
        </w:tc>
      </w:tr>
      <w:tr w:rsidR="0040294E" w:rsidRPr="00C037AE" w:rsidTr="002017F3">
        <w:trPr>
          <w:trHeight w:val="410"/>
        </w:trPr>
        <w:tc>
          <w:tcPr>
            <w:tcW w:w="674" w:type="dxa"/>
            <w:tcBorders>
              <w:top w:val="single" w:sz="4" w:space="0" w:color="000000"/>
              <w:left w:val="single" w:sz="4" w:space="0" w:color="000000"/>
              <w:bottom w:val="single" w:sz="4" w:space="0" w:color="000000"/>
              <w:right w:val="single" w:sz="4" w:space="0" w:color="000000"/>
            </w:tcBorders>
          </w:tcPr>
          <w:p w:rsidR="0040294E" w:rsidRPr="00C037AE" w:rsidRDefault="0040294E" w:rsidP="00B46660">
            <w:pPr>
              <w:numPr>
                <w:ilvl w:val="0"/>
                <w:numId w:val="232"/>
              </w:numPr>
              <w:ind w:left="0" w:hanging="65"/>
              <w:jc w:val="both"/>
              <w:rPr>
                <w:rFonts w:ascii="Times New Roman" w:hAnsi="Times New Roman" w:cs="Times New Roman"/>
              </w:rPr>
            </w:pP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Коррекция и окончательное рассмотрение на заседаниях педагогического совета и Управляющего  совета   образовательного комплекса учебного плана  учреждения</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июнь-август</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both"/>
              <w:rPr>
                <w:rFonts w:ascii="Times New Roman" w:hAnsi="Times New Roman" w:cs="Times New Roman"/>
              </w:rPr>
            </w:pPr>
            <w:r w:rsidRPr="00C037AE">
              <w:rPr>
                <w:rFonts w:ascii="Times New Roman" w:hAnsi="Times New Roman" w:cs="Times New Roman"/>
              </w:rPr>
              <w:t xml:space="preserve">Директор </w:t>
            </w:r>
          </w:p>
        </w:tc>
      </w:tr>
      <w:tr w:rsidR="0040294E" w:rsidRPr="00C037AE" w:rsidTr="002017F3">
        <w:trPr>
          <w:trHeight w:val="410"/>
        </w:trPr>
        <w:tc>
          <w:tcPr>
            <w:tcW w:w="674" w:type="dxa"/>
            <w:tcBorders>
              <w:top w:val="single" w:sz="4" w:space="0" w:color="000000"/>
              <w:left w:val="single" w:sz="4" w:space="0" w:color="000000"/>
              <w:bottom w:val="single" w:sz="4" w:space="0" w:color="000000"/>
              <w:right w:val="single" w:sz="4" w:space="0" w:color="000000"/>
            </w:tcBorders>
          </w:tcPr>
          <w:p w:rsidR="0040294E" w:rsidRPr="00C037AE" w:rsidRDefault="0040294E" w:rsidP="00B46660">
            <w:pPr>
              <w:numPr>
                <w:ilvl w:val="0"/>
                <w:numId w:val="232"/>
              </w:numPr>
              <w:ind w:left="0" w:hanging="65"/>
              <w:jc w:val="both"/>
              <w:rPr>
                <w:rFonts w:ascii="Times New Roman" w:hAnsi="Times New Roman" w:cs="Times New Roman"/>
              </w:rPr>
            </w:pPr>
          </w:p>
        </w:tc>
        <w:tc>
          <w:tcPr>
            <w:tcW w:w="5242"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rPr>
                <w:rFonts w:ascii="Times New Roman" w:hAnsi="Times New Roman" w:cs="Times New Roman"/>
              </w:rPr>
            </w:pPr>
            <w:r w:rsidRPr="00C037AE">
              <w:rPr>
                <w:rFonts w:ascii="Times New Roman" w:hAnsi="Times New Roman" w:cs="Times New Roman"/>
              </w:rPr>
              <w:t>Издание приказа  об утверждении учебного плана</w:t>
            </w:r>
          </w:p>
        </w:tc>
        <w:tc>
          <w:tcPr>
            <w:tcW w:w="141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center"/>
              <w:rPr>
                <w:rFonts w:ascii="Times New Roman" w:hAnsi="Times New Roman" w:cs="Times New Roman"/>
              </w:rPr>
            </w:pPr>
            <w:r w:rsidRPr="00C037AE">
              <w:rPr>
                <w:rFonts w:ascii="Times New Roman" w:hAnsi="Times New Roman" w:cs="Times New Roman"/>
              </w:rPr>
              <w:t>август</w:t>
            </w:r>
          </w:p>
        </w:tc>
        <w:tc>
          <w:tcPr>
            <w:tcW w:w="2267" w:type="dxa"/>
            <w:tcBorders>
              <w:top w:val="single" w:sz="4" w:space="0" w:color="000000"/>
              <w:left w:val="single" w:sz="4" w:space="0" w:color="000000"/>
              <w:bottom w:val="single" w:sz="4" w:space="0" w:color="000000"/>
              <w:right w:val="single" w:sz="4" w:space="0" w:color="000000"/>
            </w:tcBorders>
            <w:hideMark/>
          </w:tcPr>
          <w:p w:rsidR="0040294E" w:rsidRPr="00C037AE" w:rsidRDefault="0040294E" w:rsidP="002017F3">
            <w:pPr>
              <w:ind w:firstLine="34"/>
              <w:jc w:val="both"/>
              <w:rPr>
                <w:rFonts w:ascii="Times New Roman" w:hAnsi="Times New Roman" w:cs="Times New Roman"/>
              </w:rPr>
            </w:pPr>
            <w:r w:rsidRPr="00C037AE">
              <w:rPr>
                <w:rFonts w:ascii="Times New Roman" w:hAnsi="Times New Roman" w:cs="Times New Roman"/>
              </w:rPr>
              <w:t xml:space="preserve">Директор </w:t>
            </w:r>
          </w:p>
        </w:tc>
      </w:tr>
    </w:tbl>
    <w:p w:rsidR="0040294E" w:rsidRPr="00C037AE" w:rsidRDefault="0040294E" w:rsidP="0040294E">
      <w:pPr>
        <w:tabs>
          <w:tab w:val="left" w:pos="1287"/>
        </w:tabs>
        <w:jc w:val="both"/>
        <w:rPr>
          <w:rFonts w:ascii="Times New Roman" w:hAnsi="Times New Roman" w:cs="Times New Roman"/>
        </w:rPr>
      </w:pPr>
    </w:p>
    <w:p w:rsidR="0040294E" w:rsidRPr="00C037AE" w:rsidRDefault="0040294E" w:rsidP="0040294E">
      <w:pPr>
        <w:ind w:firstLine="720"/>
        <w:jc w:val="both"/>
        <w:rPr>
          <w:rFonts w:ascii="Times New Roman" w:hAnsi="Times New Roman" w:cs="Times New Roman"/>
          <w:b/>
          <w:i/>
        </w:rPr>
      </w:pPr>
    </w:p>
    <w:p w:rsidR="00A20BF7" w:rsidRPr="00C037AE" w:rsidRDefault="00A20BF7" w:rsidP="00A20BF7">
      <w:pPr>
        <w:widowControl/>
        <w:suppressAutoHyphens w:val="0"/>
        <w:autoSpaceDE w:val="0"/>
        <w:autoSpaceDN w:val="0"/>
        <w:adjustRightInd w:val="0"/>
        <w:ind w:firstLine="36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Федеральный государственный образовательный стандарт основного общего образования включает следующие предметные области и учебные предметы: </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Русский язык и литература</w:t>
      </w:r>
      <w:r w:rsidRPr="00C037AE">
        <w:rPr>
          <w:rFonts w:ascii="Times New Roman" w:eastAsia="Times New Roman" w:hAnsi="Times New Roman" w:cs="Times New Roman"/>
          <w:kern w:val="0"/>
          <w:sz w:val="23"/>
          <w:szCs w:val="23"/>
          <w:lang w:eastAsia="ar-SA" w:bidi="ar-SA"/>
        </w:rPr>
        <w:t xml:space="preserve"> – русский язык, литература;</w:t>
      </w:r>
    </w:p>
    <w:p w:rsidR="00A64C1B" w:rsidRPr="00C037AE" w:rsidRDefault="00A64C1B"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 xml:space="preserve">Родной язык и родная литература </w:t>
      </w:r>
      <w:r w:rsidRPr="00C037AE">
        <w:rPr>
          <w:rFonts w:ascii="Times New Roman" w:eastAsia="Times New Roman" w:hAnsi="Times New Roman" w:cs="Times New Roman"/>
          <w:kern w:val="0"/>
          <w:sz w:val="23"/>
          <w:szCs w:val="23"/>
          <w:lang w:eastAsia="ar-SA" w:bidi="ar-SA"/>
        </w:rPr>
        <w:t>– родной язык, родная литература;</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 xml:space="preserve">Иностранный язык </w:t>
      </w:r>
      <w:r w:rsidRPr="00C037AE">
        <w:rPr>
          <w:rFonts w:ascii="Times New Roman" w:eastAsia="Times New Roman" w:hAnsi="Times New Roman" w:cs="Times New Roman"/>
          <w:kern w:val="0"/>
          <w:sz w:val="23"/>
          <w:szCs w:val="23"/>
          <w:lang w:eastAsia="ar-SA" w:bidi="ar-SA"/>
        </w:rPr>
        <w:t>-  иностранный язык (английский язык);</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Математика и информатика</w:t>
      </w:r>
      <w:r w:rsidRPr="00C037AE">
        <w:rPr>
          <w:rFonts w:ascii="Times New Roman" w:eastAsia="Times New Roman" w:hAnsi="Times New Roman" w:cs="Times New Roman"/>
          <w:kern w:val="0"/>
          <w:sz w:val="23"/>
          <w:szCs w:val="23"/>
          <w:lang w:eastAsia="ar-SA" w:bidi="ar-SA"/>
        </w:rPr>
        <w:t xml:space="preserve"> – математика, информатика;</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Общественно-научные предметы</w:t>
      </w:r>
      <w:r w:rsidRPr="00C037AE">
        <w:rPr>
          <w:rFonts w:ascii="Times New Roman" w:eastAsia="Times New Roman" w:hAnsi="Times New Roman" w:cs="Times New Roman"/>
          <w:kern w:val="0"/>
          <w:sz w:val="23"/>
          <w:szCs w:val="23"/>
          <w:lang w:eastAsia="ar-SA" w:bidi="ar-SA"/>
        </w:rPr>
        <w:t xml:space="preserve"> – история, обществознание, география;</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Естественно научные предметы</w:t>
      </w:r>
      <w:r w:rsidRPr="00C037AE">
        <w:rPr>
          <w:rFonts w:ascii="Times New Roman" w:eastAsia="Times New Roman" w:hAnsi="Times New Roman" w:cs="Times New Roman"/>
          <w:kern w:val="0"/>
          <w:sz w:val="23"/>
          <w:szCs w:val="23"/>
          <w:lang w:eastAsia="ar-SA" w:bidi="ar-SA"/>
        </w:rPr>
        <w:t xml:space="preserve"> – биология, физика, химия;</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Искусство</w:t>
      </w:r>
      <w:r w:rsidRPr="00C037AE">
        <w:rPr>
          <w:rFonts w:ascii="Times New Roman" w:eastAsia="Times New Roman" w:hAnsi="Times New Roman" w:cs="Times New Roman"/>
          <w:kern w:val="0"/>
          <w:sz w:val="23"/>
          <w:szCs w:val="23"/>
          <w:lang w:eastAsia="ar-SA" w:bidi="ar-SA"/>
        </w:rPr>
        <w:t xml:space="preserve"> – изобразительное искусство, музыка;</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 xml:space="preserve">Технология </w:t>
      </w:r>
      <w:r w:rsidRPr="00C037AE">
        <w:rPr>
          <w:rFonts w:ascii="Times New Roman" w:eastAsia="Times New Roman" w:hAnsi="Times New Roman" w:cs="Times New Roman"/>
          <w:kern w:val="0"/>
          <w:sz w:val="23"/>
          <w:szCs w:val="23"/>
          <w:lang w:eastAsia="ar-SA" w:bidi="ar-SA"/>
        </w:rPr>
        <w:t>– технология;</w:t>
      </w:r>
    </w:p>
    <w:p w:rsidR="00A20BF7" w:rsidRPr="00C037AE" w:rsidRDefault="00A20BF7" w:rsidP="00B46660">
      <w:pPr>
        <w:widowControl/>
        <w:numPr>
          <w:ilvl w:val="0"/>
          <w:numId w:val="7"/>
        </w:numPr>
        <w:tabs>
          <w:tab w:val="clear" w:pos="720"/>
          <w:tab w:val="left" w:pos="900"/>
        </w:tabs>
        <w:suppressAutoHyphens w:val="0"/>
        <w:ind w:left="567"/>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b/>
          <w:kern w:val="0"/>
          <w:sz w:val="23"/>
          <w:szCs w:val="23"/>
          <w:lang w:eastAsia="ar-SA" w:bidi="ar-SA"/>
        </w:rPr>
        <w:t>Физическая культура и основы безопасности жизнедеятельности</w:t>
      </w:r>
      <w:r w:rsidRPr="00C037AE">
        <w:rPr>
          <w:rFonts w:ascii="Times New Roman" w:eastAsia="Times New Roman" w:hAnsi="Times New Roman" w:cs="Times New Roman"/>
          <w:kern w:val="0"/>
          <w:sz w:val="23"/>
          <w:szCs w:val="23"/>
          <w:lang w:eastAsia="ar-SA" w:bidi="ar-SA"/>
        </w:rPr>
        <w:t xml:space="preserve"> – физическая культура, основы безопасности жизнедеятельности.</w:t>
      </w:r>
    </w:p>
    <w:p w:rsidR="00A20BF7" w:rsidRPr="00C037AE" w:rsidRDefault="00A20BF7" w:rsidP="00A20BF7">
      <w:pPr>
        <w:tabs>
          <w:tab w:val="left" w:pos="900"/>
        </w:tabs>
        <w:jc w:val="both"/>
        <w:rPr>
          <w:rFonts w:ascii="Times New Roman" w:hAnsi="Times New Roman" w:cs="Times New Roman"/>
          <w:sz w:val="23"/>
          <w:szCs w:val="23"/>
        </w:rPr>
      </w:pPr>
      <w:r w:rsidRPr="00C037AE">
        <w:rPr>
          <w:rFonts w:ascii="Times New Roman" w:hAnsi="Times New Roman" w:cs="Times New Roman"/>
          <w:sz w:val="23"/>
          <w:szCs w:val="23"/>
        </w:rPr>
        <w:tab/>
        <w:t xml:space="preserve">В рамках </w:t>
      </w:r>
      <w:r w:rsidRPr="00C037AE">
        <w:rPr>
          <w:rFonts w:ascii="Times New Roman" w:hAnsi="Times New Roman" w:cs="Times New Roman"/>
          <w:b/>
          <w:sz w:val="23"/>
          <w:szCs w:val="23"/>
        </w:rPr>
        <w:t>предметной области «Основы духовно-нравственной культуры народов России»</w:t>
      </w:r>
      <w:r w:rsidRPr="00C037AE">
        <w:rPr>
          <w:rFonts w:ascii="Times New Roman" w:hAnsi="Times New Roman" w:cs="Times New Roman"/>
          <w:sz w:val="23"/>
          <w:szCs w:val="23"/>
        </w:rPr>
        <w:t xml:space="preserve"> в 5 классе осуществляется изучение предмета </w:t>
      </w:r>
      <w:r w:rsidRPr="00C037AE">
        <w:rPr>
          <w:rFonts w:ascii="Times New Roman" w:hAnsi="Times New Roman" w:cs="Times New Roman"/>
          <w:b/>
          <w:i/>
          <w:sz w:val="23"/>
          <w:szCs w:val="23"/>
        </w:rPr>
        <w:t xml:space="preserve">«Основы духовно-нравственной культуры народов России» </w:t>
      </w:r>
      <w:r w:rsidRPr="00C037AE">
        <w:rPr>
          <w:rFonts w:ascii="Times New Roman" w:hAnsi="Times New Roman" w:cs="Times New Roman"/>
          <w:sz w:val="23"/>
          <w:szCs w:val="23"/>
        </w:rPr>
        <w:t>в объёме 1 часа в неделю с согласия и по выбору родителей (законных представителей), на основании письменного заявления.</w:t>
      </w:r>
    </w:p>
    <w:p w:rsidR="00A20BF7" w:rsidRPr="00C037AE" w:rsidRDefault="00A20BF7" w:rsidP="00A20BF7">
      <w:pPr>
        <w:ind w:firstLine="708"/>
        <w:jc w:val="both"/>
        <w:rPr>
          <w:rFonts w:ascii="Times New Roman" w:hAnsi="Times New Roman" w:cs="Times New Roman"/>
          <w:b/>
          <w:i/>
          <w:sz w:val="23"/>
          <w:szCs w:val="23"/>
        </w:rPr>
      </w:pPr>
      <w:r w:rsidRPr="00C037AE">
        <w:rPr>
          <w:rFonts w:ascii="Times New Roman" w:hAnsi="Times New Roman" w:cs="Times New Roman"/>
          <w:b/>
          <w:i/>
          <w:sz w:val="23"/>
          <w:szCs w:val="23"/>
        </w:rPr>
        <w:t xml:space="preserve">Количество часов физической культуры в 5-9 классах – два, третий час реализуется за счет посещения учащимися занятий внеурочной деятельности </w:t>
      </w:r>
    </w:p>
    <w:p w:rsidR="00854C85" w:rsidRPr="00C037AE" w:rsidRDefault="00854C85">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br w:type="page"/>
      </w:r>
    </w:p>
    <w:p w:rsidR="00A20BF7" w:rsidRPr="00C037AE" w:rsidRDefault="00A20BF7" w:rsidP="00A20BF7">
      <w:pPr>
        <w:widowControl/>
        <w:tabs>
          <w:tab w:val="left" w:pos="900"/>
        </w:tabs>
        <w:suppressAutoHyphens w:val="0"/>
        <w:jc w:val="both"/>
        <w:rPr>
          <w:rFonts w:ascii="Times New Roman" w:eastAsia="Times New Roman" w:hAnsi="Times New Roman" w:cs="Times New Roman"/>
          <w:kern w:val="0"/>
          <w:sz w:val="23"/>
          <w:szCs w:val="23"/>
          <w:lang w:eastAsia="ar-SA" w:bidi="ar-SA"/>
        </w:rPr>
      </w:pPr>
    </w:p>
    <w:p w:rsidR="00A20BF7" w:rsidRPr="00C037AE" w:rsidRDefault="00A20BF7" w:rsidP="00A20BF7">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Перспективный учебный план основного общего образования</w:t>
      </w:r>
    </w:p>
    <w:p w:rsidR="00A20BF7" w:rsidRPr="00C037AE" w:rsidRDefault="00A20BF7" w:rsidP="00A20BF7">
      <w:pPr>
        <w:widowControl/>
        <w:suppressAutoHyphens w:val="0"/>
        <w:autoSpaceDE w:val="0"/>
        <w:autoSpaceDN w:val="0"/>
        <w:adjustRightInd w:val="0"/>
        <w:ind w:left="36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(обязательная часть)</w:t>
      </w:r>
    </w:p>
    <w:p w:rsidR="00A20BF7" w:rsidRPr="00C037AE" w:rsidRDefault="00A20BF7" w:rsidP="00A20BF7">
      <w:pPr>
        <w:pStyle w:val="af2"/>
        <w:spacing w:after="0"/>
        <w:ind w:left="36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(учебное время, отводимое на изучение учебных предметов по классам (годам) обучения)</w:t>
      </w:r>
    </w:p>
    <w:p w:rsidR="00A20BF7" w:rsidRPr="00C037AE" w:rsidRDefault="00A20BF7" w:rsidP="00A20BF7">
      <w:pPr>
        <w:pStyle w:val="af2"/>
        <w:spacing w:after="0"/>
        <w:ind w:left="360"/>
        <w:jc w:val="center"/>
        <w:rPr>
          <w:rFonts w:ascii="Times New Roman" w:hAnsi="Times New Roman" w:cs="Times New Roman"/>
          <w:b/>
          <w:sz w:val="23"/>
          <w:szCs w:val="23"/>
        </w:rPr>
      </w:pPr>
    </w:p>
    <w:tbl>
      <w:tblPr>
        <w:tblStyle w:val="af"/>
        <w:tblW w:w="9889" w:type="dxa"/>
        <w:tblLayout w:type="fixed"/>
        <w:tblLook w:val="04A0"/>
      </w:tblPr>
      <w:tblGrid>
        <w:gridCol w:w="1951"/>
        <w:gridCol w:w="1985"/>
        <w:gridCol w:w="992"/>
        <w:gridCol w:w="992"/>
        <w:gridCol w:w="992"/>
        <w:gridCol w:w="851"/>
        <w:gridCol w:w="850"/>
        <w:gridCol w:w="1276"/>
      </w:tblGrid>
      <w:tr w:rsidR="00A20BF7" w:rsidRPr="00C037AE" w:rsidTr="00854C85">
        <w:tc>
          <w:tcPr>
            <w:tcW w:w="1951" w:type="dxa"/>
            <w:vMerge w:val="restart"/>
          </w:tcPr>
          <w:p w:rsidR="00A20BF7" w:rsidRPr="00C037AE" w:rsidRDefault="00A20BF7" w:rsidP="00A20BF7">
            <w:pPr>
              <w:pStyle w:val="af2"/>
              <w:spacing w:after="0"/>
              <w:ind w:left="0"/>
              <w:jc w:val="center"/>
              <w:rPr>
                <w:rFonts w:ascii="Times New Roman" w:hAnsi="Times New Roman" w:cs="Times New Roman"/>
                <w:b/>
                <w:sz w:val="23"/>
                <w:szCs w:val="23"/>
              </w:rPr>
            </w:pPr>
            <w:r w:rsidRPr="00C037AE">
              <w:rPr>
                <w:rFonts w:ascii="Times New Roman" w:hAnsi="Times New Roman" w:cs="Times New Roman"/>
                <w:b/>
                <w:sz w:val="23"/>
                <w:szCs w:val="23"/>
              </w:rPr>
              <w:t>Предметные области</w:t>
            </w:r>
          </w:p>
        </w:tc>
        <w:tc>
          <w:tcPr>
            <w:tcW w:w="1985" w:type="dxa"/>
            <w:vMerge w:val="restart"/>
          </w:tcPr>
          <w:p w:rsidR="00A20BF7" w:rsidRPr="00C037AE" w:rsidRDefault="00A20BF7" w:rsidP="00A20BF7">
            <w:pPr>
              <w:pStyle w:val="af2"/>
              <w:spacing w:after="0"/>
              <w:ind w:left="0"/>
              <w:jc w:val="center"/>
              <w:rPr>
                <w:rFonts w:ascii="Times New Roman" w:hAnsi="Times New Roman" w:cs="Times New Roman"/>
                <w:b/>
                <w:sz w:val="23"/>
                <w:szCs w:val="23"/>
              </w:rPr>
            </w:pPr>
            <w:r w:rsidRPr="00C037AE">
              <w:rPr>
                <w:rFonts w:ascii="Times New Roman" w:hAnsi="Times New Roman" w:cs="Times New Roman"/>
                <w:b/>
                <w:sz w:val="23"/>
                <w:szCs w:val="23"/>
              </w:rPr>
              <w:t>Учебные предметы</w:t>
            </w:r>
          </w:p>
        </w:tc>
        <w:tc>
          <w:tcPr>
            <w:tcW w:w="5953" w:type="dxa"/>
            <w:gridSpan w:val="6"/>
          </w:tcPr>
          <w:p w:rsidR="00A20BF7" w:rsidRPr="00C037AE" w:rsidRDefault="00A20BF7" w:rsidP="00A20BF7">
            <w:pPr>
              <w:pStyle w:val="af2"/>
              <w:spacing w:after="0"/>
              <w:ind w:left="0"/>
              <w:jc w:val="center"/>
              <w:rPr>
                <w:rFonts w:ascii="Times New Roman" w:hAnsi="Times New Roman" w:cs="Times New Roman"/>
                <w:b/>
                <w:sz w:val="23"/>
                <w:szCs w:val="23"/>
              </w:rPr>
            </w:pPr>
            <w:r w:rsidRPr="00C037AE">
              <w:rPr>
                <w:rFonts w:ascii="Times New Roman" w:hAnsi="Times New Roman" w:cs="Times New Roman"/>
                <w:b/>
                <w:sz w:val="23"/>
                <w:szCs w:val="23"/>
              </w:rPr>
              <w:t>Количество часов в неделю</w:t>
            </w:r>
          </w:p>
        </w:tc>
      </w:tr>
      <w:tr w:rsidR="00A20BF7" w:rsidRPr="00C037AE" w:rsidTr="00854C85">
        <w:tc>
          <w:tcPr>
            <w:tcW w:w="1951" w:type="dxa"/>
            <w:vMerge/>
          </w:tcPr>
          <w:p w:rsidR="00A20BF7" w:rsidRPr="00C037AE" w:rsidRDefault="00A20BF7" w:rsidP="00A20BF7">
            <w:pPr>
              <w:pStyle w:val="af2"/>
              <w:spacing w:after="0"/>
              <w:ind w:left="0"/>
              <w:jc w:val="center"/>
              <w:rPr>
                <w:rFonts w:ascii="Times New Roman" w:hAnsi="Times New Roman" w:cs="Times New Roman"/>
                <w:b/>
                <w:sz w:val="23"/>
                <w:szCs w:val="23"/>
              </w:rPr>
            </w:pPr>
          </w:p>
        </w:tc>
        <w:tc>
          <w:tcPr>
            <w:tcW w:w="1985" w:type="dxa"/>
            <w:vMerge/>
          </w:tcPr>
          <w:p w:rsidR="00A20BF7" w:rsidRPr="00C037AE" w:rsidRDefault="00A20BF7" w:rsidP="00A20BF7">
            <w:pPr>
              <w:pStyle w:val="af2"/>
              <w:spacing w:after="0"/>
              <w:ind w:left="0"/>
              <w:jc w:val="center"/>
              <w:rPr>
                <w:rFonts w:ascii="Times New Roman" w:hAnsi="Times New Roman" w:cs="Times New Roman"/>
                <w:b/>
                <w:sz w:val="23"/>
                <w:szCs w:val="23"/>
              </w:rPr>
            </w:pPr>
          </w:p>
        </w:tc>
        <w:tc>
          <w:tcPr>
            <w:tcW w:w="992" w:type="dxa"/>
          </w:tcPr>
          <w:p w:rsidR="00A20BF7" w:rsidRPr="00C037AE" w:rsidRDefault="00A20BF7" w:rsidP="00A20BF7">
            <w:pPr>
              <w:pStyle w:val="af2"/>
              <w:spacing w:after="0"/>
              <w:ind w:left="0"/>
              <w:jc w:val="center"/>
              <w:rPr>
                <w:rFonts w:ascii="Times New Roman" w:hAnsi="Times New Roman" w:cs="Times New Roman"/>
                <w:b/>
                <w:sz w:val="23"/>
                <w:szCs w:val="23"/>
                <w:lang w:val="en-US"/>
              </w:rPr>
            </w:pPr>
            <w:r w:rsidRPr="00C037AE">
              <w:rPr>
                <w:rFonts w:ascii="Times New Roman" w:hAnsi="Times New Roman" w:cs="Times New Roman"/>
                <w:b/>
                <w:sz w:val="23"/>
                <w:szCs w:val="23"/>
                <w:lang w:val="en-US"/>
              </w:rPr>
              <w:t>V</w:t>
            </w:r>
          </w:p>
        </w:tc>
        <w:tc>
          <w:tcPr>
            <w:tcW w:w="992" w:type="dxa"/>
          </w:tcPr>
          <w:p w:rsidR="00A20BF7" w:rsidRPr="00C037AE" w:rsidRDefault="00A20BF7" w:rsidP="00A20BF7">
            <w:pPr>
              <w:pStyle w:val="af2"/>
              <w:spacing w:after="0"/>
              <w:ind w:left="0"/>
              <w:jc w:val="center"/>
              <w:rPr>
                <w:rFonts w:ascii="Times New Roman" w:hAnsi="Times New Roman" w:cs="Times New Roman"/>
                <w:b/>
                <w:sz w:val="23"/>
                <w:szCs w:val="23"/>
                <w:lang w:val="en-US"/>
              </w:rPr>
            </w:pPr>
            <w:r w:rsidRPr="00C037AE">
              <w:rPr>
                <w:rFonts w:ascii="Times New Roman" w:hAnsi="Times New Roman" w:cs="Times New Roman"/>
                <w:b/>
                <w:sz w:val="23"/>
                <w:szCs w:val="23"/>
                <w:lang w:val="en-US"/>
              </w:rPr>
              <w:t>VI</w:t>
            </w:r>
          </w:p>
        </w:tc>
        <w:tc>
          <w:tcPr>
            <w:tcW w:w="992" w:type="dxa"/>
          </w:tcPr>
          <w:p w:rsidR="00A20BF7" w:rsidRPr="00C037AE" w:rsidRDefault="00A20BF7" w:rsidP="00A20BF7">
            <w:pPr>
              <w:pStyle w:val="af2"/>
              <w:spacing w:after="0"/>
              <w:ind w:left="0"/>
              <w:jc w:val="center"/>
              <w:rPr>
                <w:rFonts w:ascii="Times New Roman" w:hAnsi="Times New Roman" w:cs="Times New Roman"/>
                <w:b/>
                <w:sz w:val="23"/>
                <w:szCs w:val="23"/>
                <w:lang w:val="en-US"/>
              </w:rPr>
            </w:pPr>
            <w:r w:rsidRPr="00C037AE">
              <w:rPr>
                <w:rFonts w:ascii="Times New Roman" w:hAnsi="Times New Roman" w:cs="Times New Roman"/>
                <w:b/>
                <w:sz w:val="23"/>
                <w:szCs w:val="23"/>
                <w:lang w:val="en-US"/>
              </w:rPr>
              <w:t>VII</w:t>
            </w:r>
          </w:p>
        </w:tc>
        <w:tc>
          <w:tcPr>
            <w:tcW w:w="851" w:type="dxa"/>
          </w:tcPr>
          <w:p w:rsidR="00A20BF7" w:rsidRPr="00C037AE" w:rsidRDefault="00A20BF7" w:rsidP="00A20BF7">
            <w:pPr>
              <w:pStyle w:val="af2"/>
              <w:spacing w:after="0"/>
              <w:ind w:left="0"/>
              <w:jc w:val="center"/>
              <w:rPr>
                <w:rFonts w:ascii="Times New Roman" w:hAnsi="Times New Roman" w:cs="Times New Roman"/>
                <w:b/>
                <w:sz w:val="23"/>
                <w:szCs w:val="23"/>
                <w:lang w:val="en-US"/>
              </w:rPr>
            </w:pPr>
            <w:r w:rsidRPr="00C037AE">
              <w:rPr>
                <w:rFonts w:ascii="Times New Roman" w:hAnsi="Times New Roman" w:cs="Times New Roman"/>
                <w:b/>
                <w:sz w:val="23"/>
                <w:szCs w:val="23"/>
                <w:lang w:val="en-US"/>
              </w:rPr>
              <w:t>VIII</w:t>
            </w:r>
          </w:p>
        </w:tc>
        <w:tc>
          <w:tcPr>
            <w:tcW w:w="850" w:type="dxa"/>
          </w:tcPr>
          <w:p w:rsidR="00A20BF7" w:rsidRPr="00C037AE" w:rsidRDefault="00A20BF7" w:rsidP="00A20BF7">
            <w:pPr>
              <w:pStyle w:val="af2"/>
              <w:spacing w:after="0"/>
              <w:ind w:left="0"/>
              <w:jc w:val="center"/>
              <w:rPr>
                <w:rFonts w:ascii="Times New Roman" w:hAnsi="Times New Roman" w:cs="Times New Roman"/>
                <w:b/>
                <w:sz w:val="23"/>
                <w:szCs w:val="23"/>
                <w:lang w:val="en-US"/>
              </w:rPr>
            </w:pPr>
            <w:r w:rsidRPr="00C037AE">
              <w:rPr>
                <w:rFonts w:ascii="Times New Roman" w:hAnsi="Times New Roman" w:cs="Times New Roman"/>
                <w:b/>
                <w:sz w:val="23"/>
                <w:szCs w:val="23"/>
                <w:lang w:val="en-US"/>
              </w:rPr>
              <w:t>IX</w:t>
            </w:r>
          </w:p>
        </w:tc>
        <w:tc>
          <w:tcPr>
            <w:tcW w:w="1276" w:type="dxa"/>
          </w:tcPr>
          <w:p w:rsidR="00A20BF7" w:rsidRPr="00C037AE" w:rsidRDefault="00A20BF7" w:rsidP="00A20BF7">
            <w:pPr>
              <w:pStyle w:val="af2"/>
              <w:spacing w:after="0"/>
              <w:ind w:left="0"/>
              <w:jc w:val="center"/>
              <w:rPr>
                <w:rFonts w:ascii="Times New Roman" w:hAnsi="Times New Roman" w:cs="Times New Roman"/>
                <w:b/>
                <w:sz w:val="23"/>
                <w:szCs w:val="23"/>
              </w:rPr>
            </w:pPr>
            <w:r w:rsidRPr="00C037AE">
              <w:rPr>
                <w:rFonts w:ascii="Times New Roman" w:hAnsi="Times New Roman" w:cs="Times New Roman"/>
                <w:b/>
                <w:sz w:val="23"/>
                <w:szCs w:val="23"/>
              </w:rPr>
              <w:t>Всего</w:t>
            </w:r>
          </w:p>
        </w:tc>
      </w:tr>
      <w:tr w:rsidR="00A20BF7" w:rsidRPr="00C037AE" w:rsidTr="00854C85">
        <w:tc>
          <w:tcPr>
            <w:tcW w:w="3936" w:type="dxa"/>
            <w:gridSpan w:val="2"/>
          </w:tcPr>
          <w:p w:rsidR="00A20BF7" w:rsidRPr="00C037AE" w:rsidRDefault="00A20BF7" w:rsidP="00A20BF7">
            <w:pPr>
              <w:pStyle w:val="af2"/>
              <w:spacing w:after="0"/>
              <w:ind w:left="0"/>
              <w:jc w:val="center"/>
              <w:rPr>
                <w:rFonts w:ascii="Times New Roman" w:hAnsi="Times New Roman" w:cs="Times New Roman"/>
                <w:i/>
                <w:sz w:val="23"/>
                <w:szCs w:val="23"/>
              </w:rPr>
            </w:pPr>
            <w:r w:rsidRPr="00C037AE">
              <w:rPr>
                <w:rFonts w:ascii="Times New Roman" w:hAnsi="Times New Roman" w:cs="Times New Roman"/>
                <w:i/>
                <w:sz w:val="23"/>
                <w:szCs w:val="23"/>
              </w:rPr>
              <w:t>Обязательная часть</w:t>
            </w:r>
          </w:p>
        </w:tc>
        <w:tc>
          <w:tcPr>
            <w:tcW w:w="5953" w:type="dxa"/>
            <w:gridSpan w:val="6"/>
          </w:tcPr>
          <w:p w:rsidR="00A20BF7" w:rsidRPr="00C037AE" w:rsidRDefault="00A20BF7" w:rsidP="00A20BF7">
            <w:pPr>
              <w:pStyle w:val="af2"/>
              <w:spacing w:after="0"/>
              <w:ind w:left="0"/>
              <w:jc w:val="center"/>
              <w:rPr>
                <w:rFonts w:ascii="Times New Roman" w:hAnsi="Times New Roman" w:cs="Times New Roman"/>
                <w:b/>
                <w:sz w:val="23"/>
                <w:szCs w:val="23"/>
              </w:rPr>
            </w:pPr>
          </w:p>
        </w:tc>
      </w:tr>
      <w:tr w:rsidR="00A64C1B" w:rsidRPr="00C037AE" w:rsidTr="00854C85">
        <w:tc>
          <w:tcPr>
            <w:tcW w:w="1951" w:type="dxa"/>
            <w:vMerge w:val="restart"/>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Русский язык и литература</w:t>
            </w:r>
          </w:p>
        </w:tc>
        <w:tc>
          <w:tcPr>
            <w:tcW w:w="1985" w:type="dxa"/>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Русский язык</w:t>
            </w:r>
          </w:p>
        </w:tc>
        <w:tc>
          <w:tcPr>
            <w:tcW w:w="992" w:type="dxa"/>
          </w:tcPr>
          <w:p w:rsidR="00A64C1B" w:rsidRPr="00C037AE" w:rsidRDefault="00854C85" w:rsidP="00854C85">
            <w:pPr>
              <w:jc w:val="center"/>
              <w:textAlignment w:val="baseline"/>
              <w:rPr>
                <w:rFonts w:ascii="Times New Roman" w:eastAsia="Times New Roman" w:hAnsi="Times New Roman" w:cs="Times New Roman"/>
                <w:kern w:val="0"/>
                <w:sz w:val="22"/>
                <w:szCs w:val="22"/>
                <w:lang w:eastAsia="ar-SA" w:bidi="ar-SA"/>
              </w:rPr>
            </w:pPr>
            <w:r w:rsidRPr="00C037AE">
              <w:rPr>
                <w:rFonts w:ascii="Times New Roman" w:hAnsi="Times New Roman" w:cs="Times New Roman"/>
                <w:bCs/>
                <w:kern w:val="24"/>
                <w:sz w:val="22"/>
                <w:szCs w:val="22"/>
              </w:rPr>
              <w:t>5</w:t>
            </w:r>
            <w:r w:rsidR="00A64C1B" w:rsidRPr="00C037AE">
              <w:rPr>
                <w:rFonts w:ascii="Times New Roman" w:hAnsi="Times New Roman" w:cs="Times New Roman"/>
                <w:bCs/>
                <w:kern w:val="24"/>
                <w:sz w:val="22"/>
                <w:szCs w:val="22"/>
              </w:rPr>
              <w:t xml:space="preserve"> /1</w:t>
            </w:r>
            <w:r w:rsidRPr="00C037AE">
              <w:rPr>
                <w:rFonts w:ascii="Times New Roman" w:hAnsi="Times New Roman" w:cs="Times New Roman"/>
                <w:bCs/>
                <w:kern w:val="24"/>
                <w:sz w:val="22"/>
                <w:szCs w:val="22"/>
              </w:rPr>
              <w:t>70</w:t>
            </w:r>
          </w:p>
        </w:tc>
        <w:tc>
          <w:tcPr>
            <w:tcW w:w="992" w:type="dxa"/>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6</w:t>
            </w:r>
            <w:r w:rsidR="00A64C1B" w:rsidRPr="00C037AE">
              <w:rPr>
                <w:rFonts w:ascii="Times New Roman" w:hAnsi="Times New Roman" w:cs="Times New Roman"/>
                <w:bCs/>
                <w:kern w:val="24"/>
                <w:sz w:val="22"/>
                <w:szCs w:val="22"/>
              </w:rPr>
              <w:t xml:space="preserve"> /</w:t>
            </w:r>
            <w:r w:rsidRPr="00C037AE">
              <w:rPr>
                <w:rFonts w:ascii="Times New Roman" w:hAnsi="Times New Roman" w:cs="Times New Roman"/>
                <w:bCs/>
                <w:kern w:val="24"/>
                <w:sz w:val="22"/>
                <w:szCs w:val="22"/>
              </w:rPr>
              <w:t>204</w:t>
            </w:r>
          </w:p>
        </w:tc>
        <w:tc>
          <w:tcPr>
            <w:tcW w:w="992" w:type="dxa"/>
          </w:tcPr>
          <w:p w:rsidR="00A64C1B" w:rsidRPr="00C037AE" w:rsidRDefault="00854C85" w:rsidP="00854C85">
            <w:pPr>
              <w:jc w:val="center"/>
              <w:textAlignment w:val="baseline"/>
              <w:rPr>
                <w:rFonts w:ascii="Times New Roman" w:hAnsi="Times New Roman" w:cs="Times New Roman"/>
                <w:kern w:val="0"/>
                <w:sz w:val="22"/>
                <w:szCs w:val="22"/>
                <w:lang w:val="en-US"/>
              </w:rPr>
            </w:pPr>
            <w:r w:rsidRPr="00C037AE">
              <w:rPr>
                <w:rFonts w:ascii="Times New Roman" w:hAnsi="Times New Roman" w:cs="Times New Roman"/>
                <w:bCs/>
                <w:kern w:val="24"/>
                <w:sz w:val="22"/>
                <w:szCs w:val="22"/>
              </w:rPr>
              <w:t>4</w:t>
            </w:r>
            <w:r w:rsidR="00A64C1B" w:rsidRPr="00C037AE">
              <w:rPr>
                <w:rFonts w:ascii="Times New Roman" w:hAnsi="Times New Roman" w:cs="Times New Roman"/>
                <w:bCs/>
                <w:kern w:val="24"/>
                <w:sz w:val="22"/>
                <w:szCs w:val="22"/>
              </w:rPr>
              <w:t>/1</w:t>
            </w:r>
            <w:r w:rsidRPr="00C037AE">
              <w:rPr>
                <w:rFonts w:ascii="Times New Roman" w:hAnsi="Times New Roman" w:cs="Times New Roman"/>
                <w:bCs/>
                <w:kern w:val="24"/>
                <w:sz w:val="22"/>
                <w:szCs w:val="22"/>
              </w:rPr>
              <w:t>36</w:t>
            </w:r>
          </w:p>
        </w:tc>
        <w:tc>
          <w:tcPr>
            <w:tcW w:w="851" w:type="dxa"/>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102</w:t>
            </w:r>
          </w:p>
        </w:tc>
        <w:tc>
          <w:tcPr>
            <w:tcW w:w="850" w:type="dxa"/>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102</w:t>
            </w:r>
          </w:p>
        </w:tc>
        <w:tc>
          <w:tcPr>
            <w:tcW w:w="1276" w:type="dxa"/>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21</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714</w:t>
            </w:r>
          </w:p>
        </w:tc>
      </w:tr>
      <w:tr w:rsidR="00A64C1B" w:rsidRPr="00C037AE" w:rsidTr="00854C85">
        <w:tc>
          <w:tcPr>
            <w:tcW w:w="1951" w:type="dxa"/>
            <w:vMerge/>
          </w:tcPr>
          <w:p w:rsidR="00A64C1B" w:rsidRPr="00C037AE" w:rsidRDefault="00A64C1B" w:rsidP="00A64C1B">
            <w:pPr>
              <w:pStyle w:val="af2"/>
              <w:spacing w:after="0"/>
              <w:ind w:left="0"/>
              <w:rPr>
                <w:rFonts w:ascii="Times New Roman" w:hAnsi="Times New Roman" w:cs="Times New Roman"/>
                <w:sz w:val="23"/>
                <w:szCs w:val="23"/>
              </w:rPr>
            </w:pPr>
          </w:p>
        </w:tc>
        <w:tc>
          <w:tcPr>
            <w:tcW w:w="1985" w:type="dxa"/>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Литература </w:t>
            </w:r>
          </w:p>
        </w:tc>
        <w:tc>
          <w:tcPr>
            <w:tcW w:w="992"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102</w:t>
            </w:r>
          </w:p>
        </w:tc>
        <w:tc>
          <w:tcPr>
            <w:tcW w:w="992"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102</w:t>
            </w:r>
          </w:p>
        </w:tc>
        <w:tc>
          <w:tcPr>
            <w:tcW w:w="992"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2</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68</w:t>
            </w:r>
          </w:p>
        </w:tc>
        <w:tc>
          <w:tcPr>
            <w:tcW w:w="851"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2</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68</w:t>
            </w:r>
          </w:p>
        </w:tc>
        <w:tc>
          <w:tcPr>
            <w:tcW w:w="850"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102</w:t>
            </w:r>
          </w:p>
        </w:tc>
        <w:tc>
          <w:tcPr>
            <w:tcW w:w="1276" w:type="dxa"/>
            <w:vAlign w:val="bottom"/>
          </w:tcPr>
          <w:p w:rsidR="00A64C1B" w:rsidRPr="00C037AE" w:rsidRDefault="00854C85" w:rsidP="00854C85">
            <w:pPr>
              <w:jc w:val="center"/>
              <w:textAlignment w:val="baseline"/>
              <w:rPr>
                <w:rFonts w:ascii="Times New Roman" w:hAnsi="Times New Roman" w:cs="Times New Roman"/>
                <w:sz w:val="22"/>
                <w:szCs w:val="22"/>
              </w:rPr>
            </w:pPr>
            <w:r w:rsidRPr="00C037AE">
              <w:rPr>
                <w:rFonts w:ascii="Times New Roman" w:hAnsi="Times New Roman" w:cs="Times New Roman"/>
                <w:bCs/>
                <w:kern w:val="24"/>
                <w:sz w:val="22"/>
                <w:szCs w:val="22"/>
              </w:rPr>
              <w:t>13</w:t>
            </w:r>
            <w:r w:rsidR="00A64C1B" w:rsidRPr="00C037AE">
              <w:rPr>
                <w:rFonts w:ascii="Times New Roman" w:hAnsi="Times New Roman" w:cs="Times New Roman"/>
                <w:bCs/>
                <w:kern w:val="24"/>
                <w:sz w:val="22"/>
                <w:szCs w:val="22"/>
              </w:rPr>
              <w:t>/</w:t>
            </w:r>
            <w:r w:rsidRPr="00C037AE">
              <w:rPr>
                <w:rFonts w:ascii="Times New Roman" w:hAnsi="Times New Roman" w:cs="Times New Roman"/>
                <w:bCs/>
                <w:kern w:val="24"/>
                <w:sz w:val="22"/>
                <w:szCs w:val="22"/>
              </w:rPr>
              <w:t>442</w:t>
            </w:r>
          </w:p>
        </w:tc>
      </w:tr>
      <w:tr w:rsidR="00A64C1B" w:rsidRPr="00C037AE" w:rsidTr="00854C85">
        <w:tc>
          <w:tcPr>
            <w:tcW w:w="1951" w:type="dxa"/>
            <w:vMerge w:val="restart"/>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Родной язык и родная литература</w:t>
            </w:r>
          </w:p>
        </w:tc>
        <w:tc>
          <w:tcPr>
            <w:tcW w:w="1985" w:type="dxa"/>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Родной язык</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851"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850"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1276"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2,5/85</w:t>
            </w:r>
          </w:p>
        </w:tc>
      </w:tr>
      <w:tr w:rsidR="00A64C1B" w:rsidRPr="00C037AE" w:rsidTr="00854C85">
        <w:tc>
          <w:tcPr>
            <w:tcW w:w="1951" w:type="dxa"/>
            <w:vMerge/>
          </w:tcPr>
          <w:p w:rsidR="00A64C1B" w:rsidRPr="00C037AE" w:rsidRDefault="00A64C1B" w:rsidP="00A64C1B">
            <w:pPr>
              <w:pStyle w:val="af2"/>
              <w:spacing w:after="0"/>
              <w:ind w:left="0"/>
              <w:rPr>
                <w:rFonts w:ascii="Times New Roman" w:hAnsi="Times New Roman" w:cs="Times New Roman"/>
                <w:sz w:val="23"/>
                <w:szCs w:val="23"/>
              </w:rPr>
            </w:pPr>
          </w:p>
        </w:tc>
        <w:tc>
          <w:tcPr>
            <w:tcW w:w="1985" w:type="dxa"/>
          </w:tcPr>
          <w:p w:rsidR="00A64C1B" w:rsidRPr="00C037AE" w:rsidRDefault="00A64C1B" w:rsidP="00A64C1B">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Родная литература</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992"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851"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850"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0,5/17</w:t>
            </w:r>
          </w:p>
        </w:tc>
        <w:tc>
          <w:tcPr>
            <w:tcW w:w="1276" w:type="dxa"/>
          </w:tcPr>
          <w:p w:rsidR="00A64C1B" w:rsidRPr="00C037AE" w:rsidRDefault="00A64C1B" w:rsidP="00854C85">
            <w:pPr>
              <w:jc w:val="center"/>
              <w:textAlignment w:val="baseline"/>
              <w:rPr>
                <w:rFonts w:ascii="Times New Roman" w:hAnsi="Times New Roman" w:cs="Times New Roman"/>
                <w:bCs/>
                <w:kern w:val="24"/>
                <w:sz w:val="23"/>
                <w:szCs w:val="23"/>
              </w:rPr>
            </w:pPr>
            <w:r w:rsidRPr="00C037AE">
              <w:rPr>
                <w:rFonts w:ascii="Times New Roman" w:hAnsi="Times New Roman" w:cs="Times New Roman"/>
                <w:bCs/>
                <w:kern w:val="24"/>
                <w:sz w:val="23"/>
                <w:szCs w:val="23"/>
              </w:rPr>
              <w:t>2,5/85</w:t>
            </w:r>
          </w:p>
        </w:tc>
      </w:tr>
      <w:tr w:rsidR="008D617D" w:rsidRPr="00C037AE" w:rsidTr="00854C85">
        <w:tc>
          <w:tcPr>
            <w:tcW w:w="1951" w:type="dxa"/>
            <w:vMerge w:val="restart"/>
          </w:tcPr>
          <w:p w:rsidR="008D617D" w:rsidRPr="00C037AE" w:rsidRDefault="008D617D"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Иностранные языки</w:t>
            </w:r>
          </w:p>
        </w:tc>
        <w:tc>
          <w:tcPr>
            <w:tcW w:w="1985" w:type="dxa"/>
          </w:tcPr>
          <w:p w:rsidR="008D617D" w:rsidRPr="00C037AE" w:rsidRDefault="008D617D"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Иностранный язык (английский язык)</w:t>
            </w:r>
          </w:p>
        </w:tc>
        <w:tc>
          <w:tcPr>
            <w:tcW w:w="992" w:type="dxa"/>
          </w:tcPr>
          <w:p w:rsidR="008D617D" w:rsidRPr="00C037AE" w:rsidRDefault="008D617D" w:rsidP="00854C85">
            <w:pPr>
              <w:jc w:val="center"/>
              <w:textAlignment w:val="baseline"/>
              <w:rPr>
                <w:rFonts w:ascii="Times New Roman" w:eastAsia="Times New Roman" w:hAnsi="Times New Roman" w:cs="Times New Roman"/>
                <w:kern w:val="0"/>
                <w:sz w:val="23"/>
                <w:szCs w:val="23"/>
                <w:lang w:eastAsia="ar-SA" w:bidi="ar-SA"/>
              </w:rPr>
            </w:pPr>
            <w:r w:rsidRPr="00C037AE">
              <w:rPr>
                <w:rFonts w:ascii="Times New Roman" w:hAnsi="Times New Roman" w:cs="Times New Roman"/>
                <w:bCs/>
                <w:kern w:val="24"/>
                <w:sz w:val="23"/>
                <w:szCs w:val="23"/>
              </w:rPr>
              <w:t>3/102</w:t>
            </w:r>
          </w:p>
        </w:tc>
        <w:tc>
          <w:tcPr>
            <w:tcW w:w="992" w:type="dxa"/>
          </w:tcPr>
          <w:p w:rsidR="008D617D" w:rsidRPr="00C037AE" w:rsidRDefault="008D617D"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c>
          <w:tcPr>
            <w:tcW w:w="992" w:type="dxa"/>
          </w:tcPr>
          <w:p w:rsidR="008D617D" w:rsidRPr="00C037AE" w:rsidRDefault="008D617D"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c>
          <w:tcPr>
            <w:tcW w:w="851" w:type="dxa"/>
          </w:tcPr>
          <w:p w:rsidR="008D617D" w:rsidRPr="00C037AE" w:rsidRDefault="008D617D"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3/105</w:t>
            </w:r>
          </w:p>
        </w:tc>
        <w:tc>
          <w:tcPr>
            <w:tcW w:w="850" w:type="dxa"/>
          </w:tcPr>
          <w:p w:rsidR="008D617D" w:rsidRPr="00C037AE" w:rsidRDefault="008D617D"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c>
          <w:tcPr>
            <w:tcW w:w="1276" w:type="dxa"/>
          </w:tcPr>
          <w:p w:rsidR="008D617D" w:rsidRPr="00C037AE" w:rsidRDefault="008D617D"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15 /510</w:t>
            </w:r>
          </w:p>
        </w:tc>
      </w:tr>
      <w:tr w:rsidR="008D617D" w:rsidRPr="00C037AE" w:rsidTr="00854C85">
        <w:tc>
          <w:tcPr>
            <w:tcW w:w="1951" w:type="dxa"/>
            <w:vMerge/>
          </w:tcPr>
          <w:p w:rsidR="008D617D" w:rsidRPr="00C037AE" w:rsidRDefault="008D617D" w:rsidP="00EF4088">
            <w:pPr>
              <w:pStyle w:val="af2"/>
              <w:spacing w:after="0"/>
              <w:ind w:left="0"/>
              <w:rPr>
                <w:rFonts w:ascii="Times New Roman" w:hAnsi="Times New Roman" w:cs="Times New Roman"/>
                <w:sz w:val="23"/>
                <w:szCs w:val="23"/>
              </w:rPr>
            </w:pPr>
          </w:p>
        </w:tc>
        <w:tc>
          <w:tcPr>
            <w:tcW w:w="1985" w:type="dxa"/>
          </w:tcPr>
          <w:p w:rsidR="008D617D" w:rsidRPr="00C037AE" w:rsidRDefault="008D617D" w:rsidP="00EF4088">
            <w:pPr>
              <w:pStyle w:val="af2"/>
              <w:spacing w:after="0"/>
              <w:ind w:left="0"/>
              <w:rPr>
                <w:rFonts w:ascii="Times New Roman" w:hAnsi="Times New Roman" w:cs="Times New Roman"/>
                <w:sz w:val="23"/>
                <w:szCs w:val="23"/>
              </w:rPr>
            </w:pPr>
            <w:r>
              <w:rPr>
                <w:rFonts w:ascii="Times New Roman" w:hAnsi="Times New Roman" w:cs="Times New Roman"/>
                <w:sz w:val="23"/>
                <w:szCs w:val="23"/>
              </w:rPr>
              <w:t>Второй иностранный язык (немецкий)</w:t>
            </w:r>
          </w:p>
        </w:tc>
        <w:tc>
          <w:tcPr>
            <w:tcW w:w="992" w:type="dxa"/>
          </w:tcPr>
          <w:p w:rsidR="008D617D" w:rsidRDefault="008D617D">
            <w:r w:rsidRPr="00917FD3">
              <w:rPr>
                <w:rFonts w:ascii="Times New Roman" w:hAnsi="Times New Roman" w:cs="Times New Roman"/>
                <w:bCs/>
                <w:kern w:val="24"/>
                <w:sz w:val="23"/>
                <w:szCs w:val="23"/>
              </w:rPr>
              <w:t>1/34</w:t>
            </w:r>
          </w:p>
        </w:tc>
        <w:tc>
          <w:tcPr>
            <w:tcW w:w="992" w:type="dxa"/>
          </w:tcPr>
          <w:p w:rsidR="008D617D" w:rsidRDefault="008D617D">
            <w:r w:rsidRPr="00917FD3">
              <w:rPr>
                <w:rFonts w:ascii="Times New Roman" w:hAnsi="Times New Roman" w:cs="Times New Roman"/>
                <w:bCs/>
                <w:kern w:val="24"/>
                <w:sz w:val="23"/>
                <w:szCs w:val="23"/>
              </w:rPr>
              <w:t>1/34</w:t>
            </w:r>
          </w:p>
        </w:tc>
        <w:tc>
          <w:tcPr>
            <w:tcW w:w="992" w:type="dxa"/>
          </w:tcPr>
          <w:p w:rsidR="008D617D" w:rsidRDefault="008D617D">
            <w:r w:rsidRPr="00917FD3">
              <w:rPr>
                <w:rFonts w:ascii="Times New Roman" w:hAnsi="Times New Roman" w:cs="Times New Roman"/>
                <w:bCs/>
                <w:kern w:val="24"/>
                <w:sz w:val="23"/>
                <w:szCs w:val="23"/>
              </w:rPr>
              <w:t>1/34</w:t>
            </w:r>
          </w:p>
        </w:tc>
        <w:tc>
          <w:tcPr>
            <w:tcW w:w="851" w:type="dxa"/>
          </w:tcPr>
          <w:p w:rsidR="008D617D" w:rsidRDefault="008D617D">
            <w:r w:rsidRPr="00917FD3">
              <w:rPr>
                <w:rFonts w:ascii="Times New Roman" w:hAnsi="Times New Roman" w:cs="Times New Roman"/>
                <w:bCs/>
                <w:kern w:val="24"/>
                <w:sz w:val="23"/>
                <w:szCs w:val="23"/>
              </w:rPr>
              <w:t>1/34</w:t>
            </w:r>
          </w:p>
        </w:tc>
        <w:tc>
          <w:tcPr>
            <w:tcW w:w="850" w:type="dxa"/>
          </w:tcPr>
          <w:p w:rsidR="008D617D" w:rsidRDefault="008D617D">
            <w:r w:rsidRPr="00917FD3">
              <w:rPr>
                <w:rFonts w:ascii="Times New Roman" w:hAnsi="Times New Roman" w:cs="Times New Roman"/>
                <w:bCs/>
                <w:kern w:val="24"/>
                <w:sz w:val="23"/>
                <w:szCs w:val="23"/>
              </w:rPr>
              <w:t>1/34</w:t>
            </w:r>
          </w:p>
        </w:tc>
        <w:tc>
          <w:tcPr>
            <w:tcW w:w="1276" w:type="dxa"/>
          </w:tcPr>
          <w:p w:rsidR="008D617D" w:rsidRPr="00C037AE" w:rsidRDefault="008D617D" w:rsidP="00854C85">
            <w:pPr>
              <w:jc w:val="center"/>
              <w:textAlignment w:val="baseline"/>
              <w:rPr>
                <w:rFonts w:ascii="Times New Roman" w:hAnsi="Times New Roman" w:cs="Times New Roman"/>
                <w:bCs/>
                <w:kern w:val="24"/>
                <w:sz w:val="23"/>
                <w:szCs w:val="23"/>
              </w:rPr>
            </w:pPr>
            <w:r>
              <w:rPr>
                <w:rFonts w:ascii="Times New Roman" w:hAnsi="Times New Roman" w:cs="Times New Roman"/>
                <w:bCs/>
                <w:kern w:val="24"/>
                <w:sz w:val="23"/>
                <w:szCs w:val="23"/>
              </w:rPr>
              <w:t>5/170</w:t>
            </w:r>
          </w:p>
        </w:tc>
      </w:tr>
      <w:tr w:rsidR="00EF4088" w:rsidRPr="00C037AE" w:rsidTr="00854C85">
        <w:tc>
          <w:tcPr>
            <w:tcW w:w="1951" w:type="dxa"/>
            <w:vMerge w:val="restart"/>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Математика и информатика</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Математика</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5 /170</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5 /170</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5/170</w:t>
            </w:r>
          </w:p>
        </w:tc>
        <w:tc>
          <w:tcPr>
            <w:tcW w:w="851"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5/170</w:t>
            </w:r>
          </w:p>
        </w:tc>
        <w:tc>
          <w:tcPr>
            <w:tcW w:w="850"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5/170</w:t>
            </w:r>
          </w:p>
        </w:tc>
        <w:tc>
          <w:tcPr>
            <w:tcW w:w="1276"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25/850</w:t>
            </w:r>
          </w:p>
        </w:tc>
      </w:tr>
      <w:tr w:rsidR="00EF4088" w:rsidRPr="00C037AE" w:rsidTr="00854C85">
        <w:tc>
          <w:tcPr>
            <w:tcW w:w="1951" w:type="dxa"/>
            <w:vMerge/>
          </w:tcPr>
          <w:p w:rsidR="00EF4088" w:rsidRPr="00C037AE" w:rsidRDefault="00EF4088" w:rsidP="00EF4088">
            <w:pPr>
              <w:pStyle w:val="af2"/>
              <w:spacing w:after="0"/>
              <w:ind w:left="0"/>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Информатика</w:t>
            </w: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r>
      <w:tr w:rsidR="00EF4088" w:rsidRPr="00C037AE" w:rsidTr="00854C85">
        <w:trPr>
          <w:trHeight w:val="231"/>
        </w:trPr>
        <w:tc>
          <w:tcPr>
            <w:tcW w:w="1951" w:type="dxa"/>
            <w:vMerge w:val="restart"/>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Общественно-научные предметы</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История </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10/340</w:t>
            </w:r>
          </w:p>
        </w:tc>
      </w:tr>
      <w:tr w:rsidR="00EF4088" w:rsidRPr="00C037AE" w:rsidTr="00854C85">
        <w:tc>
          <w:tcPr>
            <w:tcW w:w="1951" w:type="dxa"/>
            <w:vMerge/>
          </w:tcPr>
          <w:p w:rsidR="00EF4088" w:rsidRPr="00C037AE" w:rsidRDefault="00EF4088" w:rsidP="00EF4088">
            <w:pPr>
              <w:pStyle w:val="af2"/>
              <w:spacing w:after="0"/>
              <w:ind w:left="0"/>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Обществознание</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1/35</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4 /136</w:t>
            </w:r>
          </w:p>
        </w:tc>
      </w:tr>
      <w:tr w:rsidR="00EF4088" w:rsidRPr="00C037AE" w:rsidTr="00854C85">
        <w:tc>
          <w:tcPr>
            <w:tcW w:w="1951" w:type="dxa"/>
            <w:vMerge/>
          </w:tcPr>
          <w:p w:rsidR="00EF4088" w:rsidRPr="00C037AE" w:rsidRDefault="00EF4088" w:rsidP="00EF4088">
            <w:pPr>
              <w:pStyle w:val="af2"/>
              <w:spacing w:after="0"/>
              <w:ind w:left="0"/>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География </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8/272</w:t>
            </w:r>
          </w:p>
        </w:tc>
      </w:tr>
      <w:tr w:rsidR="00A20BF7" w:rsidRPr="00C037AE" w:rsidTr="00854C85">
        <w:tc>
          <w:tcPr>
            <w:tcW w:w="1951" w:type="dxa"/>
          </w:tcPr>
          <w:p w:rsidR="00A20BF7" w:rsidRPr="00C037AE" w:rsidRDefault="00A20BF7" w:rsidP="00A20BF7">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Основы духовно-нравственной культуры народов России</w:t>
            </w:r>
          </w:p>
        </w:tc>
        <w:tc>
          <w:tcPr>
            <w:tcW w:w="1985" w:type="dxa"/>
          </w:tcPr>
          <w:p w:rsidR="00A20BF7" w:rsidRPr="00C037AE" w:rsidRDefault="00A20BF7" w:rsidP="00A20BF7">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Основы духовно-нравственной культуры народов России</w:t>
            </w:r>
          </w:p>
        </w:tc>
        <w:tc>
          <w:tcPr>
            <w:tcW w:w="992"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992"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992"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851"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850"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1276" w:type="dxa"/>
          </w:tcPr>
          <w:p w:rsidR="00A20BF7" w:rsidRPr="00C037AE" w:rsidRDefault="00EF4088" w:rsidP="00854C85">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w:t>
            </w:r>
          </w:p>
        </w:tc>
      </w:tr>
      <w:tr w:rsidR="00EF4088" w:rsidRPr="00C037AE" w:rsidTr="00854C85">
        <w:tc>
          <w:tcPr>
            <w:tcW w:w="1951" w:type="dxa"/>
            <w:vMerge w:val="restart"/>
          </w:tcPr>
          <w:p w:rsidR="00EF4088" w:rsidRPr="00C037AE" w:rsidRDefault="00EF4088" w:rsidP="00EF4088">
            <w:pPr>
              <w:pStyle w:val="af2"/>
              <w:spacing w:after="0"/>
              <w:ind w:left="0"/>
              <w:jc w:val="center"/>
              <w:rPr>
                <w:rFonts w:ascii="Times New Roman" w:hAnsi="Times New Roman" w:cs="Times New Roman"/>
                <w:sz w:val="23"/>
                <w:szCs w:val="23"/>
              </w:rPr>
            </w:pPr>
            <w:r w:rsidRPr="00C037AE">
              <w:rPr>
                <w:rFonts w:ascii="Times New Roman" w:hAnsi="Times New Roman" w:cs="Times New Roman"/>
                <w:sz w:val="23"/>
                <w:szCs w:val="23"/>
              </w:rPr>
              <w:t>Естественнонаучные предметы</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Физика </w:t>
            </w:r>
          </w:p>
        </w:tc>
        <w:tc>
          <w:tcPr>
            <w:tcW w:w="992" w:type="dxa"/>
            <w:vAlign w:val="bottom"/>
          </w:tcPr>
          <w:p w:rsidR="00EF4088" w:rsidRPr="00C037AE" w:rsidRDefault="00EF4088" w:rsidP="00854C85">
            <w:pPr>
              <w:jc w:val="center"/>
              <w:rPr>
                <w:rFonts w:ascii="Times New Roman" w:eastAsia="Times New Roman" w:hAnsi="Times New Roman" w:cs="Times New Roman"/>
                <w:kern w:val="0"/>
                <w:sz w:val="23"/>
                <w:szCs w:val="23"/>
                <w:lang w:eastAsia="ar-SA" w:bidi="ar-SA"/>
              </w:rPr>
            </w:pP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7/238</w:t>
            </w:r>
          </w:p>
        </w:tc>
      </w:tr>
      <w:tr w:rsidR="00EF4088" w:rsidRPr="00C037AE" w:rsidTr="00854C85">
        <w:tc>
          <w:tcPr>
            <w:tcW w:w="1951" w:type="dxa"/>
            <w:vMerge/>
          </w:tcPr>
          <w:p w:rsidR="00EF4088" w:rsidRPr="00C037AE" w:rsidRDefault="00EF4088" w:rsidP="00EF4088">
            <w:pPr>
              <w:pStyle w:val="af2"/>
              <w:spacing w:after="0"/>
              <w:ind w:left="0"/>
              <w:jc w:val="center"/>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Химия </w:t>
            </w: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992" w:type="dxa"/>
            <w:vAlign w:val="bottom"/>
          </w:tcPr>
          <w:p w:rsidR="00EF4088" w:rsidRPr="00C037AE" w:rsidRDefault="00EF4088" w:rsidP="00854C85">
            <w:pPr>
              <w:jc w:val="center"/>
              <w:rPr>
                <w:rFonts w:ascii="Times New Roman" w:hAnsi="Times New Roman" w:cs="Times New Roman"/>
                <w:sz w:val="23"/>
                <w:szCs w:val="23"/>
              </w:rPr>
            </w:pP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4 /136</w:t>
            </w:r>
          </w:p>
        </w:tc>
      </w:tr>
      <w:tr w:rsidR="00EF4088" w:rsidRPr="00C037AE" w:rsidTr="00854C85">
        <w:tc>
          <w:tcPr>
            <w:tcW w:w="1951" w:type="dxa"/>
            <w:vMerge/>
          </w:tcPr>
          <w:p w:rsidR="00EF4088" w:rsidRPr="00C037AE" w:rsidRDefault="00EF4088" w:rsidP="00EF4088">
            <w:pPr>
              <w:pStyle w:val="af2"/>
              <w:spacing w:after="0"/>
              <w:ind w:left="0"/>
              <w:jc w:val="center"/>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 xml:space="preserve">Биология </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7/238</w:t>
            </w:r>
          </w:p>
        </w:tc>
      </w:tr>
      <w:tr w:rsidR="00EF4088" w:rsidRPr="00C037AE" w:rsidTr="00854C85">
        <w:tc>
          <w:tcPr>
            <w:tcW w:w="1951" w:type="dxa"/>
            <w:vMerge w:val="restart"/>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Искусство</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Музыка</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1" w:type="dxa"/>
            <w:vAlign w:val="bottom"/>
          </w:tcPr>
          <w:p w:rsidR="00EF4088" w:rsidRPr="00C037AE" w:rsidRDefault="00EF4088" w:rsidP="00854C85">
            <w:pPr>
              <w:jc w:val="center"/>
              <w:rPr>
                <w:rFonts w:ascii="Times New Roman" w:hAnsi="Times New Roman" w:cs="Times New Roman"/>
                <w:bCs/>
                <w:kern w:val="24"/>
                <w:sz w:val="23"/>
                <w:szCs w:val="23"/>
              </w:rPr>
            </w:pPr>
            <w:r w:rsidRPr="00C037AE">
              <w:rPr>
                <w:rFonts w:ascii="Times New Roman" w:hAnsi="Times New Roman" w:cs="Times New Roman"/>
                <w:bCs/>
                <w:kern w:val="24"/>
                <w:sz w:val="23"/>
                <w:szCs w:val="23"/>
              </w:rPr>
              <w:t>1/34</w:t>
            </w:r>
          </w:p>
        </w:tc>
        <w:tc>
          <w:tcPr>
            <w:tcW w:w="850" w:type="dxa"/>
            <w:vAlign w:val="bottom"/>
          </w:tcPr>
          <w:p w:rsidR="00EF4088" w:rsidRPr="00C037AE" w:rsidRDefault="00EF4088" w:rsidP="00854C85">
            <w:pPr>
              <w:jc w:val="center"/>
              <w:rPr>
                <w:rFonts w:ascii="Times New Roman" w:hAnsi="Times New Roman" w:cs="Times New Roman"/>
                <w:bCs/>
                <w:kern w:val="24"/>
                <w:sz w:val="23"/>
                <w:szCs w:val="23"/>
              </w:rPr>
            </w:pPr>
            <w:r w:rsidRPr="00C037AE">
              <w:rPr>
                <w:rFonts w:ascii="Times New Roman" w:hAnsi="Times New Roman" w:cs="Times New Roman"/>
                <w:bCs/>
                <w:kern w:val="24"/>
                <w:sz w:val="23"/>
                <w:szCs w:val="23"/>
              </w:rPr>
              <w:t>-</w:t>
            </w:r>
          </w:p>
        </w:tc>
        <w:tc>
          <w:tcPr>
            <w:tcW w:w="1276" w:type="dxa"/>
            <w:vAlign w:val="bottom"/>
          </w:tcPr>
          <w:p w:rsidR="00EF4088" w:rsidRPr="00C037AE" w:rsidRDefault="00EF4088" w:rsidP="00854C85">
            <w:pPr>
              <w:jc w:val="center"/>
              <w:textAlignment w:val="baseline"/>
              <w:rPr>
                <w:rFonts w:ascii="Times New Roman" w:hAnsi="Times New Roman" w:cs="Times New Roman"/>
                <w:kern w:val="0"/>
                <w:sz w:val="23"/>
                <w:szCs w:val="23"/>
              </w:rPr>
            </w:pPr>
            <w:r w:rsidRPr="00C037AE">
              <w:rPr>
                <w:rFonts w:ascii="Times New Roman" w:hAnsi="Times New Roman" w:cs="Times New Roman"/>
                <w:bCs/>
                <w:kern w:val="24"/>
                <w:sz w:val="23"/>
                <w:szCs w:val="23"/>
              </w:rPr>
              <w:t>4/136</w:t>
            </w:r>
          </w:p>
        </w:tc>
      </w:tr>
      <w:tr w:rsidR="00EF4088" w:rsidRPr="00C037AE" w:rsidTr="00854C85">
        <w:tc>
          <w:tcPr>
            <w:tcW w:w="1951" w:type="dxa"/>
            <w:vMerge/>
          </w:tcPr>
          <w:p w:rsidR="00EF4088" w:rsidRPr="00C037AE" w:rsidRDefault="00EF4088" w:rsidP="00EF4088">
            <w:pPr>
              <w:pStyle w:val="af2"/>
              <w:spacing w:after="0"/>
              <w:ind w:left="0"/>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Изобразительное искусство</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1"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w:t>
            </w:r>
          </w:p>
        </w:tc>
        <w:tc>
          <w:tcPr>
            <w:tcW w:w="850" w:type="dxa"/>
          </w:tcPr>
          <w:p w:rsidR="00EF4088" w:rsidRPr="00C037AE" w:rsidRDefault="00EF4088" w:rsidP="00854C85">
            <w:pPr>
              <w:jc w:val="center"/>
              <w:rPr>
                <w:rFonts w:ascii="Times New Roman" w:hAnsi="Times New Roman" w:cs="Times New Roman"/>
                <w:sz w:val="23"/>
                <w:szCs w:val="23"/>
              </w:rPr>
            </w:pPr>
            <w:r w:rsidRPr="00C037AE">
              <w:rPr>
                <w:rFonts w:ascii="Times New Roman" w:hAnsi="Times New Roman" w:cs="Times New Roman"/>
                <w:sz w:val="23"/>
                <w:szCs w:val="23"/>
              </w:rPr>
              <w:t>-</w:t>
            </w:r>
          </w:p>
        </w:tc>
        <w:tc>
          <w:tcPr>
            <w:tcW w:w="1276"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3/102</w:t>
            </w:r>
          </w:p>
        </w:tc>
      </w:tr>
      <w:tr w:rsidR="00EF4088" w:rsidRPr="00C037AE" w:rsidTr="00854C85">
        <w:tc>
          <w:tcPr>
            <w:tcW w:w="1951"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Технология</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Технология</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1"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850" w:type="dxa"/>
            <w:vAlign w:val="bottom"/>
          </w:tcPr>
          <w:p w:rsidR="00EF4088" w:rsidRPr="00C037AE" w:rsidRDefault="00EF4088" w:rsidP="00854C85">
            <w:pPr>
              <w:jc w:val="center"/>
              <w:rPr>
                <w:rFonts w:ascii="Times New Roman" w:hAnsi="Times New Roman" w:cs="Times New Roman"/>
                <w:sz w:val="23"/>
                <w:szCs w:val="23"/>
              </w:rPr>
            </w:pPr>
          </w:p>
        </w:tc>
        <w:tc>
          <w:tcPr>
            <w:tcW w:w="1276" w:type="dxa"/>
            <w:vAlign w:val="bottom"/>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7/238</w:t>
            </w:r>
          </w:p>
        </w:tc>
      </w:tr>
      <w:tr w:rsidR="00EF4088" w:rsidRPr="00C037AE" w:rsidTr="00854C85">
        <w:tc>
          <w:tcPr>
            <w:tcW w:w="1951" w:type="dxa"/>
            <w:vMerge w:val="restart"/>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Физическая культура и Основы безопасности жизнедеятельности</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Физическая культура</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992"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1"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850"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c>
          <w:tcPr>
            <w:tcW w:w="1276"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10/340</w:t>
            </w:r>
          </w:p>
        </w:tc>
      </w:tr>
      <w:tr w:rsidR="00EF4088" w:rsidRPr="00C037AE" w:rsidTr="00854C85">
        <w:tc>
          <w:tcPr>
            <w:tcW w:w="1951" w:type="dxa"/>
            <w:vMerge/>
          </w:tcPr>
          <w:p w:rsidR="00EF4088" w:rsidRPr="00C037AE" w:rsidRDefault="00EF4088" w:rsidP="00EF4088">
            <w:pPr>
              <w:pStyle w:val="af2"/>
              <w:spacing w:after="0"/>
              <w:ind w:left="0"/>
              <w:jc w:val="center"/>
              <w:rPr>
                <w:rFonts w:ascii="Times New Roman" w:hAnsi="Times New Roman" w:cs="Times New Roman"/>
                <w:sz w:val="23"/>
                <w:szCs w:val="23"/>
              </w:rPr>
            </w:pPr>
          </w:p>
        </w:tc>
        <w:tc>
          <w:tcPr>
            <w:tcW w:w="1985" w:type="dxa"/>
          </w:tcPr>
          <w:p w:rsidR="00EF4088" w:rsidRPr="00C037AE" w:rsidRDefault="00EF4088" w:rsidP="00EF4088">
            <w:pPr>
              <w:pStyle w:val="af2"/>
              <w:spacing w:after="0"/>
              <w:ind w:left="0"/>
              <w:rPr>
                <w:rFonts w:ascii="Times New Roman" w:hAnsi="Times New Roman" w:cs="Times New Roman"/>
                <w:sz w:val="23"/>
                <w:szCs w:val="23"/>
              </w:rPr>
            </w:pPr>
            <w:r w:rsidRPr="00C037AE">
              <w:rPr>
                <w:rFonts w:ascii="Times New Roman" w:hAnsi="Times New Roman" w:cs="Times New Roman"/>
                <w:sz w:val="23"/>
                <w:szCs w:val="23"/>
              </w:rPr>
              <w:t>ОБЖ</w:t>
            </w:r>
          </w:p>
        </w:tc>
        <w:tc>
          <w:tcPr>
            <w:tcW w:w="992" w:type="dxa"/>
          </w:tcPr>
          <w:p w:rsidR="00EF4088" w:rsidRPr="00C037AE" w:rsidRDefault="00EF4088" w:rsidP="00854C85">
            <w:pPr>
              <w:jc w:val="center"/>
              <w:rPr>
                <w:rFonts w:ascii="Times New Roman" w:hAnsi="Times New Roman" w:cs="Times New Roman"/>
                <w:sz w:val="23"/>
                <w:szCs w:val="23"/>
              </w:rPr>
            </w:pPr>
          </w:p>
        </w:tc>
        <w:tc>
          <w:tcPr>
            <w:tcW w:w="992" w:type="dxa"/>
          </w:tcPr>
          <w:p w:rsidR="00EF4088" w:rsidRPr="00C037AE" w:rsidRDefault="00EF4088" w:rsidP="00854C85">
            <w:pPr>
              <w:jc w:val="center"/>
              <w:rPr>
                <w:rFonts w:ascii="Times New Roman" w:hAnsi="Times New Roman" w:cs="Times New Roman"/>
                <w:sz w:val="23"/>
                <w:szCs w:val="23"/>
              </w:rPr>
            </w:pPr>
          </w:p>
        </w:tc>
        <w:tc>
          <w:tcPr>
            <w:tcW w:w="992" w:type="dxa"/>
          </w:tcPr>
          <w:p w:rsidR="00EF4088" w:rsidRPr="00C037AE" w:rsidRDefault="00EF4088" w:rsidP="00854C85">
            <w:pPr>
              <w:jc w:val="center"/>
              <w:rPr>
                <w:rFonts w:ascii="Times New Roman" w:hAnsi="Times New Roman" w:cs="Times New Roman"/>
                <w:sz w:val="23"/>
                <w:szCs w:val="23"/>
              </w:rPr>
            </w:pPr>
          </w:p>
        </w:tc>
        <w:tc>
          <w:tcPr>
            <w:tcW w:w="851" w:type="dxa"/>
          </w:tcPr>
          <w:p w:rsidR="00EF4088" w:rsidRPr="00C037AE" w:rsidRDefault="00EF4088" w:rsidP="00854C85">
            <w:pPr>
              <w:jc w:val="center"/>
              <w:textAlignment w:val="baseline"/>
              <w:rPr>
                <w:rFonts w:ascii="Times New Roman" w:hAnsi="Times New Roman" w:cs="Times New Roman"/>
                <w:sz w:val="23"/>
                <w:szCs w:val="23"/>
                <w:lang w:val="en-US" w:eastAsia="ar-SA"/>
              </w:rPr>
            </w:pPr>
            <w:r w:rsidRPr="00C037AE">
              <w:rPr>
                <w:rFonts w:ascii="Times New Roman" w:hAnsi="Times New Roman" w:cs="Times New Roman"/>
                <w:bCs/>
                <w:kern w:val="24"/>
                <w:sz w:val="23"/>
                <w:szCs w:val="23"/>
              </w:rPr>
              <w:t>1/34</w:t>
            </w:r>
          </w:p>
        </w:tc>
        <w:tc>
          <w:tcPr>
            <w:tcW w:w="850"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1/34</w:t>
            </w:r>
          </w:p>
        </w:tc>
        <w:tc>
          <w:tcPr>
            <w:tcW w:w="1276" w:type="dxa"/>
          </w:tcPr>
          <w:p w:rsidR="00EF4088" w:rsidRPr="00C037AE" w:rsidRDefault="00EF4088" w:rsidP="00854C85">
            <w:pPr>
              <w:jc w:val="center"/>
              <w:textAlignment w:val="baseline"/>
              <w:rPr>
                <w:rFonts w:ascii="Times New Roman" w:hAnsi="Times New Roman" w:cs="Times New Roman"/>
                <w:sz w:val="23"/>
                <w:szCs w:val="23"/>
              </w:rPr>
            </w:pPr>
            <w:r w:rsidRPr="00C037AE">
              <w:rPr>
                <w:rFonts w:ascii="Times New Roman" w:hAnsi="Times New Roman" w:cs="Times New Roman"/>
                <w:bCs/>
                <w:kern w:val="24"/>
                <w:sz w:val="23"/>
                <w:szCs w:val="23"/>
              </w:rPr>
              <w:t>2/68</w:t>
            </w:r>
          </w:p>
        </w:tc>
      </w:tr>
      <w:tr w:rsidR="00EF4088" w:rsidRPr="00C037AE" w:rsidTr="00854C85">
        <w:tc>
          <w:tcPr>
            <w:tcW w:w="1951" w:type="dxa"/>
          </w:tcPr>
          <w:p w:rsidR="00EF4088" w:rsidRPr="00C037AE" w:rsidRDefault="00EF4088" w:rsidP="00EF4088">
            <w:pPr>
              <w:pStyle w:val="af2"/>
              <w:spacing w:after="0"/>
              <w:ind w:left="0"/>
              <w:jc w:val="center"/>
              <w:rPr>
                <w:rFonts w:ascii="Times New Roman" w:hAnsi="Times New Roman" w:cs="Times New Roman"/>
                <w:b/>
                <w:sz w:val="23"/>
                <w:szCs w:val="23"/>
              </w:rPr>
            </w:pPr>
            <w:r w:rsidRPr="00C037AE">
              <w:rPr>
                <w:rFonts w:ascii="Times New Roman" w:hAnsi="Times New Roman" w:cs="Times New Roman"/>
                <w:b/>
                <w:sz w:val="23"/>
                <w:szCs w:val="23"/>
              </w:rPr>
              <w:t>ИТОГО:</w:t>
            </w:r>
          </w:p>
        </w:tc>
        <w:tc>
          <w:tcPr>
            <w:tcW w:w="1985" w:type="dxa"/>
          </w:tcPr>
          <w:p w:rsidR="00EF4088" w:rsidRPr="00C037AE" w:rsidRDefault="00EF4088" w:rsidP="00EF4088">
            <w:pPr>
              <w:pStyle w:val="af2"/>
              <w:spacing w:after="0"/>
              <w:ind w:left="0"/>
              <w:rPr>
                <w:rFonts w:ascii="Times New Roman" w:hAnsi="Times New Roman" w:cs="Times New Roman"/>
                <w:b/>
                <w:sz w:val="23"/>
                <w:szCs w:val="23"/>
              </w:rPr>
            </w:pPr>
          </w:p>
        </w:tc>
        <w:tc>
          <w:tcPr>
            <w:tcW w:w="992" w:type="dxa"/>
          </w:tcPr>
          <w:p w:rsidR="00EF4088" w:rsidRPr="00C037AE" w:rsidRDefault="00EF4088" w:rsidP="008D617D">
            <w:pPr>
              <w:textAlignment w:val="baseline"/>
              <w:rPr>
                <w:rFonts w:ascii="Times New Roman" w:hAnsi="Times New Roman" w:cs="Times New Roman"/>
                <w:b/>
                <w:sz w:val="18"/>
                <w:szCs w:val="18"/>
              </w:rPr>
            </w:pPr>
            <w:r w:rsidRPr="00C037AE">
              <w:rPr>
                <w:rFonts w:ascii="Times New Roman" w:hAnsi="Times New Roman" w:cs="Times New Roman"/>
                <w:b/>
                <w:sz w:val="18"/>
                <w:szCs w:val="18"/>
              </w:rPr>
              <w:t>2</w:t>
            </w:r>
            <w:r w:rsidR="008D617D">
              <w:rPr>
                <w:rFonts w:ascii="Times New Roman" w:hAnsi="Times New Roman" w:cs="Times New Roman"/>
                <w:b/>
                <w:sz w:val="18"/>
                <w:szCs w:val="18"/>
              </w:rPr>
              <w:t>8</w:t>
            </w:r>
            <w:r w:rsidRPr="00C037AE">
              <w:rPr>
                <w:rFonts w:ascii="Times New Roman" w:hAnsi="Times New Roman" w:cs="Times New Roman"/>
                <w:b/>
                <w:sz w:val="18"/>
                <w:szCs w:val="18"/>
              </w:rPr>
              <w:t>/</w:t>
            </w:r>
            <w:r w:rsidR="00854C85" w:rsidRPr="00C037AE">
              <w:rPr>
                <w:rFonts w:ascii="Times New Roman" w:hAnsi="Times New Roman" w:cs="Times New Roman"/>
                <w:b/>
                <w:sz w:val="18"/>
                <w:szCs w:val="18"/>
              </w:rPr>
              <w:t>9</w:t>
            </w:r>
            <w:r w:rsidR="008D617D">
              <w:rPr>
                <w:rFonts w:ascii="Times New Roman" w:hAnsi="Times New Roman" w:cs="Times New Roman"/>
                <w:b/>
                <w:sz w:val="18"/>
                <w:szCs w:val="18"/>
              </w:rPr>
              <w:t>52</w:t>
            </w:r>
          </w:p>
        </w:tc>
        <w:tc>
          <w:tcPr>
            <w:tcW w:w="992" w:type="dxa"/>
          </w:tcPr>
          <w:p w:rsidR="00EF4088" w:rsidRPr="00C037AE" w:rsidRDefault="008D617D" w:rsidP="008D617D">
            <w:pPr>
              <w:jc w:val="center"/>
              <w:textAlignment w:val="baseline"/>
              <w:rPr>
                <w:rFonts w:ascii="Times New Roman" w:hAnsi="Times New Roman" w:cs="Times New Roman"/>
                <w:b/>
                <w:sz w:val="18"/>
                <w:szCs w:val="18"/>
              </w:rPr>
            </w:pPr>
            <w:r>
              <w:rPr>
                <w:rFonts w:ascii="Times New Roman" w:hAnsi="Times New Roman" w:cs="Times New Roman"/>
                <w:b/>
                <w:sz w:val="18"/>
                <w:szCs w:val="18"/>
              </w:rPr>
              <w:t>30</w:t>
            </w:r>
            <w:r w:rsidR="00EF4088" w:rsidRPr="00C037AE">
              <w:rPr>
                <w:rFonts w:ascii="Times New Roman" w:hAnsi="Times New Roman" w:cs="Times New Roman"/>
                <w:b/>
                <w:sz w:val="18"/>
                <w:szCs w:val="18"/>
              </w:rPr>
              <w:t xml:space="preserve">/ </w:t>
            </w:r>
            <w:r>
              <w:rPr>
                <w:rFonts w:ascii="Times New Roman" w:hAnsi="Times New Roman" w:cs="Times New Roman"/>
                <w:b/>
                <w:sz w:val="18"/>
                <w:szCs w:val="18"/>
              </w:rPr>
              <w:t>1020</w:t>
            </w:r>
          </w:p>
        </w:tc>
        <w:tc>
          <w:tcPr>
            <w:tcW w:w="992" w:type="dxa"/>
          </w:tcPr>
          <w:p w:rsidR="00EF4088" w:rsidRPr="00C037AE" w:rsidRDefault="00854C85" w:rsidP="008D617D">
            <w:pPr>
              <w:jc w:val="center"/>
              <w:textAlignment w:val="baseline"/>
              <w:rPr>
                <w:rFonts w:ascii="Times New Roman" w:hAnsi="Times New Roman" w:cs="Times New Roman"/>
                <w:b/>
                <w:sz w:val="18"/>
                <w:szCs w:val="18"/>
              </w:rPr>
            </w:pPr>
            <w:r w:rsidRPr="00C037AE">
              <w:rPr>
                <w:rFonts w:ascii="Times New Roman" w:hAnsi="Times New Roman" w:cs="Times New Roman"/>
                <w:b/>
                <w:sz w:val="18"/>
                <w:szCs w:val="18"/>
              </w:rPr>
              <w:t>3</w:t>
            </w:r>
            <w:r w:rsidR="008D617D">
              <w:rPr>
                <w:rFonts w:ascii="Times New Roman" w:hAnsi="Times New Roman" w:cs="Times New Roman"/>
                <w:b/>
                <w:sz w:val="18"/>
                <w:szCs w:val="18"/>
              </w:rPr>
              <w:t>1</w:t>
            </w:r>
            <w:r w:rsidR="00EF4088" w:rsidRPr="00C037AE">
              <w:rPr>
                <w:rFonts w:ascii="Times New Roman" w:hAnsi="Times New Roman" w:cs="Times New Roman"/>
                <w:b/>
                <w:sz w:val="18"/>
                <w:szCs w:val="18"/>
              </w:rPr>
              <w:t>/</w:t>
            </w:r>
            <w:r w:rsidRPr="00C037AE">
              <w:rPr>
                <w:rFonts w:ascii="Times New Roman" w:hAnsi="Times New Roman" w:cs="Times New Roman"/>
                <w:b/>
                <w:sz w:val="18"/>
                <w:szCs w:val="18"/>
              </w:rPr>
              <w:t>10</w:t>
            </w:r>
            <w:r w:rsidR="008D617D">
              <w:rPr>
                <w:rFonts w:ascii="Times New Roman" w:hAnsi="Times New Roman" w:cs="Times New Roman"/>
                <w:b/>
                <w:sz w:val="18"/>
                <w:szCs w:val="18"/>
              </w:rPr>
              <w:t>54</w:t>
            </w:r>
          </w:p>
        </w:tc>
        <w:tc>
          <w:tcPr>
            <w:tcW w:w="851" w:type="dxa"/>
          </w:tcPr>
          <w:p w:rsidR="00EF4088" w:rsidRPr="00C037AE" w:rsidRDefault="00EF4088" w:rsidP="008D617D">
            <w:pPr>
              <w:textAlignment w:val="baseline"/>
              <w:rPr>
                <w:rFonts w:ascii="Times New Roman" w:hAnsi="Times New Roman" w:cs="Times New Roman"/>
                <w:b/>
                <w:sz w:val="18"/>
                <w:szCs w:val="18"/>
              </w:rPr>
            </w:pPr>
            <w:r w:rsidRPr="00C037AE">
              <w:rPr>
                <w:rFonts w:ascii="Times New Roman" w:hAnsi="Times New Roman" w:cs="Times New Roman"/>
                <w:b/>
                <w:sz w:val="18"/>
                <w:szCs w:val="18"/>
              </w:rPr>
              <w:t>3</w:t>
            </w:r>
            <w:r w:rsidR="008D617D">
              <w:rPr>
                <w:rFonts w:ascii="Times New Roman" w:hAnsi="Times New Roman" w:cs="Times New Roman"/>
                <w:b/>
                <w:sz w:val="18"/>
                <w:szCs w:val="18"/>
              </w:rPr>
              <w:t>2</w:t>
            </w:r>
            <w:r w:rsidR="00854C85" w:rsidRPr="00C037AE">
              <w:rPr>
                <w:rFonts w:ascii="Times New Roman" w:hAnsi="Times New Roman" w:cs="Times New Roman"/>
                <w:b/>
                <w:sz w:val="18"/>
                <w:szCs w:val="18"/>
              </w:rPr>
              <w:t>/</w:t>
            </w:r>
            <w:r w:rsidRPr="00C037AE">
              <w:rPr>
                <w:rFonts w:ascii="Times New Roman" w:hAnsi="Times New Roman" w:cs="Times New Roman"/>
                <w:b/>
                <w:sz w:val="18"/>
                <w:szCs w:val="18"/>
              </w:rPr>
              <w:t>10</w:t>
            </w:r>
            <w:r w:rsidR="008D617D">
              <w:rPr>
                <w:rFonts w:ascii="Times New Roman" w:hAnsi="Times New Roman" w:cs="Times New Roman"/>
                <w:b/>
                <w:sz w:val="18"/>
                <w:szCs w:val="18"/>
              </w:rPr>
              <w:t>88</w:t>
            </w:r>
          </w:p>
        </w:tc>
        <w:tc>
          <w:tcPr>
            <w:tcW w:w="850" w:type="dxa"/>
          </w:tcPr>
          <w:p w:rsidR="00EF4088" w:rsidRPr="00C037AE" w:rsidRDefault="008D617D" w:rsidP="00854C85">
            <w:pPr>
              <w:textAlignment w:val="baseline"/>
              <w:rPr>
                <w:rFonts w:ascii="Times New Roman" w:hAnsi="Times New Roman" w:cs="Times New Roman"/>
                <w:b/>
                <w:sz w:val="18"/>
                <w:szCs w:val="18"/>
              </w:rPr>
            </w:pPr>
            <w:r w:rsidRPr="00C037AE">
              <w:rPr>
                <w:rFonts w:ascii="Times New Roman" w:hAnsi="Times New Roman" w:cs="Times New Roman"/>
                <w:b/>
                <w:sz w:val="18"/>
                <w:szCs w:val="18"/>
              </w:rPr>
              <w:t>3</w:t>
            </w:r>
            <w:r>
              <w:rPr>
                <w:rFonts w:ascii="Times New Roman" w:hAnsi="Times New Roman" w:cs="Times New Roman"/>
                <w:b/>
                <w:sz w:val="18"/>
                <w:szCs w:val="18"/>
              </w:rPr>
              <w:t>2</w:t>
            </w:r>
            <w:r w:rsidRPr="00C037AE">
              <w:rPr>
                <w:rFonts w:ascii="Times New Roman" w:hAnsi="Times New Roman" w:cs="Times New Roman"/>
                <w:b/>
                <w:sz w:val="18"/>
                <w:szCs w:val="18"/>
              </w:rPr>
              <w:t>/10</w:t>
            </w:r>
            <w:r>
              <w:rPr>
                <w:rFonts w:ascii="Times New Roman" w:hAnsi="Times New Roman" w:cs="Times New Roman"/>
                <w:b/>
                <w:sz w:val="18"/>
                <w:szCs w:val="18"/>
              </w:rPr>
              <w:t>88</w:t>
            </w:r>
          </w:p>
        </w:tc>
        <w:tc>
          <w:tcPr>
            <w:tcW w:w="1276" w:type="dxa"/>
          </w:tcPr>
          <w:p w:rsidR="00EF4088" w:rsidRPr="00C037AE" w:rsidRDefault="00EF4088" w:rsidP="008D617D">
            <w:pPr>
              <w:textAlignment w:val="baseline"/>
              <w:rPr>
                <w:rFonts w:ascii="Times New Roman" w:hAnsi="Times New Roman" w:cs="Times New Roman"/>
                <w:b/>
                <w:sz w:val="18"/>
                <w:szCs w:val="18"/>
              </w:rPr>
            </w:pPr>
            <w:r w:rsidRPr="00C037AE">
              <w:rPr>
                <w:rFonts w:ascii="Times New Roman" w:hAnsi="Times New Roman" w:cs="Times New Roman"/>
                <w:b/>
                <w:sz w:val="18"/>
                <w:szCs w:val="18"/>
              </w:rPr>
              <w:t>1</w:t>
            </w:r>
            <w:r w:rsidR="008D617D">
              <w:rPr>
                <w:rFonts w:ascii="Times New Roman" w:hAnsi="Times New Roman" w:cs="Times New Roman"/>
                <w:b/>
                <w:sz w:val="18"/>
                <w:szCs w:val="18"/>
              </w:rPr>
              <w:t>53</w:t>
            </w:r>
            <w:r w:rsidRPr="00C037AE">
              <w:rPr>
                <w:rFonts w:ascii="Times New Roman" w:hAnsi="Times New Roman" w:cs="Times New Roman"/>
                <w:b/>
                <w:sz w:val="18"/>
                <w:szCs w:val="18"/>
              </w:rPr>
              <w:t>/</w:t>
            </w:r>
            <w:r w:rsidR="00854C85" w:rsidRPr="00C037AE">
              <w:rPr>
                <w:rFonts w:ascii="Times New Roman" w:hAnsi="Times New Roman" w:cs="Times New Roman"/>
                <w:b/>
                <w:sz w:val="18"/>
                <w:szCs w:val="18"/>
              </w:rPr>
              <w:t>5</w:t>
            </w:r>
            <w:r w:rsidR="008D617D">
              <w:rPr>
                <w:rFonts w:ascii="Times New Roman" w:hAnsi="Times New Roman" w:cs="Times New Roman"/>
                <w:b/>
                <w:sz w:val="18"/>
                <w:szCs w:val="18"/>
              </w:rPr>
              <w:t>202</w:t>
            </w:r>
          </w:p>
        </w:tc>
      </w:tr>
      <w:tr w:rsidR="00EF4088" w:rsidRPr="00C037AE" w:rsidTr="00854C85">
        <w:tc>
          <w:tcPr>
            <w:tcW w:w="1951" w:type="dxa"/>
          </w:tcPr>
          <w:p w:rsidR="00EF4088" w:rsidRPr="00C037AE" w:rsidRDefault="00EF4088" w:rsidP="00EF4088">
            <w:pPr>
              <w:pStyle w:val="af2"/>
              <w:spacing w:after="0"/>
              <w:ind w:left="0"/>
              <w:jc w:val="both"/>
              <w:rPr>
                <w:rFonts w:ascii="Times New Roman" w:hAnsi="Times New Roman" w:cs="Times New Roman"/>
                <w:sz w:val="23"/>
                <w:szCs w:val="23"/>
              </w:rPr>
            </w:pPr>
            <w:r w:rsidRPr="00C037AE">
              <w:rPr>
                <w:rFonts w:ascii="Times New Roman" w:hAnsi="Times New Roman" w:cs="Times New Roman"/>
                <w:sz w:val="23"/>
                <w:szCs w:val="23"/>
              </w:rPr>
              <w:t>Из них, часть, формируемая участниками образовательных отношений (5-ти дневная учебная неделя)</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p>
        </w:tc>
        <w:tc>
          <w:tcPr>
            <w:tcW w:w="992" w:type="dxa"/>
          </w:tcPr>
          <w:p w:rsidR="00EF4088" w:rsidRPr="00C037AE" w:rsidRDefault="008D617D" w:rsidP="008D617D">
            <w:pPr>
              <w:jc w:val="center"/>
              <w:textAlignment w:val="baseline"/>
              <w:rPr>
                <w:rFonts w:ascii="Times New Roman" w:hAnsi="Times New Roman" w:cs="Times New Roman"/>
                <w:b/>
                <w:sz w:val="22"/>
                <w:szCs w:val="22"/>
              </w:rPr>
            </w:pPr>
            <w:r>
              <w:rPr>
                <w:rFonts w:ascii="Times New Roman" w:hAnsi="Times New Roman" w:cs="Times New Roman"/>
                <w:b/>
                <w:sz w:val="22"/>
                <w:szCs w:val="22"/>
              </w:rPr>
              <w:t>1</w:t>
            </w:r>
            <w:r w:rsidR="00EF4088" w:rsidRPr="00C037AE">
              <w:rPr>
                <w:rFonts w:ascii="Times New Roman" w:hAnsi="Times New Roman" w:cs="Times New Roman"/>
                <w:b/>
                <w:sz w:val="22"/>
                <w:szCs w:val="22"/>
              </w:rPr>
              <w:t>/</w:t>
            </w:r>
            <w:r>
              <w:rPr>
                <w:rFonts w:ascii="Times New Roman" w:hAnsi="Times New Roman" w:cs="Times New Roman"/>
                <w:b/>
                <w:sz w:val="22"/>
                <w:szCs w:val="22"/>
              </w:rPr>
              <w:t>34</w:t>
            </w:r>
          </w:p>
        </w:tc>
        <w:tc>
          <w:tcPr>
            <w:tcW w:w="992" w:type="dxa"/>
          </w:tcPr>
          <w:p w:rsidR="00EF4088" w:rsidRPr="00C037AE" w:rsidRDefault="00854C85" w:rsidP="00854C85">
            <w:pPr>
              <w:jc w:val="center"/>
              <w:textAlignment w:val="baseline"/>
              <w:rPr>
                <w:rFonts w:ascii="Times New Roman" w:hAnsi="Times New Roman" w:cs="Times New Roman"/>
                <w:b/>
                <w:sz w:val="22"/>
                <w:szCs w:val="22"/>
              </w:rPr>
            </w:pPr>
            <w:r w:rsidRPr="00C037AE">
              <w:rPr>
                <w:rFonts w:ascii="Times New Roman" w:hAnsi="Times New Roman" w:cs="Times New Roman"/>
                <w:b/>
                <w:sz w:val="22"/>
                <w:szCs w:val="22"/>
              </w:rPr>
              <w:t>1</w:t>
            </w:r>
            <w:r w:rsidR="00EF4088" w:rsidRPr="00C037AE">
              <w:rPr>
                <w:rFonts w:ascii="Times New Roman" w:hAnsi="Times New Roman" w:cs="Times New Roman"/>
                <w:b/>
                <w:sz w:val="22"/>
                <w:szCs w:val="22"/>
              </w:rPr>
              <w:t>/</w:t>
            </w:r>
            <w:r w:rsidRPr="00C037AE">
              <w:rPr>
                <w:rFonts w:ascii="Times New Roman" w:hAnsi="Times New Roman" w:cs="Times New Roman"/>
                <w:b/>
                <w:sz w:val="22"/>
                <w:szCs w:val="22"/>
              </w:rPr>
              <w:t>34</w:t>
            </w:r>
          </w:p>
        </w:tc>
        <w:tc>
          <w:tcPr>
            <w:tcW w:w="992" w:type="dxa"/>
          </w:tcPr>
          <w:p w:rsidR="00EF4088" w:rsidRPr="00C037AE" w:rsidRDefault="008D617D" w:rsidP="008D617D">
            <w:pPr>
              <w:rPr>
                <w:rFonts w:ascii="Times New Roman" w:hAnsi="Times New Roman" w:cs="Times New Roman"/>
                <w:sz w:val="22"/>
                <w:szCs w:val="22"/>
              </w:rPr>
            </w:pPr>
            <w:r>
              <w:rPr>
                <w:rFonts w:ascii="Times New Roman" w:hAnsi="Times New Roman" w:cs="Times New Roman"/>
                <w:b/>
                <w:sz w:val="22"/>
                <w:szCs w:val="22"/>
              </w:rPr>
              <w:t>1</w:t>
            </w:r>
            <w:r w:rsidR="00EF4088" w:rsidRPr="00C037AE">
              <w:rPr>
                <w:rFonts w:ascii="Times New Roman" w:hAnsi="Times New Roman" w:cs="Times New Roman"/>
                <w:b/>
                <w:sz w:val="22"/>
                <w:szCs w:val="22"/>
              </w:rPr>
              <w:t>/</w:t>
            </w:r>
            <w:r>
              <w:rPr>
                <w:rFonts w:ascii="Times New Roman" w:hAnsi="Times New Roman" w:cs="Times New Roman"/>
                <w:b/>
                <w:sz w:val="22"/>
                <w:szCs w:val="22"/>
              </w:rPr>
              <w:t>34</w:t>
            </w:r>
          </w:p>
        </w:tc>
        <w:tc>
          <w:tcPr>
            <w:tcW w:w="851" w:type="dxa"/>
          </w:tcPr>
          <w:p w:rsidR="00EF4088" w:rsidRPr="00C037AE" w:rsidRDefault="008D617D" w:rsidP="008D617D">
            <w:pPr>
              <w:rPr>
                <w:rFonts w:ascii="Times New Roman" w:hAnsi="Times New Roman" w:cs="Times New Roman"/>
                <w:sz w:val="22"/>
                <w:szCs w:val="22"/>
              </w:rPr>
            </w:pPr>
            <w:r>
              <w:rPr>
                <w:rFonts w:ascii="Times New Roman" w:hAnsi="Times New Roman" w:cs="Times New Roman"/>
                <w:b/>
                <w:sz w:val="22"/>
                <w:szCs w:val="22"/>
              </w:rPr>
              <w:t>1</w:t>
            </w:r>
            <w:r w:rsidR="00EF4088" w:rsidRPr="00C037AE">
              <w:rPr>
                <w:rFonts w:ascii="Times New Roman" w:hAnsi="Times New Roman" w:cs="Times New Roman"/>
                <w:b/>
                <w:sz w:val="22"/>
                <w:szCs w:val="22"/>
              </w:rPr>
              <w:t>/</w:t>
            </w:r>
            <w:r>
              <w:rPr>
                <w:rFonts w:ascii="Times New Roman" w:hAnsi="Times New Roman" w:cs="Times New Roman"/>
                <w:b/>
                <w:sz w:val="22"/>
                <w:szCs w:val="22"/>
              </w:rPr>
              <w:t>34</w:t>
            </w:r>
          </w:p>
        </w:tc>
        <w:tc>
          <w:tcPr>
            <w:tcW w:w="850" w:type="dxa"/>
          </w:tcPr>
          <w:p w:rsidR="00EF4088" w:rsidRPr="00C037AE" w:rsidRDefault="008D617D" w:rsidP="008D617D">
            <w:pPr>
              <w:rPr>
                <w:rFonts w:ascii="Times New Roman" w:hAnsi="Times New Roman" w:cs="Times New Roman"/>
                <w:sz w:val="22"/>
                <w:szCs w:val="22"/>
              </w:rPr>
            </w:pPr>
            <w:r>
              <w:rPr>
                <w:rFonts w:ascii="Times New Roman" w:hAnsi="Times New Roman" w:cs="Times New Roman"/>
                <w:b/>
                <w:sz w:val="22"/>
                <w:szCs w:val="22"/>
              </w:rPr>
              <w:t>1</w:t>
            </w:r>
            <w:r w:rsidR="00EF4088" w:rsidRPr="00C037AE">
              <w:rPr>
                <w:rFonts w:ascii="Times New Roman" w:hAnsi="Times New Roman" w:cs="Times New Roman"/>
                <w:b/>
                <w:sz w:val="22"/>
                <w:szCs w:val="22"/>
              </w:rPr>
              <w:t>/</w:t>
            </w:r>
            <w:r>
              <w:rPr>
                <w:rFonts w:ascii="Times New Roman" w:hAnsi="Times New Roman" w:cs="Times New Roman"/>
                <w:b/>
                <w:sz w:val="22"/>
                <w:szCs w:val="22"/>
              </w:rPr>
              <w:t>34</w:t>
            </w:r>
          </w:p>
        </w:tc>
        <w:tc>
          <w:tcPr>
            <w:tcW w:w="1276" w:type="dxa"/>
          </w:tcPr>
          <w:p w:rsidR="00EF4088" w:rsidRPr="00C037AE" w:rsidRDefault="008D617D" w:rsidP="008D617D">
            <w:pPr>
              <w:jc w:val="center"/>
              <w:textAlignment w:val="baseline"/>
              <w:rPr>
                <w:rFonts w:ascii="Times New Roman" w:hAnsi="Times New Roman" w:cs="Times New Roman"/>
                <w:b/>
                <w:sz w:val="22"/>
                <w:szCs w:val="22"/>
              </w:rPr>
            </w:pPr>
            <w:r>
              <w:rPr>
                <w:rFonts w:ascii="Times New Roman" w:hAnsi="Times New Roman" w:cs="Times New Roman"/>
                <w:b/>
                <w:sz w:val="22"/>
                <w:szCs w:val="22"/>
              </w:rPr>
              <w:t>5</w:t>
            </w:r>
            <w:r w:rsidR="00EF4088" w:rsidRPr="00C037AE">
              <w:rPr>
                <w:rFonts w:ascii="Times New Roman" w:hAnsi="Times New Roman" w:cs="Times New Roman"/>
                <w:b/>
                <w:sz w:val="22"/>
                <w:szCs w:val="22"/>
              </w:rPr>
              <w:t>/</w:t>
            </w:r>
            <w:r>
              <w:rPr>
                <w:rFonts w:ascii="Times New Roman" w:hAnsi="Times New Roman" w:cs="Times New Roman"/>
                <w:b/>
                <w:sz w:val="22"/>
                <w:szCs w:val="22"/>
              </w:rPr>
              <w:t>170</w:t>
            </w:r>
          </w:p>
        </w:tc>
      </w:tr>
      <w:tr w:rsidR="00EF4088" w:rsidRPr="00C037AE" w:rsidTr="00854C85">
        <w:tc>
          <w:tcPr>
            <w:tcW w:w="1951" w:type="dxa"/>
          </w:tcPr>
          <w:p w:rsidR="00EF4088" w:rsidRPr="00C037AE" w:rsidRDefault="00854C85" w:rsidP="00EF4088">
            <w:pPr>
              <w:pStyle w:val="af2"/>
              <w:spacing w:after="0"/>
              <w:ind w:left="0"/>
              <w:jc w:val="both"/>
              <w:rPr>
                <w:rFonts w:ascii="Times New Roman" w:hAnsi="Times New Roman" w:cs="Times New Roman"/>
                <w:sz w:val="23"/>
                <w:szCs w:val="23"/>
              </w:rPr>
            </w:pPr>
            <w:r w:rsidRPr="00C037AE">
              <w:rPr>
                <w:rFonts w:ascii="Times New Roman" w:hAnsi="Times New Roman" w:cs="Times New Roman"/>
                <w:sz w:val="23"/>
                <w:szCs w:val="23"/>
              </w:rPr>
              <w:t>Предельно допустимая недельная нагрузка (5-ти дневная неделя)</w:t>
            </w:r>
          </w:p>
        </w:tc>
        <w:tc>
          <w:tcPr>
            <w:tcW w:w="1985" w:type="dxa"/>
          </w:tcPr>
          <w:p w:rsidR="00EF4088" w:rsidRPr="00C037AE" w:rsidRDefault="00EF4088" w:rsidP="00EF4088">
            <w:pPr>
              <w:pStyle w:val="af2"/>
              <w:spacing w:after="0"/>
              <w:ind w:left="0"/>
              <w:rPr>
                <w:rFonts w:ascii="Times New Roman" w:hAnsi="Times New Roman" w:cs="Times New Roman"/>
                <w:sz w:val="23"/>
                <w:szCs w:val="23"/>
              </w:rPr>
            </w:pPr>
          </w:p>
        </w:tc>
        <w:tc>
          <w:tcPr>
            <w:tcW w:w="992" w:type="dxa"/>
          </w:tcPr>
          <w:p w:rsidR="00EF4088" w:rsidRPr="00C037AE" w:rsidRDefault="00EF4088" w:rsidP="00EF4088">
            <w:pPr>
              <w:jc w:val="center"/>
              <w:textAlignment w:val="baseline"/>
              <w:rPr>
                <w:rFonts w:ascii="Times New Roman" w:eastAsia="Times New Roman" w:hAnsi="Times New Roman" w:cs="Times New Roman"/>
                <w:b/>
                <w:kern w:val="0"/>
                <w:lang w:eastAsia="ar-SA" w:bidi="ar-SA"/>
              </w:rPr>
            </w:pPr>
            <w:r w:rsidRPr="00C037AE">
              <w:rPr>
                <w:rFonts w:ascii="Times New Roman" w:hAnsi="Times New Roman" w:cs="Times New Roman"/>
                <w:b/>
              </w:rPr>
              <w:t>29</w:t>
            </w:r>
          </w:p>
        </w:tc>
        <w:tc>
          <w:tcPr>
            <w:tcW w:w="992"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30</w:t>
            </w:r>
          </w:p>
        </w:tc>
        <w:tc>
          <w:tcPr>
            <w:tcW w:w="992"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32</w:t>
            </w:r>
          </w:p>
        </w:tc>
        <w:tc>
          <w:tcPr>
            <w:tcW w:w="851"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33</w:t>
            </w:r>
          </w:p>
        </w:tc>
        <w:tc>
          <w:tcPr>
            <w:tcW w:w="850"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33</w:t>
            </w:r>
          </w:p>
        </w:tc>
        <w:tc>
          <w:tcPr>
            <w:tcW w:w="1276"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157</w:t>
            </w:r>
          </w:p>
        </w:tc>
      </w:tr>
      <w:tr w:rsidR="00EF4088" w:rsidRPr="00C037AE" w:rsidTr="00854C85">
        <w:tc>
          <w:tcPr>
            <w:tcW w:w="1951" w:type="dxa"/>
          </w:tcPr>
          <w:p w:rsidR="00EF4088" w:rsidRPr="00C037AE" w:rsidRDefault="00EF4088" w:rsidP="00EF4088">
            <w:pPr>
              <w:pStyle w:val="af2"/>
              <w:spacing w:after="0"/>
              <w:ind w:left="0"/>
              <w:jc w:val="center"/>
              <w:rPr>
                <w:rFonts w:ascii="Times New Roman" w:hAnsi="Times New Roman" w:cs="Times New Roman"/>
                <w:b/>
                <w:sz w:val="18"/>
                <w:szCs w:val="18"/>
              </w:rPr>
            </w:pPr>
          </w:p>
          <w:p w:rsidR="00EF4088" w:rsidRPr="00C037AE" w:rsidRDefault="00EF4088" w:rsidP="00EF4088">
            <w:pPr>
              <w:pStyle w:val="af2"/>
              <w:spacing w:after="0"/>
              <w:ind w:left="0"/>
              <w:jc w:val="center"/>
              <w:rPr>
                <w:rFonts w:ascii="Times New Roman" w:hAnsi="Times New Roman" w:cs="Times New Roman"/>
                <w:b/>
                <w:sz w:val="18"/>
                <w:szCs w:val="18"/>
              </w:rPr>
            </w:pPr>
            <w:r w:rsidRPr="00C037AE">
              <w:rPr>
                <w:rFonts w:ascii="Times New Roman" w:hAnsi="Times New Roman" w:cs="Times New Roman"/>
                <w:b/>
                <w:sz w:val="18"/>
                <w:szCs w:val="18"/>
              </w:rPr>
              <w:t>ИТОГО</w:t>
            </w:r>
          </w:p>
          <w:p w:rsidR="00EF4088" w:rsidRPr="00C037AE" w:rsidRDefault="00EF4088" w:rsidP="00EF4088">
            <w:pPr>
              <w:pStyle w:val="af2"/>
              <w:spacing w:after="0"/>
              <w:ind w:left="0"/>
              <w:jc w:val="center"/>
              <w:rPr>
                <w:rFonts w:ascii="Times New Roman" w:hAnsi="Times New Roman" w:cs="Times New Roman"/>
                <w:b/>
                <w:sz w:val="18"/>
                <w:szCs w:val="18"/>
              </w:rPr>
            </w:pPr>
          </w:p>
        </w:tc>
        <w:tc>
          <w:tcPr>
            <w:tcW w:w="1985" w:type="dxa"/>
          </w:tcPr>
          <w:p w:rsidR="00EF4088" w:rsidRPr="00C037AE" w:rsidRDefault="00EF4088" w:rsidP="00EF4088">
            <w:pPr>
              <w:pStyle w:val="af2"/>
              <w:spacing w:after="0"/>
              <w:ind w:left="0"/>
              <w:rPr>
                <w:rFonts w:ascii="Times New Roman" w:hAnsi="Times New Roman" w:cs="Times New Roman"/>
                <w:b/>
                <w:sz w:val="18"/>
                <w:szCs w:val="18"/>
              </w:rPr>
            </w:pPr>
          </w:p>
        </w:tc>
        <w:tc>
          <w:tcPr>
            <w:tcW w:w="992"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986</w:t>
            </w:r>
          </w:p>
        </w:tc>
        <w:tc>
          <w:tcPr>
            <w:tcW w:w="992"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1020</w:t>
            </w:r>
          </w:p>
        </w:tc>
        <w:tc>
          <w:tcPr>
            <w:tcW w:w="992"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1088</w:t>
            </w:r>
          </w:p>
        </w:tc>
        <w:tc>
          <w:tcPr>
            <w:tcW w:w="851"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1122</w:t>
            </w:r>
          </w:p>
        </w:tc>
        <w:tc>
          <w:tcPr>
            <w:tcW w:w="850"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1122</w:t>
            </w:r>
          </w:p>
        </w:tc>
        <w:tc>
          <w:tcPr>
            <w:tcW w:w="1276" w:type="dxa"/>
          </w:tcPr>
          <w:p w:rsidR="00EF4088" w:rsidRPr="00C037AE" w:rsidRDefault="00EF4088" w:rsidP="00EF4088">
            <w:pPr>
              <w:jc w:val="center"/>
              <w:textAlignment w:val="baseline"/>
              <w:rPr>
                <w:rFonts w:ascii="Times New Roman" w:hAnsi="Times New Roman" w:cs="Times New Roman"/>
                <w:b/>
              </w:rPr>
            </w:pPr>
            <w:r w:rsidRPr="00C037AE">
              <w:rPr>
                <w:rFonts w:ascii="Times New Roman" w:hAnsi="Times New Roman" w:cs="Times New Roman"/>
                <w:b/>
              </w:rPr>
              <w:t>5338</w:t>
            </w:r>
          </w:p>
        </w:tc>
      </w:tr>
    </w:tbl>
    <w:p w:rsidR="0068477D" w:rsidRPr="00C037AE" w:rsidRDefault="0068477D" w:rsidP="00D84368">
      <w:pPr>
        <w:pStyle w:val="af2"/>
        <w:spacing w:after="0"/>
        <w:ind w:left="0" w:firstLine="567"/>
        <w:jc w:val="center"/>
        <w:rPr>
          <w:rFonts w:ascii="Times New Roman" w:hAnsi="Times New Roman" w:cs="Times New Roman"/>
          <w:b/>
          <w:sz w:val="23"/>
          <w:szCs w:val="23"/>
        </w:rPr>
      </w:pPr>
    </w:p>
    <w:p w:rsidR="00221A7F" w:rsidRPr="00C037AE" w:rsidRDefault="00221A7F" w:rsidP="000D51DA">
      <w:pPr>
        <w:pStyle w:val="af2"/>
        <w:spacing w:after="0"/>
        <w:ind w:left="0"/>
        <w:jc w:val="center"/>
        <w:rPr>
          <w:rFonts w:ascii="Times New Roman" w:hAnsi="Times New Roman" w:cs="Times New Roman"/>
          <w:b/>
          <w:sz w:val="23"/>
          <w:szCs w:val="23"/>
        </w:rPr>
      </w:pPr>
    </w:p>
    <w:p w:rsidR="00A20BF7" w:rsidRPr="00C037AE" w:rsidRDefault="00A20BF7" w:rsidP="00A20BF7">
      <w:pPr>
        <w:widowControl/>
        <w:suppressAutoHyphens w:val="0"/>
        <w:autoSpaceDE w:val="0"/>
        <w:autoSpaceDN w:val="0"/>
        <w:adjustRightInd w:val="0"/>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В целях обеспечения индивидуальных потребностей, учащихся часть учебного плана, формируемая участниками образовательн</w:t>
      </w:r>
      <w:r w:rsidR="00EF4088" w:rsidRPr="00C037AE">
        <w:rPr>
          <w:rFonts w:ascii="Times New Roman" w:eastAsia="Calibri" w:hAnsi="Times New Roman" w:cs="Times New Roman"/>
          <w:color w:val="000000"/>
          <w:kern w:val="0"/>
          <w:sz w:val="23"/>
          <w:szCs w:val="23"/>
          <w:lang w:eastAsia="ru-RU" w:bidi="ar-SA"/>
        </w:rPr>
        <w:t>ых отношений</w:t>
      </w:r>
      <w:r w:rsidRPr="00C037AE">
        <w:rPr>
          <w:rFonts w:ascii="Times New Roman" w:eastAsia="Calibri" w:hAnsi="Times New Roman" w:cs="Times New Roman"/>
          <w:color w:val="000000"/>
          <w:kern w:val="0"/>
          <w:sz w:val="23"/>
          <w:szCs w:val="23"/>
          <w:lang w:eastAsia="ru-RU" w:bidi="ar-SA"/>
        </w:rPr>
        <w:t xml:space="preserve">, предусматривает: </w:t>
      </w:r>
    </w:p>
    <w:p w:rsidR="00A20BF7" w:rsidRPr="00C037AE" w:rsidRDefault="00A20BF7" w:rsidP="00A20BF7">
      <w:pPr>
        <w:widowControl/>
        <w:suppressAutoHyphens w:val="0"/>
        <w:autoSpaceDE w:val="0"/>
        <w:autoSpaceDN w:val="0"/>
        <w:adjustRightInd w:val="0"/>
        <w:spacing w:after="37"/>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увеличение учебных часов, предусмотренных на изучение отдельных предметов обязательной части; </w:t>
      </w:r>
    </w:p>
    <w:p w:rsidR="00A20BF7" w:rsidRPr="00C037AE" w:rsidRDefault="00A20BF7" w:rsidP="00A20BF7">
      <w:pPr>
        <w:widowControl/>
        <w:suppressAutoHyphens w:val="0"/>
        <w:autoSpaceDE w:val="0"/>
        <w:autoSpaceDN w:val="0"/>
        <w:adjustRightInd w:val="0"/>
        <w:spacing w:after="37"/>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введение специально разработанных курсов, обеспечивающих интересы и потребности участников образовательной деятельности; </w:t>
      </w:r>
    </w:p>
    <w:p w:rsidR="00A20BF7" w:rsidRPr="00C037AE" w:rsidRDefault="00A20BF7" w:rsidP="00A20BF7">
      <w:pPr>
        <w:widowControl/>
        <w:suppressAutoHyphens w:val="0"/>
        <w:autoSpaceDE w:val="0"/>
        <w:autoSpaceDN w:val="0"/>
        <w:adjustRightInd w:val="0"/>
        <w:spacing w:after="37"/>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учебные занятия для углубленного изучения отдельных обязательных учебных предметов (при условии наличия соответствующих программ); </w:t>
      </w:r>
    </w:p>
    <w:p w:rsidR="00A20BF7" w:rsidRPr="00C037AE" w:rsidRDefault="00A20BF7" w:rsidP="00A20BF7">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 xml:space="preserve">- учебные занятия, направленные на реализацию региональных особенностей содержания образования. </w:t>
      </w:r>
    </w:p>
    <w:p w:rsidR="00EF4088" w:rsidRDefault="00EF4088" w:rsidP="00EF4088">
      <w:pPr>
        <w:ind w:firstLine="720"/>
        <w:jc w:val="both"/>
        <w:rPr>
          <w:rFonts w:ascii="Times New Roman" w:hAnsi="Times New Roman" w:cs="Times New Roman"/>
          <w:b/>
          <w:i/>
        </w:rPr>
      </w:pPr>
      <w:r w:rsidRPr="00C037AE">
        <w:rPr>
          <w:rFonts w:ascii="Times New Roman" w:hAnsi="Times New Roman" w:cs="Times New Roman"/>
          <w:b/>
          <w:i/>
        </w:rPr>
        <w:t>Часть УП,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1417"/>
        <w:gridCol w:w="5493"/>
      </w:tblGrid>
      <w:tr w:rsidR="008D617D" w:rsidRPr="008D617D" w:rsidTr="00F636A4">
        <w:trPr>
          <w:trHeight w:val="689"/>
          <w:tblHeader/>
        </w:trPr>
        <w:tc>
          <w:tcPr>
            <w:tcW w:w="1101" w:type="dxa"/>
            <w:vAlign w:val="center"/>
          </w:tcPr>
          <w:p w:rsidR="008D617D" w:rsidRPr="008D617D" w:rsidRDefault="008D617D" w:rsidP="008D617D">
            <w:pPr>
              <w:widowControl/>
              <w:suppressAutoHyphens w:val="0"/>
              <w:jc w:val="center"/>
              <w:rPr>
                <w:rFonts w:ascii="Times New Roman" w:eastAsia="Times New Roman" w:hAnsi="Times New Roman" w:cs="Times New Roman"/>
                <w:b/>
                <w:kern w:val="0"/>
                <w:sz w:val="22"/>
                <w:szCs w:val="22"/>
                <w:lang w:eastAsia="ar-SA" w:bidi="ar-SA"/>
              </w:rPr>
            </w:pPr>
            <w:r w:rsidRPr="008D617D">
              <w:rPr>
                <w:rFonts w:ascii="Times New Roman" w:eastAsia="Times New Roman" w:hAnsi="Times New Roman" w:cs="Times New Roman"/>
                <w:b/>
                <w:kern w:val="0"/>
                <w:sz w:val="22"/>
                <w:szCs w:val="22"/>
                <w:lang w:eastAsia="ar-SA" w:bidi="ar-SA"/>
              </w:rPr>
              <w:t>Класс</w:t>
            </w:r>
          </w:p>
        </w:tc>
        <w:tc>
          <w:tcPr>
            <w:tcW w:w="1559" w:type="dxa"/>
            <w:vAlign w:val="center"/>
          </w:tcPr>
          <w:p w:rsidR="008D617D" w:rsidRPr="008D617D" w:rsidRDefault="008D617D" w:rsidP="008D617D">
            <w:pPr>
              <w:widowControl/>
              <w:suppressAutoHyphens w:val="0"/>
              <w:jc w:val="center"/>
              <w:rPr>
                <w:rFonts w:ascii="Times New Roman" w:eastAsia="Times New Roman" w:hAnsi="Times New Roman" w:cs="Times New Roman"/>
                <w:b/>
                <w:kern w:val="0"/>
                <w:sz w:val="22"/>
                <w:szCs w:val="22"/>
                <w:lang w:eastAsia="ar-SA" w:bidi="ar-SA"/>
              </w:rPr>
            </w:pPr>
            <w:r w:rsidRPr="008D617D">
              <w:rPr>
                <w:rFonts w:ascii="Times New Roman" w:eastAsia="Times New Roman" w:hAnsi="Times New Roman" w:cs="Times New Roman"/>
                <w:b/>
                <w:kern w:val="0"/>
                <w:sz w:val="22"/>
                <w:szCs w:val="22"/>
                <w:lang w:eastAsia="ar-SA" w:bidi="ar-SA"/>
              </w:rPr>
              <w:t>Предмет</w:t>
            </w:r>
          </w:p>
        </w:tc>
        <w:tc>
          <w:tcPr>
            <w:tcW w:w="1417" w:type="dxa"/>
            <w:vAlign w:val="center"/>
          </w:tcPr>
          <w:p w:rsidR="008D617D" w:rsidRPr="008D617D" w:rsidRDefault="008D617D" w:rsidP="008D617D">
            <w:pPr>
              <w:widowControl/>
              <w:suppressAutoHyphens w:val="0"/>
              <w:jc w:val="center"/>
              <w:rPr>
                <w:rFonts w:ascii="Times New Roman" w:eastAsia="Times New Roman" w:hAnsi="Times New Roman" w:cs="Times New Roman"/>
                <w:b/>
                <w:kern w:val="0"/>
                <w:sz w:val="22"/>
                <w:szCs w:val="22"/>
                <w:lang w:eastAsia="ar-SA" w:bidi="ar-SA"/>
              </w:rPr>
            </w:pPr>
            <w:r w:rsidRPr="008D617D">
              <w:rPr>
                <w:rFonts w:ascii="Times New Roman" w:eastAsia="Times New Roman" w:hAnsi="Times New Roman" w:cs="Times New Roman"/>
                <w:b/>
                <w:kern w:val="0"/>
                <w:sz w:val="22"/>
                <w:szCs w:val="22"/>
                <w:lang w:eastAsia="ar-SA" w:bidi="ar-SA"/>
              </w:rPr>
              <w:t>Кол-во часов на изучение /в неделю/</w:t>
            </w:r>
          </w:p>
        </w:tc>
        <w:tc>
          <w:tcPr>
            <w:tcW w:w="5493" w:type="dxa"/>
            <w:vAlign w:val="center"/>
          </w:tcPr>
          <w:p w:rsidR="008D617D" w:rsidRPr="008D617D" w:rsidRDefault="008D617D" w:rsidP="008D617D">
            <w:pPr>
              <w:widowControl/>
              <w:suppressAutoHyphens w:val="0"/>
              <w:jc w:val="center"/>
              <w:rPr>
                <w:rFonts w:ascii="Times New Roman" w:eastAsia="Times New Roman" w:hAnsi="Times New Roman" w:cs="Times New Roman"/>
                <w:b/>
                <w:kern w:val="0"/>
                <w:sz w:val="22"/>
                <w:szCs w:val="22"/>
                <w:lang w:eastAsia="ar-SA" w:bidi="ar-SA"/>
              </w:rPr>
            </w:pPr>
            <w:r w:rsidRPr="008D617D">
              <w:rPr>
                <w:rFonts w:ascii="Times New Roman" w:eastAsia="Times New Roman" w:hAnsi="Times New Roman" w:cs="Times New Roman"/>
                <w:b/>
                <w:kern w:val="0"/>
                <w:sz w:val="22"/>
                <w:szCs w:val="22"/>
                <w:lang w:eastAsia="ar-SA" w:bidi="ar-SA"/>
              </w:rPr>
              <w:t>Цель</w:t>
            </w:r>
          </w:p>
        </w:tc>
      </w:tr>
      <w:tr w:rsidR="008D617D" w:rsidRPr="008D617D" w:rsidTr="00F636A4">
        <w:trPr>
          <w:cantSplit/>
          <w:trHeight w:val="689"/>
        </w:trPr>
        <w:tc>
          <w:tcPr>
            <w:tcW w:w="1101" w:type="dxa"/>
            <w:vAlign w:val="center"/>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5 класс</w:t>
            </w:r>
          </w:p>
        </w:tc>
        <w:tc>
          <w:tcPr>
            <w:tcW w:w="1559" w:type="dxa"/>
            <w:vAlign w:val="center"/>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ОДНКНР</w:t>
            </w:r>
          </w:p>
        </w:tc>
        <w:tc>
          <w:tcPr>
            <w:tcW w:w="1417" w:type="dxa"/>
            <w:vAlign w:val="center"/>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1 час</w:t>
            </w:r>
          </w:p>
        </w:tc>
        <w:tc>
          <w:tcPr>
            <w:tcW w:w="5493" w:type="dxa"/>
            <w:vAlign w:val="center"/>
          </w:tcPr>
          <w:p w:rsidR="008D617D" w:rsidRPr="008D617D" w:rsidRDefault="008D617D" w:rsidP="008D617D">
            <w:pPr>
              <w:widowControl/>
              <w:suppressAutoHyphens w:val="0"/>
              <w:jc w:val="both"/>
              <w:rPr>
                <w:rFonts w:ascii="Times New Roman" w:eastAsia="Times New Roman" w:hAnsi="Times New Roman" w:cs="Times New Roman"/>
                <w:b/>
                <w:kern w:val="0"/>
                <w:sz w:val="22"/>
                <w:szCs w:val="22"/>
                <w:lang w:eastAsia="ar-SA" w:bidi="ar-SA"/>
              </w:rPr>
            </w:pPr>
            <w:r w:rsidRPr="008D617D">
              <w:rPr>
                <w:rFonts w:ascii="Times New Roman" w:eastAsia="Times New Roman" w:hAnsi="Times New Roman" w:cs="Times New Roman"/>
                <w:kern w:val="0"/>
                <w:lang w:eastAsia="ar-SA" w:bidi="ar-SA"/>
              </w:rPr>
              <w:t>Приобщение школьников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 нравственного гражданина России, любящего свое Отечество, способного к нравственному совершенствованию и развитию</w:t>
            </w:r>
          </w:p>
        </w:tc>
      </w:tr>
      <w:tr w:rsidR="008D617D" w:rsidRPr="008D617D" w:rsidTr="00F636A4">
        <w:trPr>
          <w:trHeight w:val="2555"/>
        </w:trPr>
        <w:tc>
          <w:tcPr>
            <w:tcW w:w="1101"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6-е классы</w:t>
            </w:r>
          </w:p>
        </w:tc>
        <w:tc>
          <w:tcPr>
            <w:tcW w:w="1559"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Русский язык</w:t>
            </w:r>
          </w:p>
        </w:tc>
        <w:tc>
          <w:tcPr>
            <w:tcW w:w="1417"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1 час</w:t>
            </w:r>
          </w:p>
        </w:tc>
        <w:tc>
          <w:tcPr>
            <w:tcW w:w="5493" w:type="dxa"/>
          </w:tcPr>
          <w:p w:rsidR="008D617D" w:rsidRPr="008D617D" w:rsidRDefault="008D617D" w:rsidP="008D617D">
            <w:pPr>
              <w:widowControl/>
              <w:suppressAutoHyphens w:val="0"/>
              <w:ind w:firstLine="33"/>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lang w:eastAsia="ar-SA" w:bidi="ar-SA"/>
              </w:rPr>
              <w:t>Русский язык играет в процессе формирования такой личности значительную роль. Осваивая язык, человек не только познает мир, но и учится жить в этом мире, приобретает ценностные ориентиры, приобщается к духовным богатствам, хранимым языком. Язык является обязательным элементом гуманитарной культуры, важнейшим средством человеческого общения, формирования и духовного развития личности. Именно такое понимание роли языка в обществе определяет особое место предмета «Русский язык» среди других учебных предметов и позволяет сформулировать конечную цель его преподавания в школе, понимаемую как свободное владение русским языком.</w:t>
            </w:r>
          </w:p>
        </w:tc>
      </w:tr>
      <w:tr w:rsidR="008D617D" w:rsidRPr="008D617D" w:rsidTr="00F636A4">
        <w:trPr>
          <w:trHeight w:val="864"/>
        </w:trPr>
        <w:tc>
          <w:tcPr>
            <w:tcW w:w="1101"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7-е классы</w:t>
            </w:r>
          </w:p>
        </w:tc>
        <w:tc>
          <w:tcPr>
            <w:tcW w:w="1559"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Биология</w:t>
            </w:r>
          </w:p>
        </w:tc>
        <w:tc>
          <w:tcPr>
            <w:tcW w:w="1417"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1 час</w:t>
            </w:r>
          </w:p>
        </w:tc>
        <w:tc>
          <w:tcPr>
            <w:tcW w:w="5493" w:type="dxa"/>
          </w:tcPr>
          <w:p w:rsidR="008D617D" w:rsidRPr="008D617D" w:rsidRDefault="008D617D" w:rsidP="008D617D">
            <w:pPr>
              <w:widowControl/>
              <w:suppressAutoHyphens w:val="0"/>
              <w:ind w:firstLine="33"/>
              <w:jc w:val="both"/>
              <w:rPr>
                <w:rFonts w:ascii="Times New Roman" w:eastAsia="Times New Roman" w:hAnsi="Times New Roman" w:cs="Times New Roman"/>
                <w:kern w:val="0"/>
                <w:sz w:val="22"/>
                <w:szCs w:val="22"/>
                <w:lang w:eastAsia="ar-SA" w:bidi="ar-SA"/>
              </w:rPr>
            </w:pPr>
            <w:r w:rsidRPr="008D617D">
              <w:rPr>
                <w:rFonts w:ascii="Times New Roman" w:eastAsia="TimesNewRoman" w:hAnsi="Times New Roman" w:cs="Times New Roman"/>
                <w:kern w:val="0"/>
                <w:sz w:val="22"/>
                <w:szCs w:val="22"/>
                <w:lang w:eastAsia="ar-SA" w:bidi="ar-SA"/>
              </w:rPr>
              <w:t>Биологическое образование в школе вносит существенный вклад в достижение общей педагогической цели школы, обеспечивая развитие научного мировоззрения школьников, их мыслительных и творческих способностей. В результате освоения содержания биологического образования учащийся получает возможность совершенствовать и расширять круг общих учебных умений, навыков и способов деятельности. В связи с этим вводится 1 час биологии в 7 классе.</w:t>
            </w:r>
          </w:p>
        </w:tc>
      </w:tr>
      <w:tr w:rsidR="008D617D" w:rsidRPr="008D617D" w:rsidTr="00F636A4">
        <w:tc>
          <w:tcPr>
            <w:tcW w:w="1101"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8-е классы</w:t>
            </w:r>
          </w:p>
        </w:tc>
        <w:tc>
          <w:tcPr>
            <w:tcW w:w="1559"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Музыка</w:t>
            </w:r>
          </w:p>
        </w:tc>
        <w:tc>
          <w:tcPr>
            <w:tcW w:w="1417"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1 час</w:t>
            </w:r>
          </w:p>
        </w:tc>
        <w:tc>
          <w:tcPr>
            <w:tcW w:w="5493" w:type="dxa"/>
          </w:tcPr>
          <w:p w:rsidR="008D617D" w:rsidRPr="008D617D" w:rsidRDefault="008D617D" w:rsidP="008D617D">
            <w:pPr>
              <w:widowControl/>
              <w:suppressAutoHyphens w:val="0"/>
              <w:autoSpaceDE w:val="0"/>
              <w:autoSpaceDN w:val="0"/>
              <w:adjustRightInd w:val="0"/>
              <w:rPr>
                <w:rFonts w:ascii="Times New Roman" w:eastAsia="Times New Roman" w:hAnsi="Times New Roman" w:cs="Times New Roman"/>
                <w:kern w:val="0"/>
                <w:sz w:val="22"/>
                <w:szCs w:val="22"/>
                <w:lang w:eastAsia="ru-RU" w:bidi="ar-SA"/>
              </w:rPr>
            </w:pPr>
            <w:r w:rsidRPr="008D617D">
              <w:rPr>
                <w:rFonts w:ascii="Times New Roman" w:eastAsia="Times New Roman" w:hAnsi="Times New Roman" w:cs="Times New Roman"/>
                <w:kern w:val="0"/>
                <w:sz w:val="22"/>
                <w:szCs w:val="22"/>
                <w:lang w:eastAsia="ru-RU" w:bidi="ar-SA"/>
              </w:rPr>
              <w:t>Понимание школьниками значения искусства в жизни человека и общества, воздействие на его духовный мир, формирование ценностно-</w:t>
            </w:r>
          </w:p>
          <w:p w:rsidR="008D617D" w:rsidRPr="008D617D" w:rsidRDefault="008D617D" w:rsidP="008D617D">
            <w:pPr>
              <w:widowControl/>
              <w:suppressAutoHyphens w:val="0"/>
              <w:autoSpaceDE w:val="0"/>
              <w:jc w:val="both"/>
              <w:rPr>
                <w:rFonts w:ascii="Times New Roman" w:eastAsia="Times New Roman" w:hAnsi="Times New Roman" w:cs="Times New Roman"/>
                <w:kern w:val="0"/>
                <w:sz w:val="22"/>
                <w:szCs w:val="22"/>
                <w:lang w:eastAsia="ru-RU" w:bidi="ar-SA"/>
              </w:rPr>
            </w:pPr>
            <w:r w:rsidRPr="008D617D">
              <w:rPr>
                <w:rFonts w:ascii="Times New Roman" w:eastAsia="Times New Roman" w:hAnsi="Times New Roman" w:cs="Times New Roman"/>
                <w:kern w:val="0"/>
                <w:sz w:val="22"/>
                <w:szCs w:val="22"/>
                <w:lang w:eastAsia="ru-RU" w:bidi="ar-SA"/>
              </w:rPr>
              <w:t>нравственных ориентации.</w:t>
            </w:r>
          </w:p>
          <w:p w:rsidR="008D617D" w:rsidRPr="008D617D" w:rsidRDefault="008D617D" w:rsidP="008D617D">
            <w:pPr>
              <w:widowControl/>
              <w:suppressAutoHyphens w:val="0"/>
              <w:autoSpaceDE w:val="0"/>
              <w:jc w:val="both"/>
              <w:rPr>
                <w:rFonts w:ascii="Times New Roman" w:eastAsia="Times New Roman" w:hAnsi="Times New Roman" w:cs="Times New Roman"/>
                <w:kern w:val="0"/>
                <w:sz w:val="22"/>
                <w:szCs w:val="22"/>
                <w:lang w:eastAsia="ar-SA" w:bidi="ar-SA"/>
              </w:rPr>
            </w:pPr>
          </w:p>
        </w:tc>
      </w:tr>
      <w:tr w:rsidR="008D617D" w:rsidRPr="008D617D" w:rsidTr="00F636A4">
        <w:tc>
          <w:tcPr>
            <w:tcW w:w="1101"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9 класс</w:t>
            </w:r>
          </w:p>
        </w:tc>
        <w:tc>
          <w:tcPr>
            <w:tcW w:w="1559" w:type="dxa"/>
          </w:tcPr>
          <w:p w:rsidR="008D617D" w:rsidRPr="008D617D" w:rsidRDefault="008D617D" w:rsidP="008D617D">
            <w:pPr>
              <w:widowControl/>
              <w:suppressAutoHyphens w:val="0"/>
              <w:jc w:val="both"/>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Второй иностранный язык (немецкий)</w:t>
            </w:r>
          </w:p>
        </w:tc>
        <w:tc>
          <w:tcPr>
            <w:tcW w:w="1417" w:type="dxa"/>
          </w:tcPr>
          <w:p w:rsidR="008D617D" w:rsidRPr="008D617D" w:rsidRDefault="008D617D" w:rsidP="008D617D">
            <w:pPr>
              <w:widowControl/>
              <w:suppressAutoHyphens w:val="0"/>
              <w:jc w:val="center"/>
              <w:rPr>
                <w:rFonts w:ascii="Times New Roman" w:eastAsia="Times New Roman" w:hAnsi="Times New Roman" w:cs="Times New Roman"/>
                <w:kern w:val="0"/>
                <w:sz w:val="22"/>
                <w:szCs w:val="22"/>
                <w:lang w:eastAsia="ar-SA" w:bidi="ar-SA"/>
              </w:rPr>
            </w:pPr>
            <w:r w:rsidRPr="008D617D">
              <w:rPr>
                <w:rFonts w:ascii="Times New Roman" w:eastAsia="Times New Roman" w:hAnsi="Times New Roman" w:cs="Times New Roman"/>
                <w:kern w:val="0"/>
                <w:sz w:val="22"/>
                <w:szCs w:val="22"/>
                <w:lang w:eastAsia="ar-SA" w:bidi="ar-SA"/>
              </w:rPr>
              <w:t>1 час</w:t>
            </w:r>
          </w:p>
        </w:tc>
        <w:tc>
          <w:tcPr>
            <w:tcW w:w="5493" w:type="dxa"/>
          </w:tcPr>
          <w:p w:rsidR="008D617D" w:rsidRPr="008D617D" w:rsidRDefault="008D617D" w:rsidP="008D617D">
            <w:pPr>
              <w:widowControl/>
              <w:suppressAutoHyphens w:val="0"/>
              <w:autoSpaceDE w:val="0"/>
              <w:autoSpaceDN w:val="0"/>
              <w:adjustRightInd w:val="0"/>
              <w:rPr>
                <w:rFonts w:ascii="Times New Roman" w:eastAsia="Times New Roman" w:hAnsi="Times New Roman" w:cs="Times New Roman"/>
                <w:kern w:val="0"/>
                <w:sz w:val="22"/>
                <w:szCs w:val="22"/>
                <w:lang w:eastAsia="ru-RU" w:bidi="ar-SA"/>
              </w:rPr>
            </w:pPr>
            <w:r w:rsidRPr="008D617D">
              <w:rPr>
                <w:rFonts w:ascii="Times New Roman" w:eastAsia="Times New Roman" w:hAnsi="Times New Roman" w:cs="Times New Roman"/>
                <w:kern w:val="0"/>
                <w:sz w:val="22"/>
                <w:szCs w:val="22"/>
                <w:lang w:eastAsia="ar-SA" w:bidi="ar-SA"/>
              </w:rPr>
              <w:t>Развитие иноязычной коммуникативной компетенции школьника в единстве всех ее составляющих (языковой, речевой, социокультурной, компенсаторной, учебно-познавательной компетенций).</w:t>
            </w:r>
          </w:p>
        </w:tc>
      </w:tr>
    </w:tbl>
    <w:p w:rsidR="008D617D" w:rsidRDefault="008D617D" w:rsidP="00EF4088">
      <w:pPr>
        <w:ind w:firstLine="720"/>
        <w:jc w:val="both"/>
        <w:rPr>
          <w:rFonts w:ascii="Times New Roman" w:hAnsi="Times New Roman" w:cs="Times New Roman"/>
          <w:b/>
          <w:i/>
        </w:rPr>
      </w:pPr>
    </w:p>
    <w:p w:rsidR="008D617D" w:rsidRPr="00C037AE" w:rsidRDefault="008D617D" w:rsidP="00EF4088">
      <w:pPr>
        <w:ind w:firstLine="720"/>
        <w:jc w:val="both"/>
        <w:rPr>
          <w:rFonts w:ascii="Times New Roman" w:hAnsi="Times New Roman" w:cs="Times New Roman"/>
        </w:rPr>
      </w:pPr>
    </w:p>
    <w:p w:rsidR="00EF4088" w:rsidRPr="00C037AE" w:rsidRDefault="00EF4088" w:rsidP="00A20BF7">
      <w:pPr>
        <w:widowControl/>
        <w:suppressAutoHyphens w:val="0"/>
        <w:autoSpaceDE w:val="0"/>
        <w:autoSpaceDN w:val="0"/>
        <w:adjustRightInd w:val="0"/>
        <w:ind w:left="709"/>
        <w:jc w:val="both"/>
        <w:rPr>
          <w:rFonts w:ascii="Times New Roman" w:eastAsia="Calibri" w:hAnsi="Times New Roman" w:cs="Times New Roman"/>
          <w:color w:val="000000"/>
          <w:kern w:val="0"/>
          <w:sz w:val="23"/>
          <w:szCs w:val="23"/>
          <w:lang w:eastAsia="ru-RU" w:bidi="ar-SA"/>
        </w:rPr>
      </w:pPr>
    </w:p>
    <w:p w:rsidR="00A20BF7" w:rsidRPr="00C037AE" w:rsidRDefault="00A20BF7" w:rsidP="00A20BF7">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Обучение на дому по индивидуальным учебным планам</w:t>
      </w:r>
    </w:p>
    <w:p w:rsidR="00A20BF7" w:rsidRPr="00C037AE" w:rsidRDefault="00A20BF7" w:rsidP="00A20BF7">
      <w:pPr>
        <w:widowControl/>
        <w:suppressAutoHyphens w:val="0"/>
        <w:autoSpaceDE w:val="0"/>
        <w:autoSpaceDN w:val="0"/>
        <w:adjustRightInd w:val="0"/>
        <w:jc w:val="center"/>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b/>
          <w:bCs/>
          <w:color w:val="000000"/>
          <w:kern w:val="0"/>
          <w:sz w:val="23"/>
          <w:szCs w:val="23"/>
          <w:lang w:eastAsia="ru-RU" w:bidi="ar-SA"/>
        </w:rPr>
        <w:t>Индивидуальные учебные планы</w:t>
      </w:r>
    </w:p>
    <w:p w:rsidR="00A20BF7" w:rsidRPr="00C037AE" w:rsidRDefault="00A20BF7" w:rsidP="00A20BF7">
      <w:pPr>
        <w:widowControl/>
        <w:suppressAutoHyphens w:val="0"/>
        <w:autoSpaceDE w:val="0"/>
        <w:autoSpaceDN w:val="0"/>
        <w:adjustRightInd w:val="0"/>
        <w:ind w:firstLine="708"/>
        <w:jc w:val="both"/>
        <w:rPr>
          <w:rFonts w:ascii="Times New Roman" w:eastAsia="Calibri" w:hAnsi="Times New Roman" w:cs="Times New Roman"/>
          <w:color w:val="000000"/>
          <w:kern w:val="0"/>
          <w:sz w:val="23"/>
          <w:szCs w:val="23"/>
          <w:lang w:eastAsia="ru-RU" w:bidi="ar-SA"/>
        </w:rPr>
      </w:pPr>
      <w:r w:rsidRPr="00C037AE">
        <w:rPr>
          <w:rFonts w:ascii="Times New Roman" w:eastAsia="Calibri" w:hAnsi="Times New Roman" w:cs="Times New Roman"/>
          <w:color w:val="000000"/>
          <w:kern w:val="0"/>
          <w:sz w:val="23"/>
          <w:szCs w:val="23"/>
          <w:lang w:eastAsia="ru-RU" w:bidi="ar-SA"/>
        </w:rPr>
        <w:t>Обучение на дому детей-инвалидов и детей с тяжелыми формами хронических соматических заболеваний школа осуществляет по индивидуальному учебному плану в соответствии с Положением об организации получения образования учащимися, нуждающимися в обучении на дому, и оформлении отношений муниципального бюджетного о</w:t>
      </w:r>
      <w:r w:rsidR="003D4DEC">
        <w:rPr>
          <w:rFonts w:ascii="Times New Roman" w:eastAsia="Calibri" w:hAnsi="Times New Roman" w:cs="Times New Roman"/>
          <w:color w:val="000000"/>
          <w:kern w:val="0"/>
          <w:sz w:val="23"/>
          <w:szCs w:val="23"/>
          <w:lang w:eastAsia="ru-RU" w:bidi="ar-SA"/>
        </w:rPr>
        <w:t xml:space="preserve">бщеобразовательного учреждения </w:t>
      </w:r>
      <w:r w:rsidRPr="00C037AE">
        <w:rPr>
          <w:rFonts w:ascii="Times New Roman" w:eastAsia="Calibri" w:hAnsi="Times New Roman" w:cs="Times New Roman"/>
          <w:color w:val="000000"/>
          <w:kern w:val="0"/>
          <w:sz w:val="23"/>
          <w:szCs w:val="23"/>
          <w:lang w:eastAsia="ru-RU" w:bidi="ar-SA"/>
        </w:rPr>
        <w:t xml:space="preserve">МБОУ </w:t>
      </w:r>
      <w:r w:rsidR="003D4DEC">
        <w:rPr>
          <w:rFonts w:ascii="Times New Roman" w:eastAsia="Calibri" w:hAnsi="Times New Roman" w:cs="Times New Roman"/>
          <w:color w:val="000000"/>
          <w:kern w:val="0"/>
          <w:sz w:val="23"/>
          <w:szCs w:val="23"/>
          <w:lang w:eastAsia="ru-RU" w:bidi="ar-SA"/>
        </w:rPr>
        <w:t>«Тереховская ООШ</w:t>
      </w:r>
      <w:r w:rsidR="00231CE3" w:rsidRPr="00C037AE">
        <w:rPr>
          <w:rFonts w:ascii="Times New Roman" w:eastAsia="Calibri" w:hAnsi="Times New Roman" w:cs="Times New Roman"/>
          <w:color w:val="000000"/>
          <w:kern w:val="0"/>
          <w:sz w:val="23"/>
          <w:szCs w:val="23"/>
          <w:lang w:eastAsia="ru-RU" w:bidi="ar-SA"/>
        </w:rPr>
        <w:t>»</w:t>
      </w:r>
      <w:r w:rsidR="003D4DEC">
        <w:rPr>
          <w:rFonts w:ascii="Times New Roman" w:eastAsia="Calibri" w:hAnsi="Times New Roman" w:cs="Times New Roman"/>
          <w:color w:val="000000"/>
          <w:kern w:val="0"/>
          <w:sz w:val="23"/>
          <w:szCs w:val="23"/>
          <w:lang w:eastAsia="ru-RU" w:bidi="ar-SA"/>
        </w:rPr>
        <w:t xml:space="preserve"> </w:t>
      </w:r>
      <w:r w:rsidRPr="00C037AE">
        <w:rPr>
          <w:rFonts w:ascii="Times New Roman" w:eastAsia="Calibri" w:hAnsi="Times New Roman" w:cs="Times New Roman"/>
          <w:color w:val="000000"/>
          <w:kern w:val="0"/>
          <w:sz w:val="23"/>
          <w:szCs w:val="23"/>
          <w:lang w:eastAsia="ru-RU" w:bidi="ar-SA"/>
        </w:rPr>
        <w:t xml:space="preserve">с обучающимися и их родителями (законными представителями) при осуществлении данного обучения. </w:t>
      </w:r>
    </w:p>
    <w:p w:rsidR="00A20BF7" w:rsidRPr="00C037AE" w:rsidRDefault="00A20BF7" w:rsidP="00A20BF7">
      <w:pPr>
        <w:pStyle w:val="af2"/>
        <w:spacing w:after="0"/>
        <w:ind w:left="0" w:firstLine="708"/>
        <w:jc w:val="both"/>
        <w:rPr>
          <w:rFonts w:ascii="Times New Roman" w:hAnsi="Times New Roman" w:cs="Times New Roman"/>
          <w:b/>
          <w:sz w:val="23"/>
          <w:szCs w:val="23"/>
        </w:rPr>
      </w:pPr>
      <w:r w:rsidRPr="00C037AE">
        <w:rPr>
          <w:rFonts w:ascii="Times New Roman" w:eastAsia="Calibri" w:hAnsi="Times New Roman" w:cs="Times New Roman"/>
          <w:color w:val="000000"/>
          <w:kern w:val="0"/>
          <w:sz w:val="23"/>
          <w:szCs w:val="23"/>
          <w:lang w:eastAsia="ru-RU" w:bidi="ar-SA"/>
        </w:rPr>
        <w:t>В 5-9-х классах количество часов индивидуального учебного плана зависит от запроса родителей, но не превышает количества часов, предусмотренных учебным планом для каждой параллели. При необходимости с учетом конкретной ситуации обучение на дому может сочетаться с обучением непосредственно в помещениях образовательной организации либо с использованием различных образовательных технологий, в том числе дистанционных.</w:t>
      </w:r>
    </w:p>
    <w:p w:rsidR="00A20BF7" w:rsidRPr="00C037AE" w:rsidRDefault="00A20BF7" w:rsidP="00A20BF7">
      <w:pPr>
        <w:widowControl/>
        <w:suppressAutoHyphens w:val="0"/>
        <w:ind w:firstLine="709"/>
        <w:jc w:val="center"/>
        <w:rPr>
          <w:rFonts w:ascii="Times New Roman" w:eastAsia="Times New Roman" w:hAnsi="Times New Roman" w:cs="Times New Roman"/>
          <w:b/>
          <w:kern w:val="0"/>
          <w:sz w:val="23"/>
          <w:szCs w:val="23"/>
          <w:lang w:eastAsia="ar-SA" w:bidi="ar-SA"/>
        </w:rPr>
      </w:pPr>
      <w:r w:rsidRPr="00C037AE">
        <w:rPr>
          <w:rFonts w:ascii="Times New Roman" w:eastAsia="Times New Roman" w:hAnsi="Times New Roman" w:cs="Times New Roman"/>
          <w:b/>
          <w:kern w:val="0"/>
          <w:sz w:val="23"/>
          <w:szCs w:val="23"/>
          <w:lang w:eastAsia="ar-SA" w:bidi="ar-SA"/>
        </w:rPr>
        <w:t>Промежуточная аттестация</w:t>
      </w:r>
    </w:p>
    <w:p w:rsidR="00A20BF7" w:rsidRPr="00C037AE" w:rsidRDefault="00A20BF7" w:rsidP="00A20BF7">
      <w:pPr>
        <w:widowControl/>
        <w:suppressAutoHyphens w:val="0"/>
        <w:ind w:firstLine="709"/>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Промежуточная аттестация учащихся регламентируется Уставом школы, Положением о периодичности и порядке проведения текущего контроля, промежуточной аттестации учащихся. </w:t>
      </w:r>
    </w:p>
    <w:p w:rsidR="00A20BF7" w:rsidRPr="00C037AE" w:rsidRDefault="00A20BF7" w:rsidP="00A20BF7">
      <w:pPr>
        <w:widowControl/>
        <w:suppressAutoHyphens w:val="0"/>
        <w:ind w:firstLine="709"/>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Промежуточная аттестация предусматривает осуществление аттестации учащихся по четвертям (полугодиям) – промежуточная текущая аттестация, и проведение промежуточной аттестации по окончании учебного года – промежуточная годовая аттестация. </w:t>
      </w:r>
    </w:p>
    <w:p w:rsidR="00A20BF7" w:rsidRPr="00C037AE" w:rsidRDefault="00A20BF7" w:rsidP="00A20BF7">
      <w:pPr>
        <w:widowControl/>
        <w:suppressAutoHyphens w:val="0"/>
        <w:ind w:firstLine="709"/>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Расписание промежуточной годовой аттестации утверждается директором Учреждения и доводится до сведения участников </w:t>
      </w:r>
      <w:r w:rsidR="00194001" w:rsidRPr="00C037AE">
        <w:rPr>
          <w:rFonts w:ascii="Times New Roman" w:eastAsia="Times New Roman" w:hAnsi="Times New Roman" w:cs="Times New Roman"/>
          <w:kern w:val="0"/>
          <w:sz w:val="23"/>
          <w:szCs w:val="23"/>
          <w:lang w:eastAsia="ar-SA" w:bidi="ar-SA"/>
        </w:rPr>
        <w:t>образовательной деятельности</w:t>
      </w:r>
      <w:r w:rsidRPr="00C037AE">
        <w:rPr>
          <w:rFonts w:ascii="Times New Roman" w:eastAsia="Times New Roman" w:hAnsi="Times New Roman" w:cs="Times New Roman"/>
          <w:kern w:val="0"/>
          <w:sz w:val="23"/>
          <w:szCs w:val="23"/>
          <w:lang w:eastAsia="ar-SA" w:bidi="ar-SA"/>
        </w:rPr>
        <w:t xml:space="preserve"> за 2 недели до начала аттестационного периода. </w:t>
      </w:r>
    </w:p>
    <w:p w:rsidR="00A20BF7" w:rsidRPr="00C037AE" w:rsidRDefault="00A20BF7" w:rsidP="00A20BF7">
      <w:pPr>
        <w:widowControl/>
        <w:suppressAutoHyphens w:val="0"/>
        <w:ind w:firstLine="709"/>
        <w:jc w:val="both"/>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Промежуточная годовая аттестация проводится в конце учебного года с 26 по 31 мая. Работа аттестационной комиссии осуществляется в соответствии с Положением об аттестационной (экзаменационной) комиссии промежуточной аттестации и государственной (итоговой) аттестации </w:t>
      </w:r>
    </w:p>
    <w:p w:rsidR="00A20BF7" w:rsidRPr="00C037AE" w:rsidRDefault="00A20BF7" w:rsidP="00A20BF7">
      <w:pPr>
        <w:widowControl/>
        <w:suppressAutoHyphens w:val="0"/>
        <w:ind w:firstLine="709"/>
        <w:jc w:val="both"/>
        <w:rPr>
          <w:rFonts w:ascii="Times New Roman" w:eastAsia="Times New Roman" w:hAnsi="Times New Roman" w:cs="Times New Roman"/>
          <w:b/>
          <w:kern w:val="0"/>
          <w:sz w:val="23"/>
          <w:szCs w:val="23"/>
          <w:lang w:eastAsia="ar-SA" w:bidi="ar-SA"/>
        </w:rPr>
      </w:pPr>
      <w:r w:rsidRPr="00C037AE">
        <w:rPr>
          <w:rFonts w:ascii="Times New Roman" w:eastAsia="Times New Roman" w:hAnsi="Times New Roman" w:cs="Times New Roman"/>
          <w:b/>
          <w:kern w:val="0"/>
          <w:sz w:val="23"/>
          <w:szCs w:val="23"/>
          <w:lang w:eastAsia="ar-SA" w:bidi="ar-SA"/>
        </w:rPr>
        <w:t>Предметы, форма и периодичность проведения промежуточной годовой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2410"/>
        <w:gridCol w:w="2551"/>
        <w:gridCol w:w="3226"/>
      </w:tblGrid>
      <w:tr w:rsidR="00A20BF7" w:rsidRPr="00C037AE" w:rsidTr="00A20BF7">
        <w:tc>
          <w:tcPr>
            <w:tcW w:w="1383" w:type="dxa"/>
            <w:vMerge w:val="restart"/>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Классы </w:t>
            </w:r>
          </w:p>
        </w:tc>
        <w:tc>
          <w:tcPr>
            <w:tcW w:w="8187" w:type="dxa"/>
            <w:gridSpan w:val="3"/>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Промежуточная годовая аттестация</w:t>
            </w:r>
          </w:p>
        </w:tc>
      </w:tr>
      <w:tr w:rsidR="00A20BF7" w:rsidRPr="00C037AE" w:rsidTr="00A20BF7">
        <w:tc>
          <w:tcPr>
            <w:tcW w:w="1383" w:type="dxa"/>
            <w:vMerge/>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Предмет </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Форма </w:t>
            </w:r>
          </w:p>
        </w:tc>
        <w:tc>
          <w:tcPr>
            <w:tcW w:w="3226"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 xml:space="preserve">Периодичность </w:t>
            </w:r>
          </w:p>
        </w:tc>
      </w:tr>
      <w:tr w:rsidR="00A20BF7" w:rsidRPr="00C037AE" w:rsidTr="00A20BF7">
        <w:tc>
          <w:tcPr>
            <w:tcW w:w="1383" w:type="dxa"/>
            <w:vMerge w:val="restart"/>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5</w:t>
            </w: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Русский язык</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Диктант (письменно)</w:t>
            </w:r>
          </w:p>
        </w:tc>
        <w:tc>
          <w:tcPr>
            <w:tcW w:w="3226"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Английский язык</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val="restart"/>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6</w:t>
            </w: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История</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Математика</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Контрольная работа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val="restart"/>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7</w:t>
            </w: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Русский язык</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Физика</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val="restart"/>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8</w:t>
            </w: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Алгебра</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r w:rsidR="00A20BF7" w:rsidRPr="00C037AE" w:rsidTr="00A20BF7">
        <w:tc>
          <w:tcPr>
            <w:tcW w:w="1383" w:type="dxa"/>
            <w:vMerge/>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p>
        </w:tc>
        <w:tc>
          <w:tcPr>
            <w:tcW w:w="2410"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Обществознание</w:t>
            </w:r>
          </w:p>
        </w:tc>
        <w:tc>
          <w:tcPr>
            <w:tcW w:w="2551" w:type="dxa"/>
          </w:tcPr>
          <w:p w:rsidR="00A20BF7" w:rsidRPr="00C037AE" w:rsidRDefault="00A20BF7" w:rsidP="00A20BF7">
            <w:pPr>
              <w:widowControl/>
              <w:jc w:val="center"/>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Тестирование (письменно)</w:t>
            </w:r>
          </w:p>
        </w:tc>
        <w:tc>
          <w:tcPr>
            <w:tcW w:w="3226" w:type="dxa"/>
          </w:tcPr>
          <w:p w:rsidR="00A20BF7" w:rsidRPr="00C037AE" w:rsidRDefault="00A20BF7" w:rsidP="00A20BF7">
            <w:pPr>
              <w:widowControl/>
              <w:suppressAutoHyphens w:val="0"/>
              <w:rPr>
                <w:rFonts w:ascii="Times New Roman" w:eastAsia="Times New Roman" w:hAnsi="Times New Roman" w:cs="Times New Roman"/>
                <w:kern w:val="0"/>
                <w:sz w:val="23"/>
                <w:szCs w:val="23"/>
                <w:lang w:eastAsia="ar-SA" w:bidi="ar-SA"/>
              </w:rPr>
            </w:pPr>
            <w:r w:rsidRPr="00C037AE">
              <w:rPr>
                <w:rFonts w:ascii="Times New Roman" w:eastAsia="Times New Roman" w:hAnsi="Times New Roman" w:cs="Times New Roman"/>
                <w:kern w:val="0"/>
                <w:sz w:val="23"/>
                <w:szCs w:val="23"/>
                <w:lang w:eastAsia="ar-SA" w:bidi="ar-SA"/>
              </w:rPr>
              <w:t>Ежегодно, в конце учебного года, в период с 26 мая по 31 мая</w:t>
            </w:r>
          </w:p>
        </w:tc>
      </w:tr>
    </w:tbl>
    <w:p w:rsidR="00221A7F" w:rsidRPr="00C037AE" w:rsidRDefault="00221A7F" w:rsidP="00695491">
      <w:pPr>
        <w:ind w:left="709"/>
        <w:rPr>
          <w:rFonts w:ascii="Times New Roman" w:eastAsia="+mj-ea" w:hAnsi="Times New Roman" w:cs="Times New Roman"/>
          <w:b/>
          <w:bCs/>
          <w:sz w:val="23"/>
          <w:szCs w:val="23"/>
        </w:rPr>
      </w:pPr>
    </w:p>
    <w:p w:rsidR="00A20BF7" w:rsidRPr="00C037AE" w:rsidRDefault="00A20BF7" w:rsidP="00A20BF7">
      <w:pPr>
        <w:pStyle w:val="af2"/>
        <w:spacing w:after="0"/>
        <w:ind w:left="0"/>
        <w:jc w:val="center"/>
        <w:rPr>
          <w:rFonts w:ascii="Times New Roman" w:hAnsi="Times New Roman" w:cs="Times New Roman"/>
          <w:b/>
          <w:sz w:val="23"/>
          <w:szCs w:val="23"/>
        </w:rPr>
      </w:pPr>
    </w:p>
    <w:p w:rsidR="00A20BF7" w:rsidRPr="00C037AE" w:rsidRDefault="00A20BF7" w:rsidP="00A20BF7">
      <w:pPr>
        <w:jc w:val="center"/>
        <w:rPr>
          <w:rFonts w:ascii="Times New Roman" w:hAnsi="Times New Roman" w:cs="Times New Roman"/>
          <w:b/>
          <w:sz w:val="23"/>
          <w:szCs w:val="23"/>
        </w:rPr>
      </w:pPr>
      <w:r w:rsidRPr="00C037AE">
        <w:rPr>
          <w:rFonts w:ascii="Times New Roman" w:hAnsi="Times New Roman" w:cs="Times New Roman"/>
          <w:b/>
          <w:sz w:val="23"/>
          <w:szCs w:val="23"/>
        </w:rPr>
        <w:t>3.2. Календарный учебный график</w:t>
      </w:r>
    </w:p>
    <w:p w:rsidR="00A20BF7" w:rsidRPr="00C037AE" w:rsidRDefault="00A20BF7" w:rsidP="00A20BF7">
      <w:pPr>
        <w:rPr>
          <w:rFonts w:ascii="Times New Roman" w:hAnsi="Times New Roman" w:cs="Times New Roman"/>
          <w:b/>
          <w:sz w:val="23"/>
          <w:szCs w:val="23"/>
        </w:rPr>
      </w:pPr>
      <w:r w:rsidRPr="00C037AE">
        <w:rPr>
          <w:rFonts w:ascii="Times New Roman" w:hAnsi="Times New Roman" w:cs="Times New Roman"/>
          <w:b/>
          <w:sz w:val="23"/>
          <w:szCs w:val="23"/>
        </w:rPr>
        <w:t xml:space="preserve">1. Продолжительность учебного года: </w:t>
      </w:r>
      <w:r w:rsidRPr="00C037AE">
        <w:rPr>
          <w:rFonts w:ascii="Times New Roman" w:hAnsi="Times New Roman" w:cs="Times New Roman"/>
          <w:sz w:val="23"/>
          <w:szCs w:val="23"/>
        </w:rPr>
        <w:t>5-9  классы – 34 недели.</w:t>
      </w:r>
    </w:p>
    <w:p w:rsidR="00A20BF7" w:rsidRPr="00C037AE" w:rsidRDefault="00A20BF7" w:rsidP="00A20BF7">
      <w:pPr>
        <w:rPr>
          <w:rFonts w:ascii="Times New Roman" w:hAnsi="Times New Roman" w:cs="Times New Roman"/>
          <w:b/>
          <w:sz w:val="23"/>
          <w:szCs w:val="23"/>
        </w:rPr>
      </w:pPr>
      <w:r w:rsidRPr="00C037AE">
        <w:rPr>
          <w:rFonts w:ascii="Times New Roman" w:hAnsi="Times New Roman" w:cs="Times New Roman"/>
          <w:b/>
          <w:sz w:val="23"/>
          <w:szCs w:val="23"/>
        </w:rPr>
        <w:t xml:space="preserve">2. Продолжительность учебной недели: </w:t>
      </w:r>
      <w:r w:rsidRPr="00C037AE">
        <w:rPr>
          <w:rFonts w:ascii="Times New Roman" w:hAnsi="Times New Roman" w:cs="Times New Roman"/>
          <w:sz w:val="23"/>
          <w:szCs w:val="23"/>
        </w:rPr>
        <w:t>5-9 классы –пятидневная учебная неделя.</w:t>
      </w:r>
    </w:p>
    <w:p w:rsidR="00A20BF7" w:rsidRPr="00C037AE" w:rsidRDefault="00A20BF7" w:rsidP="00A20BF7">
      <w:pPr>
        <w:rPr>
          <w:rFonts w:ascii="Times New Roman" w:hAnsi="Times New Roman" w:cs="Times New Roman"/>
          <w:sz w:val="23"/>
          <w:szCs w:val="23"/>
        </w:rPr>
      </w:pPr>
      <w:r w:rsidRPr="00C037AE">
        <w:rPr>
          <w:rFonts w:ascii="Times New Roman" w:hAnsi="Times New Roman" w:cs="Times New Roman"/>
          <w:b/>
          <w:sz w:val="23"/>
          <w:szCs w:val="23"/>
        </w:rPr>
        <w:t>3. Сменность занятий:</w:t>
      </w:r>
      <w:r w:rsidRPr="00C037AE">
        <w:rPr>
          <w:rFonts w:ascii="Times New Roman" w:hAnsi="Times New Roman" w:cs="Times New Roman"/>
          <w:sz w:val="23"/>
          <w:szCs w:val="23"/>
        </w:rPr>
        <w:t xml:space="preserve"> одна смена, начало занятий – 8 часов 00 минут</w:t>
      </w:r>
    </w:p>
    <w:p w:rsidR="00A20BF7" w:rsidRPr="00C037AE" w:rsidRDefault="00A20BF7" w:rsidP="00A20BF7">
      <w:pPr>
        <w:rPr>
          <w:rFonts w:ascii="Times New Roman" w:hAnsi="Times New Roman" w:cs="Times New Roman"/>
          <w:b/>
          <w:sz w:val="23"/>
          <w:szCs w:val="23"/>
        </w:rPr>
      </w:pPr>
      <w:r w:rsidRPr="00C037AE">
        <w:rPr>
          <w:rFonts w:ascii="Times New Roman" w:hAnsi="Times New Roman" w:cs="Times New Roman"/>
          <w:b/>
          <w:sz w:val="23"/>
          <w:szCs w:val="23"/>
        </w:rPr>
        <w:t xml:space="preserve">4. Продолжительность учебных </w:t>
      </w:r>
      <w:r w:rsidR="003D4DEC">
        <w:rPr>
          <w:rFonts w:ascii="Times New Roman" w:hAnsi="Times New Roman" w:cs="Times New Roman"/>
          <w:b/>
          <w:sz w:val="23"/>
          <w:szCs w:val="23"/>
        </w:rPr>
        <w:t>четвертей</w:t>
      </w:r>
      <w:r w:rsidRPr="00C037AE">
        <w:rPr>
          <w:rFonts w:ascii="Times New Roman" w:hAnsi="Times New Roman" w:cs="Times New Roman"/>
          <w:b/>
          <w:sz w:val="23"/>
          <w:szCs w:val="23"/>
        </w:rPr>
        <w:t>, каникул:</w:t>
      </w:r>
    </w:p>
    <w:p w:rsidR="00231CE3" w:rsidRPr="00C037AE" w:rsidRDefault="00A20BF7" w:rsidP="00A20BF7">
      <w:pPr>
        <w:rPr>
          <w:rFonts w:ascii="Times New Roman" w:hAnsi="Times New Roman" w:cs="Times New Roman"/>
          <w:b/>
          <w:sz w:val="23"/>
          <w:szCs w:val="23"/>
        </w:rPr>
      </w:pPr>
      <w:r w:rsidRPr="00C037AE">
        <w:rPr>
          <w:rFonts w:ascii="Times New Roman" w:hAnsi="Times New Roman" w:cs="Times New Roman"/>
          <w:sz w:val="23"/>
          <w:szCs w:val="23"/>
        </w:rPr>
        <w:tab/>
      </w:r>
    </w:p>
    <w:tbl>
      <w:tblPr>
        <w:tblW w:w="2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3260"/>
      </w:tblGrid>
      <w:tr w:rsidR="00D73973" w:rsidRPr="00C037AE" w:rsidTr="00D73973">
        <w:trPr>
          <w:trHeight w:val="628"/>
        </w:trPr>
        <w:tc>
          <w:tcPr>
            <w:tcW w:w="1993" w:type="pct"/>
            <w:vAlign w:val="center"/>
          </w:tcPr>
          <w:p w:rsidR="00D73973" w:rsidRPr="00C037AE" w:rsidRDefault="00D73973" w:rsidP="00231CE3">
            <w:pPr>
              <w:jc w:val="center"/>
              <w:rPr>
                <w:rFonts w:ascii="Times New Roman" w:hAnsi="Times New Roman" w:cs="Times New Roman"/>
                <w:b/>
                <w:sz w:val="22"/>
                <w:szCs w:val="22"/>
              </w:rPr>
            </w:pPr>
            <w:r w:rsidRPr="00C037AE">
              <w:rPr>
                <w:rFonts w:ascii="Times New Roman" w:hAnsi="Times New Roman" w:cs="Times New Roman"/>
                <w:b/>
                <w:sz w:val="22"/>
                <w:szCs w:val="22"/>
              </w:rPr>
              <w:t>Триместры</w:t>
            </w:r>
          </w:p>
        </w:tc>
        <w:tc>
          <w:tcPr>
            <w:tcW w:w="3007" w:type="pct"/>
            <w:vAlign w:val="center"/>
          </w:tcPr>
          <w:p w:rsidR="00D73973" w:rsidRPr="00C037AE" w:rsidRDefault="00D73973" w:rsidP="00231CE3">
            <w:pPr>
              <w:jc w:val="center"/>
              <w:rPr>
                <w:rFonts w:ascii="Times New Roman" w:hAnsi="Times New Roman" w:cs="Times New Roman"/>
                <w:b/>
                <w:sz w:val="22"/>
                <w:szCs w:val="22"/>
              </w:rPr>
            </w:pPr>
            <w:r w:rsidRPr="00C037AE">
              <w:rPr>
                <w:rFonts w:ascii="Times New Roman" w:hAnsi="Times New Roman" w:cs="Times New Roman"/>
                <w:b/>
                <w:sz w:val="22"/>
                <w:szCs w:val="22"/>
              </w:rPr>
              <w:t>Продолжительность (количество учебных недель</w:t>
            </w:r>
          </w:p>
        </w:tc>
      </w:tr>
      <w:tr w:rsidR="00D73973" w:rsidRPr="00C037AE" w:rsidTr="00D73973">
        <w:tc>
          <w:tcPr>
            <w:tcW w:w="1993"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1 четверть</w:t>
            </w:r>
          </w:p>
        </w:tc>
        <w:tc>
          <w:tcPr>
            <w:tcW w:w="3007" w:type="pct"/>
          </w:tcPr>
          <w:p w:rsidR="00D73973" w:rsidRPr="00C037AE" w:rsidRDefault="00D73973" w:rsidP="00D73973">
            <w:pPr>
              <w:jc w:val="center"/>
              <w:rPr>
                <w:rFonts w:ascii="Times New Roman" w:hAnsi="Times New Roman" w:cs="Times New Roman"/>
                <w:sz w:val="22"/>
                <w:szCs w:val="22"/>
              </w:rPr>
            </w:pPr>
            <w:r>
              <w:rPr>
                <w:rFonts w:ascii="Times New Roman" w:hAnsi="Times New Roman" w:cs="Times New Roman"/>
                <w:sz w:val="22"/>
                <w:szCs w:val="22"/>
              </w:rPr>
              <w:t>8</w:t>
            </w:r>
            <w:r w:rsidRPr="00C037AE">
              <w:rPr>
                <w:rFonts w:ascii="Times New Roman" w:hAnsi="Times New Roman" w:cs="Times New Roman"/>
                <w:sz w:val="22"/>
                <w:szCs w:val="22"/>
              </w:rPr>
              <w:t xml:space="preserve"> недель </w:t>
            </w:r>
            <w:r>
              <w:rPr>
                <w:rFonts w:ascii="Times New Roman" w:hAnsi="Times New Roman" w:cs="Times New Roman"/>
                <w:sz w:val="22"/>
                <w:szCs w:val="22"/>
              </w:rPr>
              <w:t>3 дня</w:t>
            </w:r>
          </w:p>
        </w:tc>
      </w:tr>
      <w:tr w:rsidR="00D73973" w:rsidRPr="00C037AE" w:rsidTr="00D73973">
        <w:tc>
          <w:tcPr>
            <w:tcW w:w="1993"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2 четверть</w:t>
            </w:r>
          </w:p>
        </w:tc>
        <w:tc>
          <w:tcPr>
            <w:tcW w:w="3007" w:type="pct"/>
          </w:tcPr>
          <w:p w:rsidR="00D73973" w:rsidRPr="00C037AE" w:rsidRDefault="00D73973" w:rsidP="00D73973">
            <w:pPr>
              <w:jc w:val="center"/>
              <w:rPr>
                <w:rFonts w:ascii="Times New Roman" w:hAnsi="Times New Roman" w:cs="Times New Roman"/>
                <w:sz w:val="22"/>
                <w:szCs w:val="22"/>
              </w:rPr>
            </w:pPr>
            <w:r>
              <w:rPr>
                <w:rFonts w:ascii="Times New Roman" w:hAnsi="Times New Roman" w:cs="Times New Roman"/>
                <w:sz w:val="22"/>
                <w:szCs w:val="22"/>
              </w:rPr>
              <w:t xml:space="preserve">8 недель </w:t>
            </w:r>
          </w:p>
        </w:tc>
      </w:tr>
      <w:tr w:rsidR="00D73973" w:rsidRPr="00C037AE" w:rsidTr="00D73973">
        <w:tc>
          <w:tcPr>
            <w:tcW w:w="1993"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3 четверть</w:t>
            </w:r>
          </w:p>
        </w:tc>
        <w:tc>
          <w:tcPr>
            <w:tcW w:w="3007"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10</w:t>
            </w:r>
            <w:r w:rsidRPr="00C037AE">
              <w:rPr>
                <w:rFonts w:ascii="Times New Roman" w:hAnsi="Times New Roman" w:cs="Times New Roman"/>
                <w:sz w:val="22"/>
                <w:szCs w:val="22"/>
              </w:rPr>
              <w:t xml:space="preserve"> недель</w:t>
            </w:r>
            <w:r>
              <w:rPr>
                <w:rFonts w:ascii="Times New Roman" w:hAnsi="Times New Roman" w:cs="Times New Roman"/>
                <w:sz w:val="22"/>
                <w:szCs w:val="22"/>
              </w:rPr>
              <w:t xml:space="preserve"> 3 дня</w:t>
            </w:r>
          </w:p>
        </w:tc>
      </w:tr>
      <w:tr w:rsidR="00D73973" w:rsidRPr="00C037AE" w:rsidTr="00D73973">
        <w:tc>
          <w:tcPr>
            <w:tcW w:w="1993"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4 четверть</w:t>
            </w:r>
          </w:p>
        </w:tc>
        <w:tc>
          <w:tcPr>
            <w:tcW w:w="3007" w:type="pct"/>
          </w:tcPr>
          <w:p w:rsidR="00D73973" w:rsidRPr="00C037AE" w:rsidRDefault="00D73973" w:rsidP="00231CE3">
            <w:pPr>
              <w:jc w:val="center"/>
              <w:rPr>
                <w:rFonts w:ascii="Times New Roman" w:hAnsi="Times New Roman" w:cs="Times New Roman"/>
                <w:sz w:val="22"/>
                <w:szCs w:val="22"/>
              </w:rPr>
            </w:pPr>
            <w:r>
              <w:rPr>
                <w:rFonts w:ascii="Times New Roman" w:hAnsi="Times New Roman" w:cs="Times New Roman"/>
                <w:sz w:val="22"/>
                <w:szCs w:val="22"/>
              </w:rPr>
              <w:t>7 недель 1 день</w:t>
            </w:r>
          </w:p>
        </w:tc>
      </w:tr>
    </w:tbl>
    <w:p w:rsidR="00A20BF7" w:rsidRPr="00C037AE" w:rsidRDefault="00A20BF7" w:rsidP="00A20BF7">
      <w:pPr>
        <w:rPr>
          <w:rFonts w:ascii="Times New Roman" w:hAnsi="Times New Roman" w:cs="Times New Roman"/>
          <w:b/>
          <w:sz w:val="23"/>
          <w:szCs w:val="23"/>
        </w:rPr>
      </w:pPr>
    </w:p>
    <w:p w:rsidR="00A20BF7" w:rsidRPr="00C037AE" w:rsidRDefault="00A20BF7" w:rsidP="00A20BF7">
      <w:pPr>
        <w:rPr>
          <w:rFonts w:ascii="Times New Roman" w:hAnsi="Times New Roman" w:cs="Times New Roman"/>
          <w:b/>
          <w:sz w:val="23"/>
          <w:szCs w:val="23"/>
        </w:rPr>
      </w:pPr>
      <w:r w:rsidRPr="00C037AE">
        <w:rPr>
          <w:rFonts w:ascii="Times New Roman" w:hAnsi="Times New Roman" w:cs="Times New Roman"/>
          <w:b/>
          <w:sz w:val="23"/>
          <w:szCs w:val="23"/>
        </w:rPr>
        <w:t xml:space="preserve">5. Промежуточная годовая аттестация для 5-8 классов: </w:t>
      </w:r>
      <w:r w:rsidRPr="00C037AE">
        <w:rPr>
          <w:rFonts w:ascii="Times New Roman" w:hAnsi="Times New Roman" w:cs="Times New Roman"/>
          <w:sz w:val="23"/>
          <w:szCs w:val="23"/>
        </w:rPr>
        <w:t>25 мая – 31 мая</w:t>
      </w:r>
    </w:p>
    <w:p w:rsidR="00A20BF7" w:rsidRPr="00C037AE" w:rsidRDefault="00A20BF7" w:rsidP="00A20BF7">
      <w:pPr>
        <w:rPr>
          <w:rFonts w:ascii="Times New Roman" w:hAnsi="Times New Roman" w:cs="Times New Roman"/>
          <w:b/>
          <w:sz w:val="23"/>
          <w:szCs w:val="23"/>
        </w:rPr>
      </w:pPr>
    </w:p>
    <w:p w:rsidR="007E58AA" w:rsidRPr="00C037AE" w:rsidRDefault="00D45F21" w:rsidP="007E58AA">
      <w:pPr>
        <w:jc w:val="center"/>
        <w:rPr>
          <w:rFonts w:ascii="Times New Roman" w:hAnsi="Times New Roman" w:cs="Times New Roman"/>
          <w:b/>
          <w:sz w:val="23"/>
          <w:szCs w:val="23"/>
        </w:rPr>
      </w:pPr>
      <w:r w:rsidRPr="00C037AE">
        <w:rPr>
          <w:rFonts w:ascii="Times New Roman" w:hAnsi="Times New Roman" w:cs="Times New Roman"/>
          <w:b/>
          <w:sz w:val="23"/>
          <w:szCs w:val="23"/>
        </w:rPr>
        <w:t>3.3</w:t>
      </w:r>
      <w:r w:rsidR="007E58AA" w:rsidRPr="00C037AE">
        <w:rPr>
          <w:rFonts w:ascii="Times New Roman" w:hAnsi="Times New Roman" w:cs="Times New Roman"/>
          <w:b/>
          <w:sz w:val="23"/>
          <w:szCs w:val="23"/>
        </w:rPr>
        <w:t xml:space="preserve">. </w:t>
      </w:r>
      <w:r w:rsidR="008356E7" w:rsidRPr="00C037AE">
        <w:rPr>
          <w:rFonts w:ascii="Times New Roman" w:hAnsi="Times New Roman" w:cs="Times New Roman"/>
          <w:b/>
          <w:sz w:val="23"/>
          <w:szCs w:val="23"/>
        </w:rPr>
        <w:t>Примерный п</w:t>
      </w:r>
      <w:r w:rsidR="007E58AA" w:rsidRPr="00C037AE">
        <w:rPr>
          <w:rFonts w:ascii="Times New Roman" w:hAnsi="Times New Roman" w:cs="Times New Roman"/>
          <w:b/>
          <w:sz w:val="23"/>
          <w:szCs w:val="23"/>
        </w:rPr>
        <w:t>лан внеурочной деятельности</w:t>
      </w:r>
    </w:p>
    <w:p w:rsidR="003F562E" w:rsidRPr="00C037AE" w:rsidRDefault="003F562E" w:rsidP="007E58AA">
      <w:pPr>
        <w:jc w:val="center"/>
        <w:rPr>
          <w:rFonts w:ascii="Times New Roman" w:hAnsi="Times New Roman" w:cs="Times New Roman"/>
          <w:b/>
          <w:sz w:val="23"/>
          <w:szCs w:val="23"/>
        </w:rPr>
      </w:pPr>
    </w:p>
    <w:p w:rsidR="005950B7" w:rsidRPr="00C037AE" w:rsidRDefault="005950B7" w:rsidP="005950B7">
      <w:pPr>
        <w:autoSpaceDE w:val="0"/>
        <w:autoSpaceDN w:val="0"/>
        <w:adjustRightInd w:val="0"/>
        <w:ind w:firstLine="709"/>
        <w:jc w:val="both"/>
        <w:textAlignment w:val="center"/>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Под внеурочной деятельностью понимается образователь</w:t>
      </w:r>
      <w:r w:rsidRPr="00C037AE">
        <w:rPr>
          <w:rFonts w:ascii="Times New Roman" w:eastAsia="Times New Roman" w:hAnsi="Times New Roman" w:cs="Times New Roman"/>
          <w:spacing w:val="-4"/>
          <w:sz w:val="23"/>
          <w:szCs w:val="23"/>
        </w:rPr>
        <w:t>ная деятельность, осуществляемая в формах, отличных от уроч</w:t>
      </w:r>
      <w:r w:rsidRPr="00C037AE">
        <w:rPr>
          <w:rFonts w:ascii="Times New Roman" w:eastAsia="Times New Roman" w:hAnsi="Times New Roman" w:cs="Times New Roman"/>
          <w:spacing w:val="-2"/>
          <w:sz w:val="23"/>
          <w:szCs w:val="23"/>
        </w:rPr>
        <w:t xml:space="preserve">ной, и направленная на достижение планируемых результатов </w:t>
      </w:r>
      <w:r w:rsidRPr="00C037AE">
        <w:rPr>
          <w:rFonts w:ascii="Times New Roman" w:eastAsia="Times New Roman" w:hAnsi="Times New Roman" w:cs="Times New Roman"/>
          <w:sz w:val="23"/>
          <w:szCs w:val="23"/>
        </w:rPr>
        <w:t>освоения основной образовательной программы основного общего образования.</w:t>
      </w:r>
    </w:p>
    <w:p w:rsidR="003F562E" w:rsidRPr="00C037AE" w:rsidRDefault="003F562E" w:rsidP="005950B7">
      <w:pPr>
        <w:autoSpaceDE w:val="0"/>
        <w:autoSpaceDN w:val="0"/>
        <w:adjustRightInd w:val="0"/>
        <w:ind w:firstLine="567"/>
        <w:jc w:val="both"/>
        <w:rPr>
          <w:rFonts w:ascii="Times New Roman" w:eastAsia="Times New Roman" w:hAnsi="Times New Roman" w:cs="Times New Roman"/>
          <w:b/>
          <w:sz w:val="23"/>
          <w:szCs w:val="23"/>
        </w:rPr>
      </w:pPr>
    </w:p>
    <w:p w:rsidR="005950B7" w:rsidRPr="00C037AE" w:rsidRDefault="005950B7" w:rsidP="005950B7">
      <w:pPr>
        <w:autoSpaceDE w:val="0"/>
        <w:autoSpaceDN w:val="0"/>
        <w:adjustRightInd w:val="0"/>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b/>
          <w:sz w:val="23"/>
          <w:szCs w:val="23"/>
        </w:rPr>
        <w:t>Целью внеурочной деятельности</w:t>
      </w:r>
      <w:r w:rsidRPr="00C037AE">
        <w:rPr>
          <w:rFonts w:ascii="Times New Roman" w:eastAsia="Times New Roman" w:hAnsi="Times New Roman" w:cs="Times New Roman"/>
          <w:sz w:val="23"/>
          <w:szCs w:val="23"/>
        </w:rPr>
        <w:t xml:space="preserve"> </w:t>
      </w:r>
      <w:r w:rsidR="00CC6A87" w:rsidRPr="00C037AE">
        <w:rPr>
          <w:rFonts w:ascii="Times New Roman" w:eastAsia="Times New Roman" w:hAnsi="Times New Roman" w:cs="Times New Roman"/>
          <w:sz w:val="23"/>
          <w:szCs w:val="23"/>
        </w:rPr>
        <w:t>при получении</w:t>
      </w:r>
      <w:r w:rsidRPr="00C037AE">
        <w:rPr>
          <w:rFonts w:ascii="Times New Roman" w:eastAsia="Times New Roman" w:hAnsi="Times New Roman" w:cs="Times New Roman"/>
          <w:sz w:val="23"/>
          <w:szCs w:val="23"/>
        </w:rPr>
        <w:t xml:space="preserve"> основного общего образования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5950B7" w:rsidRPr="00C037AE" w:rsidRDefault="005950B7" w:rsidP="005950B7">
      <w:pPr>
        <w:autoSpaceDE w:val="0"/>
        <w:autoSpaceDN w:val="0"/>
        <w:adjustRightInd w:val="0"/>
        <w:ind w:firstLine="709"/>
        <w:jc w:val="both"/>
        <w:textAlignment w:val="center"/>
        <w:rPr>
          <w:rFonts w:ascii="Times New Roman" w:eastAsia="Times New Roman" w:hAnsi="Times New Roman" w:cs="Times New Roman"/>
          <w:sz w:val="23"/>
          <w:szCs w:val="23"/>
          <w:lang w:eastAsia="en-US"/>
        </w:rPr>
      </w:pPr>
      <w:r w:rsidRPr="00C037AE">
        <w:rPr>
          <w:rFonts w:ascii="Times New Roman" w:eastAsia="Times New Roman" w:hAnsi="Times New Roman" w:cs="Times New Roman"/>
          <w:sz w:val="23"/>
          <w:szCs w:val="23"/>
        </w:rPr>
        <w:t xml:space="preserve">МБОУ </w:t>
      </w:r>
      <w:r w:rsidR="00D73973">
        <w:rPr>
          <w:rFonts w:ascii="Times New Roman" w:eastAsia="Times New Roman" w:hAnsi="Times New Roman" w:cs="Times New Roman"/>
          <w:sz w:val="23"/>
          <w:szCs w:val="23"/>
        </w:rPr>
        <w:t>«Тереховская ООШ</w:t>
      </w:r>
      <w:r w:rsidR="00231CE3" w:rsidRPr="00C037AE">
        <w:rPr>
          <w:rFonts w:ascii="Times New Roman" w:eastAsia="Times New Roman" w:hAnsi="Times New Roman" w:cs="Times New Roman"/>
          <w:sz w:val="23"/>
          <w:szCs w:val="23"/>
        </w:rPr>
        <w:t>»</w:t>
      </w:r>
      <w:r w:rsidR="004E2BC5">
        <w:rPr>
          <w:rFonts w:ascii="Times New Roman" w:eastAsia="Times New Roman" w:hAnsi="Times New Roman" w:cs="Times New Roman"/>
          <w:sz w:val="23"/>
          <w:szCs w:val="23"/>
        </w:rPr>
        <w:t xml:space="preserve"> </w:t>
      </w:r>
      <w:r w:rsidRPr="00C037AE">
        <w:rPr>
          <w:rFonts w:ascii="Times New Roman" w:eastAsia="Times New Roman" w:hAnsi="Times New Roman" w:cs="Times New Roman"/>
          <w:sz w:val="23"/>
          <w:szCs w:val="23"/>
        </w:rPr>
        <w:t>реализует оптимизационную модель организации внеурочной деятельности. Основное преимущество оптимизационной модели</w:t>
      </w:r>
      <w:r w:rsidRPr="00C037AE">
        <w:rPr>
          <w:rFonts w:ascii="Times New Roman" w:eastAsia="Times New Roman" w:hAnsi="Times New Roman" w:cs="Times New Roman"/>
          <w:spacing w:val="2"/>
          <w:sz w:val="23"/>
          <w:szCs w:val="23"/>
        </w:rPr>
        <w:t xml:space="preserve"> заключается в создании условий для полноценного пребыва</w:t>
      </w:r>
      <w:r w:rsidRPr="00C037AE">
        <w:rPr>
          <w:rFonts w:ascii="Times New Roman" w:eastAsia="Times New Roman" w:hAnsi="Times New Roman" w:cs="Times New Roman"/>
          <w:sz w:val="23"/>
          <w:szCs w:val="23"/>
        </w:rPr>
        <w:t>ния ребёнка в образовательной организации в течение дня, с</w:t>
      </w:r>
      <w:r w:rsidRPr="00C037AE">
        <w:rPr>
          <w:rFonts w:ascii="Times New Roman" w:eastAsia="Times New Roman" w:hAnsi="Times New Roman" w:cs="Times New Roman"/>
          <w:spacing w:val="2"/>
          <w:sz w:val="23"/>
          <w:szCs w:val="23"/>
        </w:rPr>
        <w:t>одержательном единстве учебной, воспитательной и развивающей деятельности в рамках основной образовательной</w:t>
      </w:r>
      <w:r w:rsidRPr="00C037AE">
        <w:rPr>
          <w:rFonts w:ascii="Times New Roman" w:eastAsia="Times New Roman" w:hAnsi="Times New Roman" w:cs="Times New Roman"/>
          <w:sz w:val="23"/>
          <w:szCs w:val="23"/>
        </w:rPr>
        <w:t xml:space="preserve"> программы.</w:t>
      </w:r>
    </w:p>
    <w:p w:rsidR="003F562E" w:rsidRPr="00C037AE" w:rsidRDefault="003F562E" w:rsidP="005950B7">
      <w:pPr>
        <w:spacing w:line="360" w:lineRule="auto"/>
        <w:ind w:firstLine="567"/>
        <w:jc w:val="both"/>
        <w:rPr>
          <w:rFonts w:ascii="Times New Roman" w:eastAsia="Times New Roman" w:hAnsi="Times New Roman" w:cs="Times New Roman"/>
          <w:sz w:val="23"/>
          <w:szCs w:val="23"/>
        </w:rPr>
      </w:pPr>
    </w:p>
    <w:p w:rsidR="005950B7" w:rsidRPr="00C037AE" w:rsidRDefault="005950B7" w:rsidP="003F562E">
      <w:pPr>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Координирующую роль выполняет классный руководитель, который:</w:t>
      </w:r>
    </w:p>
    <w:p w:rsidR="005950B7" w:rsidRPr="00C037AE" w:rsidRDefault="005950B7" w:rsidP="00B46660">
      <w:pPr>
        <w:widowControl/>
        <w:numPr>
          <w:ilvl w:val="0"/>
          <w:numId w:val="220"/>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взаимодействует с педагогическими работниками, а также учебно-вспомогательным персоналом школы; </w:t>
      </w:r>
    </w:p>
    <w:p w:rsidR="005950B7" w:rsidRPr="00C037AE" w:rsidRDefault="005950B7" w:rsidP="00B46660">
      <w:pPr>
        <w:widowControl/>
        <w:numPr>
          <w:ilvl w:val="0"/>
          <w:numId w:val="220"/>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организует в классе учебную и внеучебную деятельности, оптимальную для развития положительного потенциала личности учащихся в рамках деятельности общешкольного коллектива; </w:t>
      </w:r>
    </w:p>
    <w:p w:rsidR="005950B7" w:rsidRPr="00C037AE" w:rsidRDefault="005950B7" w:rsidP="00B46660">
      <w:pPr>
        <w:widowControl/>
        <w:numPr>
          <w:ilvl w:val="0"/>
          <w:numId w:val="220"/>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950B7" w:rsidRPr="00C037AE" w:rsidRDefault="005950B7" w:rsidP="00B46660">
      <w:pPr>
        <w:widowControl/>
        <w:numPr>
          <w:ilvl w:val="0"/>
          <w:numId w:val="220"/>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организует социально значимую, творческую деятельность учащихся. </w:t>
      </w:r>
    </w:p>
    <w:p w:rsidR="005950B7" w:rsidRPr="00C037AE" w:rsidRDefault="005950B7" w:rsidP="003F562E">
      <w:pPr>
        <w:ind w:left="360" w:firstLine="348"/>
        <w:jc w:val="both"/>
        <w:rPr>
          <w:rFonts w:ascii="Times New Roman" w:eastAsia="Times New Roman" w:hAnsi="Times New Roman" w:cs="Times New Roman"/>
          <w:b/>
          <w:bCs/>
          <w:sz w:val="23"/>
          <w:szCs w:val="23"/>
        </w:rPr>
      </w:pPr>
      <w:r w:rsidRPr="00C037AE">
        <w:rPr>
          <w:rFonts w:ascii="Times New Roman" w:eastAsia="Times New Roman" w:hAnsi="Times New Roman" w:cs="Times New Roman"/>
          <w:b/>
          <w:bCs/>
          <w:sz w:val="23"/>
          <w:szCs w:val="23"/>
        </w:rPr>
        <w:t>Основные принципы плана:</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 соответствие обеспеченности учебно-методическими комплексами;</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-учет познавательных потребностей учащихся и социального заказа родителей;</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 учет кадрового потенциала образовательного учреждения;</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 поэтапность развития нововведений;</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 xml:space="preserve">- построение </w:t>
      </w:r>
      <w:r w:rsidR="00194001" w:rsidRPr="00C037AE">
        <w:rPr>
          <w:rFonts w:ascii="Times New Roman" w:eastAsia="Times New Roman" w:hAnsi="Times New Roman" w:cs="Times New Roman"/>
          <w:spacing w:val="2"/>
          <w:sz w:val="23"/>
          <w:szCs w:val="23"/>
        </w:rPr>
        <w:t>образовательной деятельности</w:t>
      </w:r>
      <w:r w:rsidRPr="00C037AE">
        <w:rPr>
          <w:rFonts w:ascii="Times New Roman" w:eastAsia="Times New Roman" w:hAnsi="Times New Roman" w:cs="Times New Roman"/>
          <w:spacing w:val="2"/>
          <w:sz w:val="23"/>
          <w:szCs w:val="23"/>
        </w:rPr>
        <w:t xml:space="preserve"> в соответствии с санитарно-гигиеническими нормами;</w:t>
      </w:r>
    </w:p>
    <w:p w:rsidR="005950B7" w:rsidRPr="00C037AE" w:rsidRDefault="005950B7" w:rsidP="003F562E">
      <w:pPr>
        <w:ind w:left="360"/>
        <w:jc w:val="both"/>
        <w:rPr>
          <w:rFonts w:ascii="Times New Roman" w:eastAsia="Times New Roman" w:hAnsi="Times New Roman" w:cs="Times New Roman"/>
          <w:spacing w:val="2"/>
          <w:sz w:val="23"/>
          <w:szCs w:val="23"/>
        </w:rPr>
      </w:pPr>
      <w:r w:rsidRPr="00C037AE">
        <w:rPr>
          <w:rFonts w:ascii="Times New Roman" w:eastAsia="Times New Roman" w:hAnsi="Times New Roman" w:cs="Times New Roman"/>
          <w:spacing w:val="2"/>
          <w:sz w:val="23"/>
          <w:szCs w:val="23"/>
        </w:rPr>
        <w:t>- соблюдение преемственности и перспективности обучения.</w:t>
      </w:r>
    </w:p>
    <w:p w:rsidR="005950B7" w:rsidRPr="00C037AE" w:rsidRDefault="005950B7" w:rsidP="003F562E">
      <w:pPr>
        <w:autoSpaceDE w:val="0"/>
        <w:autoSpaceDN w:val="0"/>
        <w:adjustRightInd w:val="0"/>
        <w:ind w:firstLine="709"/>
        <w:jc w:val="both"/>
        <w:textAlignment w:val="center"/>
        <w:rPr>
          <w:rFonts w:ascii="Times New Roman" w:eastAsia="Times New Roman" w:hAnsi="Times New Roman" w:cs="Times New Roman"/>
          <w:sz w:val="23"/>
          <w:szCs w:val="23"/>
        </w:rPr>
      </w:pPr>
      <w:r w:rsidRPr="00C037AE">
        <w:rPr>
          <w:rFonts w:ascii="Times New Roman" w:eastAsia="Times New Roman" w:hAnsi="Times New Roman" w:cs="Times New Roman"/>
          <w:spacing w:val="2"/>
          <w:sz w:val="23"/>
          <w:szCs w:val="23"/>
        </w:rPr>
        <w:t>Внеурочная деятельность организуется по направлениям</w:t>
      </w:r>
      <w:r w:rsidRPr="00C037AE">
        <w:rPr>
          <w:rFonts w:ascii="Times New Roman" w:eastAsia="Times New Roman" w:hAnsi="Times New Roman" w:cs="Times New Roman"/>
          <w:spacing w:val="-4"/>
          <w:sz w:val="23"/>
          <w:szCs w:val="23"/>
        </w:rPr>
        <w:t xml:space="preserve"> развития личности (спортивно-</w:t>
      </w:r>
      <w:r w:rsidRPr="00C037AE">
        <w:rPr>
          <w:rFonts w:ascii="Times New Roman" w:eastAsia="Times New Roman" w:hAnsi="Times New Roman" w:cs="Times New Roman"/>
          <w:spacing w:val="-4"/>
          <w:sz w:val="23"/>
          <w:szCs w:val="23"/>
        </w:rPr>
        <w:softHyphen/>
        <w:t>оздоровительное, духовно-</w:t>
      </w:r>
      <w:r w:rsidRPr="00C037AE">
        <w:rPr>
          <w:rFonts w:ascii="Times New Roman" w:eastAsia="Times New Roman" w:hAnsi="Times New Roman" w:cs="Times New Roman"/>
          <w:spacing w:val="-4"/>
          <w:sz w:val="23"/>
          <w:szCs w:val="23"/>
        </w:rPr>
        <w:softHyphen/>
        <w:t>нрав</w:t>
      </w:r>
      <w:r w:rsidRPr="00C037AE">
        <w:rPr>
          <w:rFonts w:ascii="Times New Roman" w:eastAsia="Times New Roman" w:hAnsi="Times New Roman" w:cs="Times New Roman"/>
          <w:spacing w:val="2"/>
          <w:sz w:val="23"/>
          <w:szCs w:val="23"/>
        </w:rPr>
        <w:t>ственное, социальное, общеинтеллектуальное,  общекультур</w:t>
      </w:r>
      <w:r w:rsidRPr="00C037AE">
        <w:rPr>
          <w:rFonts w:ascii="Times New Roman" w:eastAsia="Times New Roman" w:hAnsi="Times New Roman" w:cs="Times New Roman"/>
          <w:sz w:val="23"/>
          <w:szCs w:val="23"/>
        </w:rPr>
        <w:t xml:space="preserve">ное). </w:t>
      </w:r>
    </w:p>
    <w:p w:rsidR="00936595" w:rsidRPr="00936595" w:rsidRDefault="00936595" w:rsidP="00936595">
      <w:pPr>
        <w:widowControl/>
        <w:ind w:firstLine="567"/>
        <w:jc w:val="both"/>
        <w:rPr>
          <w:rFonts w:ascii="Times New Roman" w:eastAsia="Times New Roman" w:hAnsi="Times New Roman" w:cs="Times New Roman"/>
          <w:b/>
          <w:kern w:val="0"/>
          <w:sz w:val="22"/>
          <w:szCs w:val="22"/>
          <w:lang w:eastAsia="ar-SA" w:bidi="ar-SA"/>
        </w:rPr>
      </w:pPr>
      <w:r w:rsidRPr="00936595">
        <w:rPr>
          <w:rFonts w:ascii="Times New Roman" w:eastAsia="Times New Roman" w:hAnsi="Times New Roman" w:cs="Times New Roman"/>
          <w:b/>
          <w:kern w:val="0"/>
          <w:sz w:val="22"/>
          <w:szCs w:val="22"/>
          <w:lang w:eastAsia="ar-SA" w:bidi="ar-SA"/>
        </w:rPr>
        <w:t>ФИЗКУЛЬТУРНО-СПОРТИВНОЕ И ОЗДОРОВИТЕЛЬНОЕ НАПРАВЛЕНИЕ</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b/>
          <w:kern w:val="0"/>
          <w:sz w:val="22"/>
          <w:szCs w:val="22"/>
          <w:lang w:eastAsia="ar-SA" w:bidi="ar-SA"/>
        </w:rPr>
        <w:t xml:space="preserve">Целесообразность </w:t>
      </w:r>
      <w:r w:rsidRPr="00936595">
        <w:rPr>
          <w:rFonts w:ascii="Times New Roman" w:eastAsia="Times New Roman" w:hAnsi="Times New Roman" w:cs="Times New Roman"/>
          <w:kern w:val="0"/>
          <w:sz w:val="22"/>
          <w:szCs w:val="22"/>
          <w:lang w:eastAsia="ar-SA" w:bidi="ar-SA"/>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Основные задачи:</w:t>
      </w:r>
    </w:p>
    <w:p w:rsidR="00936595" w:rsidRPr="00936595" w:rsidRDefault="00936595" w:rsidP="00936595">
      <w:pPr>
        <w:widowControl/>
        <w:numPr>
          <w:ilvl w:val="0"/>
          <w:numId w:val="221"/>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формирование культуры здорового и безопасного образа жизни;</w:t>
      </w:r>
    </w:p>
    <w:p w:rsidR="00936595" w:rsidRPr="00936595" w:rsidRDefault="00936595" w:rsidP="00936595">
      <w:pPr>
        <w:widowControl/>
        <w:numPr>
          <w:ilvl w:val="0"/>
          <w:numId w:val="221"/>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использование оптимальных двигательных режимов для детей с учетом их возрастных, психологических и иных особенностей;</w:t>
      </w:r>
    </w:p>
    <w:p w:rsidR="00936595" w:rsidRPr="00936595" w:rsidRDefault="00936595" w:rsidP="00936595">
      <w:pPr>
        <w:widowControl/>
        <w:numPr>
          <w:ilvl w:val="0"/>
          <w:numId w:val="221"/>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развитие потребности в занятиях физической культурой и спортом.</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Данное направление реализуется программой внеурочной деятельности:</w:t>
      </w:r>
    </w:p>
    <w:p w:rsidR="00936595" w:rsidRPr="00936595" w:rsidRDefault="00936595" w:rsidP="00936595">
      <w:pPr>
        <w:widowControl/>
        <w:numPr>
          <w:ilvl w:val="0"/>
          <w:numId w:val="223"/>
        </w:numPr>
        <w:ind w:left="709"/>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Программа для 5-9 классов «Волейбол». Авт.-сост.: Колодницкий Г. А., Кузнецов В. С., Маслов М. В. М.: «Просвещение», 2011.</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По итогам работы в данном направлении проводятся соревнования, показательные выступления, зачёты.</w:t>
      </w:r>
    </w:p>
    <w:p w:rsidR="00936595" w:rsidRPr="00936595" w:rsidRDefault="00936595" w:rsidP="00936595">
      <w:pPr>
        <w:widowControl/>
        <w:ind w:firstLine="567"/>
        <w:jc w:val="both"/>
        <w:rPr>
          <w:rFonts w:ascii="Times New Roman" w:eastAsia="Times New Roman" w:hAnsi="Times New Roman" w:cs="Times New Roman"/>
          <w:b/>
          <w:bCs/>
          <w:kern w:val="0"/>
          <w:sz w:val="22"/>
          <w:szCs w:val="22"/>
          <w:lang w:eastAsia="ar-SA" w:bidi="ar-SA"/>
        </w:rPr>
      </w:pPr>
      <w:r w:rsidRPr="00936595">
        <w:rPr>
          <w:rFonts w:ascii="Times New Roman" w:eastAsia="Times New Roman" w:hAnsi="Times New Roman" w:cs="Times New Roman"/>
          <w:b/>
          <w:bCs/>
          <w:kern w:val="0"/>
          <w:sz w:val="22"/>
          <w:szCs w:val="22"/>
          <w:lang w:eastAsia="ar-SA" w:bidi="ar-SA"/>
        </w:rPr>
        <w:t>ДУХОВНО-НРАВСТВЕННОЕ НАПРАВЛЕНИЕ</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b/>
          <w:bCs/>
          <w:kern w:val="0"/>
          <w:sz w:val="22"/>
          <w:szCs w:val="22"/>
          <w:lang w:eastAsia="ar-SA" w:bidi="ar-SA"/>
        </w:rPr>
        <w:t xml:space="preserve">Целесообразность </w:t>
      </w:r>
      <w:r w:rsidRPr="00936595">
        <w:rPr>
          <w:rFonts w:ascii="Times New Roman" w:eastAsia="Times New Roman" w:hAnsi="Times New Roman" w:cs="Times New Roman"/>
          <w:kern w:val="0"/>
          <w:sz w:val="22"/>
          <w:szCs w:val="22"/>
          <w:lang w:eastAsia="ar-SA" w:bidi="ar-SA"/>
        </w:rPr>
        <w:t>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В основу работы по данному направлению положены ключевые воспитательные задачи, базовые национальные ценности российского общества.</w:t>
      </w:r>
    </w:p>
    <w:p w:rsidR="00936595" w:rsidRPr="00936595" w:rsidRDefault="00936595" w:rsidP="00936595">
      <w:pPr>
        <w:widowControl/>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ab/>
        <w:t>Основными задачами являются:</w:t>
      </w:r>
    </w:p>
    <w:p w:rsidR="00936595" w:rsidRPr="00936595" w:rsidRDefault="00936595" w:rsidP="00936595">
      <w:pPr>
        <w:widowControl/>
        <w:numPr>
          <w:ilvl w:val="0"/>
          <w:numId w:val="222"/>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формирование общечеловеческих ценностей в контексте формирования у учащихся гражданской идентичности;</w:t>
      </w:r>
    </w:p>
    <w:p w:rsidR="00936595" w:rsidRPr="00936595" w:rsidRDefault="00936595" w:rsidP="00936595">
      <w:pPr>
        <w:widowControl/>
        <w:numPr>
          <w:ilvl w:val="0"/>
          <w:numId w:val="222"/>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воспитание нравственного, ответственного, инициативного и компетентного гражданина России;</w:t>
      </w:r>
    </w:p>
    <w:p w:rsidR="00936595" w:rsidRPr="00936595" w:rsidRDefault="00936595" w:rsidP="00936595">
      <w:pPr>
        <w:widowControl/>
        <w:numPr>
          <w:ilvl w:val="0"/>
          <w:numId w:val="222"/>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приобщение учащихся к культурным ценностям своей этнической или социокультурной группы;</w:t>
      </w:r>
    </w:p>
    <w:p w:rsidR="00936595" w:rsidRPr="00936595" w:rsidRDefault="00936595" w:rsidP="00936595">
      <w:pPr>
        <w:widowControl/>
        <w:numPr>
          <w:ilvl w:val="0"/>
          <w:numId w:val="222"/>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сохранение базовых национальных ценностей российского общества;</w:t>
      </w:r>
    </w:p>
    <w:p w:rsidR="00936595" w:rsidRPr="00936595" w:rsidRDefault="00936595" w:rsidP="00936595">
      <w:pPr>
        <w:widowControl/>
        <w:numPr>
          <w:ilvl w:val="0"/>
          <w:numId w:val="222"/>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последовательное расширение и укрепление ценностно-смысловой сферы личности.</w:t>
      </w:r>
    </w:p>
    <w:p w:rsidR="00936595" w:rsidRPr="00936595" w:rsidRDefault="00936595" w:rsidP="00936595">
      <w:pPr>
        <w:widowControl/>
        <w:tabs>
          <w:tab w:val="left" w:pos="284"/>
        </w:tabs>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Данное направление реализуется:</w:t>
      </w:r>
    </w:p>
    <w:p w:rsidR="00936595" w:rsidRPr="00936595" w:rsidRDefault="00936595" w:rsidP="00936595">
      <w:pPr>
        <w:widowControl/>
        <w:numPr>
          <w:ilvl w:val="0"/>
          <w:numId w:val="223"/>
        </w:numPr>
        <w:ind w:left="709"/>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 xml:space="preserve">Программа внеурочной деятельности «Православная культура». 6 класс. Авт.-сост.: </w:t>
      </w:r>
      <w:r w:rsidRPr="00936595">
        <w:rPr>
          <w:rFonts w:ascii="Times New Roman" w:eastAsia="Andale Sans UI;Arial Unicode MS" w:hAnsi="Times New Roman" w:cs="Times New Roman"/>
          <w:kern w:val="0"/>
          <w:sz w:val="22"/>
          <w:szCs w:val="22"/>
          <w:lang w:eastAsia="ar-SA" w:bidi="ar-SA"/>
        </w:rPr>
        <w:t>Шпачук Д.Г., учитель  МАОУ «СОШ №40»;</w:t>
      </w:r>
    </w:p>
    <w:p w:rsidR="00936595" w:rsidRPr="00936595" w:rsidRDefault="00936595" w:rsidP="00936595">
      <w:pPr>
        <w:widowControl/>
        <w:ind w:left="43" w:firstLine="524"/>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По итогам работы в данном направлении проводятся конкурсы, защита проектов.</w:t>
      </w:r>
    </w:p>
    <w:p w:rsidR="00936595" w:rsidRPr="00936595" w:rsidRDefault="00936595" w:rsidP="00936595">
      <w:pPr>
        <w:widowControl/>
        <w:ind w:firstLine="567"/>
        <w:jc w:val="both"/>
        <w:rPr>
          <w:rFonts w:ascii="Times New Roman" w:eastAsia="Times New Roman" w:hAnsi="Times New Roman" w:cs="Times New Roman"/>
          <w:b/>
          <w:bCs/>
          <w:kern w:val="0"/>
          <w:sz w:val="22"/>
          <w:szCs w:val="22"/>
          <w:lang w:eastAsia="ar-SA" w:bidi="ar-SA"/>
        </w:rPr>
      </w:pPr>
      <w:r w:rsidRPr="00936595">
        <w:rPr>
          <w:rFonts w:ascii="Times New Roman" w:eastAsia="Times New Roman" w:hAnsi="Times New Roman" w:cs="Times New Roman"/>
          <w:b/>
          <w:bCs/>
          <w:kern w:val="0"/>
          <w:sz w:val="22"/>
          <w:szCs w:val="22"/>
          <w:lang w:eastAsia="ar-SA" w:bidi="ar-SA"/>
        </w:rPr>
        <w:t>ОБЩЕИНТЕЛЛЕКТУАЛЬНОЕ НАПРАВЛЕНИЕ</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b/>
          <w:bCs/>
          <w:kern w:val="0"/>
          <w:sz w:val="22"/>
          <w:szCs w:val="22"/>
          <w:lang w:eastAsia="ar-SA" w:bidi="ar-SA"/>
        </w:rPr>
        <w:t xml:space="preserve">Целесообразность </w:t>
      </w:r>
      <w:r w:rsidRPr="00936595">
        <w:rPr>
          <w:rFonts w:ascii="Times New Roman" w:eastAsia="Times New Roman" w:hAnsi="Times New Roman" w:cs="Times New Roman"/>
          <w:kern w:val="0"/>
          <w:sz w:val="22"/>
          <w:szCs w:val="22"/>
          <w:lang w:eastAsia="ar-SA" w:bidi="ar-SA"/>
        </w:rPr>
        <w:t xml:space="preserve">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936595" w:rsidRPr="00936595" w:rsidRDefault="00936595" w:rsidP="00936595">
      <w:pPr>
        <w:widowControl/>
        <w:ind w:firstLine="567"/>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 xml:space="preserve">Основными задачами являются: </w:t>
      </w:r>
    </w:p>
    <w:p w:rsidR="00936595" w:rsidRPr="00936595" w:rsidRDefault="00936595" w:rsidP="00936595">
      <w:pPr>
        <w:widowControl/>
        <w:numPr>
          <w:ilvl w:val="0"/>
          <w:numId w:val="265"/>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формирование навыков научно-интеллектуального труда;</w:t>
      </w:r>
    </w:p>
    <w:p w:rsidR="00936595" w:rsidRPr="00936595" w:rsidRDefault="00936595" w:rsidP="00936595">
      <w:pPr>
        <w:widowControl/>
        <w:numPr>
          <w:ilvl w:val="0"/>
          <w:numId w:val="265"/>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развитие культуры логического и алгоритмического мышления, воображения;</w:t>
      </w:r>
    </w:p>
    <w:p w:rsidR="00936595" w:rsidRPr="00936595" w:rsidRDefault="00936595" w:rsidP="00936595">
      <w:pPr>
        <w:widowControl/>
        <w:numPr>
          <w:ilvl w:val="0"/>
          <w:numId w:val="265"/>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 xml:space="preserve">формирование первоначального опыта практической преобразовательной деятельности; </w:t>
      </w:r>
    </w:p>
    <w:p w:rsidR="00936595" w:rsidRPr="00936595" w:rsidRDefault="00936595" w:rsidP="00936595">
      <w:pPr>
        <w:widowControl/>
        <w:numPr>
          <w:ilvl w:val="0"/>
          <w:numId w:val="265"/>
        </w:numPr>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овладение навыками универсальных учебных действий у учащихся на уровне основного общего образования.</w:t>
      </w:r>
    </w:p>
    <w:p w:rsidR="00936595" w:rsidRPr="00936595" w:rsidRDefault="00936595" w:rsidP="00936595">
      <w:pPr>
        <w:widowControl/>
        <w:ind w:left="43" w:firstLine="666"/>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Данное направление реализуется:</w:t>
      </w:r>
    </w:p>
    <w:p w:rsidR="006C48F2" w:rsidRPr="006C48F2" w:rsidRDefault="006C48F2" w:rsidP="006C48F2">
      <w:pPr>
        <w:widowControl/>
        <w:numPr>
          <w:ilvl w:val="0"/>
          <w:numId w:val="266"/>
        </w:numPr>
        <w:ind w:left="709" w:hanging="306"/>
        <w:jc w:val="both"/>
        <w:rPr>
          <w:rFonts w:ascii="Times New Roman" w:eastAsia="Times New Roman" w:hAnsi="Times New Roman" w:cs="Times New Roman"/>
          <w:kern w:val="0"/>
          <w:sz w:val="22"/>
          <w:szCs w:val="22"/>
          <w:lang w:eastAsia="ar-SA" w:bidi="ar-SA"/>
        </w:rPr>
      </w:pPr>
      <w:r w:rsidRPr="006C48F2">
        <w:rPr>
          <w:rFonts w:ascii="Times New Roman" w:eastAsia="Times New Roman" w:hAnsi="Times New Roman" w:cs="Times New Roman"/>
          <w:kern w:val="0"/>
          <w:sz w:val="22"/>
          <w:szCs w:val="22"/>
          <w:lang w:eastAsia="ar-SA" w:bidi="ar-SA"/>
        </w:rPr>
        <w:t>Рабочая программа по информатике для средней школы. Международная школа математики и программирования «Алгоритмика», 2021 г.</w:t>
      </w:r>
    </w:p>
    <w:p w:rsidR="00936595" w:rsidRPr="00936595" w:rsidRDefault="00936595" w:rsidP="00936595">
      <w:pPr>
        <w:widowControl/>
        <w:numPr>
          <w:ilvl w:val="0"/>
          <w:numId w:val="266"/>
        </w:numPr>
        <w:ind w:left="709" w:hanging="306"/>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kern w:val="0"/>
          <w:sz w:val="22"/>
          <w:szCs w:val="22"/>
          <w:lang w:eastAsia="ar-SA" w:bidi="ar-SA"/>
        </w:rPr>
        <w:t>Учебная программа «Финансовая грамотность» (8-9 классы). Авт.: Лавренова Е.Б., Рязанова О.И., Липсиц И.В., М.: ВАКО, 2018 г.</w:t>
      </w:r>
    </w:p>
    <w:p w:rsidR="00936595" w:rsidRPr="00936595" w:rsidRDefault="00936595" w:rsidP="00936595">
      <w:pPr>
        <w:widowControl/>
        <w:ind w:left="43" w:hanging="14"/>
        <w:jc w:val="both"/>
        <w:rPr>
          <w:rFonts w:ascii="Times New Roman" w:eastAsia="Times New Roman" w:hAnsi="Times New Roman" w:cs="Times New Roman"/>
          <w:kern w:val="0"/>
          <w:sz w:val="22"/>
          <w:szCs w:val="22"/>
          <w:lang w:eastAsia="ar-SA" w:bidi="ar-SA"/>
        </w:rPr>
      </w:pPr>
      <w:r w:rsidRPr="00936595">
        <w:rPr>
          <w:rFonts w:ascii="Times New Roman" w:eastAsia="Times New Roman" w:hAnsi="Times New Roman" w:cs="Times New Roman"/>
          <w:b/>
          <w:bCs/>
          <w:kern w:val="0"/>
          <w:sz w:val="22"/>
          <w:szCs w:val="22"/>
          <w:lang w:eastAsia="ar-SA" w:bidi="ar-SA"/>
        </w:rPr>
        <w:tab/>
      </w:r>
      <w:r w:rsidRPr="00936595">
        <w:rPr>
          <w:rFonts w:ascii="Times New Roman" w:eastAsia="Times New Roman" w:hAnsi="Times New Roman" w:cs="Times New Roman"/>
          <w:b/>
          <w:bCs/>
          <w:kern w:val="0"/>
          <w:sz w:val="22"/>
          <w:szCs w:val="22"/>
          <w:lang w:eastAsia="ar-SA" w:bidi="ar-SA"/>
        </w:rPr>
        <w:tab/>
      </w:r>
      <w:r w:rsidRPr="00936595">
        <w:rPr>
          <w:rFonts w:ascii="Times New Roman" w:eastAsia="Times New Roman" w:hAnsi="Times New Roman" w:cs="Times New Roman"/>
          <w:kern w:val="0"/>
          <w:sz w:val="22"/>
          <w:szCs w:val="22"/>
          <w:lang w:eastAsia="ar-SA" w:bidi="ar-SA"/>
        </w:rPr>
        <w:t>По итогам работы в данном направлении проводятся тесты, защита проектов и их демонстрация, зачёты.</w:t>
      </w:r>
    </w:p>
    <w:p w:rsidR="005950B7" w:rsidRPr="00C037AE" w:rsidRDefault="005950B7" w:rsidP="003F562E">
      <w:pPr>
        <w:autoSpaceDE w:val="0"/>
        <w:autoSpaceDN w:val="0"/>
        <w:adjustRightInd w:val="0"/>
        <w:ind w:firstLine="709"/>
        <w:jc w:val="both"/>
        <w:textAlignment w:val="center"/>
        <w:rPr>
          <w:rFonts w:ascii="Times New Roman" w:eastAsia="Times New Roman" w:hAnsi="Times New Roman" w:cs="Times New Roman"/>
          <w:sz w:val="23"/>
          <w:szCs w:val="23"/>
        </w:rPr>
      </w:pPr>
      <w:r w:rsidRPr="00C037AE">
        <w:rPr>
          <w:rFonts w:ascii="Times New Roman" w:eastAsia="Times New Roman" w:hAnsi="Times New Roman" w:cs="Times New Roman"/>
          <w:b/>
          <w:bCs/>
          <w:spacing w:val="2"/>
          <w:sz w:val="23"/>
          <w:szCs w:val="23"/>
        </w:rPr>
        <w:t>План внеурочной деятельности</w:t>
      </w:r>
      <w:r w:rsidRPr="00C037AE">
        <w:rPr>
          <w:rFonts w:ascii="Times New Roman" w:eastAsia="Times New Roman" w:hAnsi="Times New Roman" w:cs="Times New Roman"/>
          <w:spacing w:val="2"/>
          <w:sz w:val="23"/>
          <w:szCs w:val="23"/>
        </w:rPr>
        <w:t xml:space="preserve"> формируется образовательной организацией </w:t>
      </w:r>
      <w:r w:rsidRPr="00C037AE">
        <w:rPr>
          <w:rFonts w:ascii="Times New Roman" w:eastAsia="Times New Roman" w:hAnsi="Times New Roman" w:cs="Times New Roman"/>
          <w:sz w:val="23"/>
          <w:szCs w:val="23"/>
        </w:rPr>
        <w:t xml:space="preserve">и </w:t>
      </w:r>
      <w:r w:rsidRPr="00C037AE">
        <w:rPr>
          <w:rFonts w:ascii="Times New Roman" w:eastAsia="Times New Roman" w:hAnsi="Times New Roman" w:cs="Times New Roman"/>
          <w:spacing w:val="2"/>
          <w:sz w:val="23"/>
          <w:szCs w:val="23"/>
        </w:rPr>
        <w:t xml:space="preserve">направлен в первую очередь на достижение </w:t>
      </w:r>
      <w:r w:rsidRPr="00C037AE">
        <w:rPr>
          <w:rFonts w:ascii="Times New Roman" w:eastAsia="Times New Roman" w:hAnsi="Times New Roman" w:cs="Times New Roman"/>
          <w:sz w:val="23"/>
          <w:szCs w:val="23"/>
        </w:rPr>
        <w:t>обучающимися планируемых резуль</w:t>
      </w:r>
      <w:r w:rsidRPr="00C037AE">
        <w:rPr>
          <w:rFonts w:ascii="Times New Roman" w:eastAsia="Times New Roman" w:hAnsi="Times New Roman" w:cs="Times New Roman"/>
          <w:spacing w:val="-2"/>
          <w:sz w:val="23"/>
          <w:szCs w:val="23"/>
        </w:rPr>
        <w:t>татов освоения основной образовательной программы основ</w:t>
      </w:r>
      <w:r w:rsidRPr="00C037AE">
        <w:rPr>
          <w:rFonts w:ascii="Times New Roman" w:eastAsia="Times New Roman" w:hAnsi="Times New Roman" w:cs="Times New Roman"/>
          <w:sz w:val="23"/>
          <w:szCs w:val="23"/>
        </w:rPr>
        <w:t>ного общего образования.</w:t>
      </w:r>
    </w:p>
    <w:p w:rsidR="005950B7" w:rsidRPr="00C037AE" w:rsidRDefault="001F1A3D" w:rsidP="003F562E">
      <w:pPr>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План </w:t>
      </w:r>
      <w:r w:rsidR="005950B7" w:rsidRPr="00C037A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МБОУ «Тереховская ООШ</w:t>
      </w:r>
      <w:r w:rsidR="00231CE3" w:rsidRPr="00C037AE">
        <w:rPr>
          <w:rFonts w:ascii="Times New Roman" w:eastAsia="Times New Roman" w:hAnsi="Times New Roman" w:cs="Times New Roman"/>
          <w:sz w:val="23"/>
          <w:szCs w:val="23"/>
        </w:rPr>
        <w:t xml:space="preserve">» </w:t>
      </w:r>
      <w:r w:rsidR="005950B7" w:rsidRPr="00C037AE">
        <w:rPr>
          <w:rFonts w:ascii="Times New Roman" w:eastAsia="Times New Roman" w:hAnsi="Times New Roman" w:cs="Times New Roman"/>
          <w:sz w:val="23"/>
          <w:szCs w:val="23"/>
        </w:rPr>
        <w:t>реализует индивидуальный подход в процессе внеурочной деятельности, позволяя учащимся раскрыть свои творческие способности и интересы.</w:t>
      </w:r>
    </w:p>
    <w:p w:rsidR="005950B7" w:rsidRPr="00C037AE" w:rsidRDefault="005950B7" w:rsidP="003F562E">
      <w:pPr>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Занятия групп проводятся в учебных кабинетах, актовом и спортивном залах, спортивной площадке, учебно-опытном участке.</w:t>
      </w:r>
    </w:p>
    <w:p w:rsidR="005950B7" w:rsidRPr="00C037AE" w:rsidRDefault="005950B7" w:rsidP="003F562E">
      <w:pPr>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МБОУ </w:t>
      </w:r>
      <w:r w:rsidR="001F1A3D">
        <w:rPr>
          <w:rFonts w:ascii="Times New Roman" w:eastAsia="Times New Roman" w:hAnsi="Times New Roman" w:cs="Times New Roman"/>
          <w:sz w:val="23"/>
          <w:szCs w:val="23"/>
        </w:rPr>
        <w:t>«Тереховская ООШ</w:t>
      </w:r>
      <w:r w:rsidR="00231CE3" w:rsidRPr="00C037AE">
        <w:rPr>
          <w:rFonts w:ascii="Times New Roman" w:eastAsia="Times New Roman" w:hAnsi="Times New Roman" w:cs="Times New Roman"/>
          <w:sz w:val="23"/>
          <w:szCs w:val="23"/>
        </w:rPr>
        <w:t xml:space="preserve">» </w:t>
      </w:r>
      <w:r w:rsidRPr="00C037AE">
        <w:rPr>
          <w:rFonts w:ascii="Times New Roman" w:eastAsia="Times New Roman" w:hAnsi="Times New Roman" w:cs="Times New Roman"/>
          <w:sz w:val="23"/>
          <w:szCs w:val="23"/>
        </w:rPr>
        <w:t>является целостной открытой социально-педагогической системой, создающей комплексно-образовательное пространство для развития каждого учащегося средствами внеурочной деятельности.</w:t>
      </w:r>
    </w:p>
    <w:p w:rsidR="005950B7" w:rsidRPr="00C037AE" w:rsidRDefault="005950B7" w:rsidP="005950B7">
      <w:pPr>
        <w:spacing w:line="360" w:lineRule="auto"/>
        <w:jc w:val="center"/>
        <w:rPr>
          <w:rFonts w:ascii="Times New Roman" w:eastAsia="Times New Roman" w:hAnsi="Times New Roman" w:cs="Times New Roman"/>
          <w:b/>
        </w:rPr>
      </w:pPr>
      <w:r w:rsidRPr="00C037AE">
        <w:rPr>
          <w:rFonts w:ascii="Times New Roman" w:eastAsia="Times New Roman" w:hAnsi="Times New Roman" w:cs="Times New Roman"/>
          <w:b/>
        </w:rPr>
        <w:t>Перспективный учебный план внеурочной деятельности</w:t>
      </w:r>
    </w:p>
    <w:tbl>
      <w:tblPr>
        <w:tblW w:w="99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851"/>
        <w:gridCol w:w="851"/>
        <w:gridCol w:w="850"/>
        <w:gridCol w:w="851"/>
        <w:gridCol w:w="850"/>
        <w:gridCol w:w="1060"/>
      </w:tblGrid>
      <w:tr w:rsidR="005950B7" w:rsidRPr="00C037AE" w:rsidTr="005950B7">
        <w:trPr>
          <w:trHeight w:val="524"/>
        </w:trPr>
        <w:tc>
          <w:tcPr>
            <w:tcW w:w="2552"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Направление развития личности</w:t>
            </w:r>
          </w:p>
        </w:tc>
        <w:tc>
          <w:tcPr>
            <w:tcW w:w="2126"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Формы внеурочной деятельности</w:t>
            </w:r>
          </w:p>
        </w:tc>
        <w:tc>
          <w:tcPr>
            <w:tcW w:w="851"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5 класс</w:t>
            </w:r>
          </w:p>
        </w:tc>
        <w:tc>
          <w:tcPr>
            <w:tcW w:w="851"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6 класс</w:t>
            </w:r>
          </w:p>
        </w:tc>
        <w:tc>
          <w:tcPr>
            <w:tcW w:w="850" w:type="dxa"/>
          </w:tcPr>
          <w:p w:rsidR="005950B7" w:rsidRPr="00C037AE" w:rsidRDefault="005950B7" w:rsidP="00300C9E">
            <w:pPr>
              <w:ind w:right="-33"/>
              <w:rPr>
                <w:rFonts w:ascii="Times New Roman" w:hAnsi="Times New Roman" w:cs="Times New Roman"/>
                <w:b/>
                <w:sz w:val="20"/>
                <w:szCs w:val="20"/>
              </w:rPr>
            </w:pPr>
            <w:r w:rsidRPr="00C037AE">
              <w:rPr>
                <w:rFonts w:ascii="Times New Roman" w:hAnsi="Times New Roman" w:cs="Times New Roman"/>
                <w:b/>
                <w:sz w:val="20"/>
                <w:szCs w:val="20"/>
              </w:rPr>
              <w:t>7 класс</w:t>
            </w:r>
          </w:p>
        </w:tc>
        <w:tc>
          <w:tcPr>
            <w:tcW w:w="851" w:type="dxa"/>
          </w:tcPr>
          <w:p w:rsidR="005950B7" w:rsidRPr="00C037AE" w:rsidRDefault="005950B7" w:rsidP="00300C9E">
            <w:pPr>
              <w:ind w:right="-33"/>
              <w:rPr>
                <w:rFonts w:ascii="Times New Roman" w:hAnsi="Times New Roman" w:cs="Times New Roman"/>
                <w:b/>
                <w:sz w:val="20"/>
                <w:szCs w:val="20"/>
              </w:rPr>
            </w:pPr>
            <w:r w:rsidRPr="00C037AE">
              <w:rPr>
                <w:rFonts w:ascii="Times New Roman" w:hAnsi="Times New Roman" w:cs="Times New Roman"/>
                <w:b/>
                <w:sz w:val="20"/>
                <w:szCs w:val="20"/>
              </w:rPr>
              <w:t>8 класс</w:t>
            </w:r>
          </w:p>
        </w:tc>
        <w:tc>
          <w:tcPr>
            <w:tcW w:w="850"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9 класс</w:t>
            </w:r>
          </w:p>
        </w:tc>
        <w:tc>
          <w:tcPr>
            <w:tcW w:w="1060" w:type="dxa"/>
          </w:tcPr>
          <w:p w:rsidR="005950B7" w:rsidRPr="00C037AE" w:rsidRDefault="005950B7" w:rsidP="00300C9E">
            <w:pPr>
              <w:rPr>
                <w:rFonts w:ascii="Times New Roman" w:hAnsi="Times New Roman" w:cs="Times New Roman"/>
                <w:b/>
                <w:sz w:val="20"/>
                <w:szCs w:val="20"/>
              </w:rPr>
            </w:pPr>
            <w:r w:rsidRPr="00C037AE">
              <w:rPr>
                <w:rFonts w:ascii="Times New Roman" w:hAnsi="Times New Roman" w:cs="Times New Roman"/>
                <w:b/>
                <w:sz w:val="20"/>
                <w:szCs w:val="20"/>
              </w:rPr>
              <w:t>всего</w:t>
            </w:r>
          </w:p>
        </w:tc>
      </w:tr>
      <w:tr w:rsidR="00936595" w:rsidRPr="00C037AE" w:rsidTr="00300C9E">
        <w:tc>
          <w:tcPr>
            <w:tcW w:w="2552"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Физкультурно-спортивное и оздоровительное</w:t>
            </w:r>
          </w:p>
        </w:tc>
        <w:tc>
          <w:tcPr>
            <w:tcW w:w="2126" w:type="dxa"/>
          </w:tcPr>
          <w:p w:rsidR="00936595" w:rsidRPr="00C037AE" w:rsidRDefault="00936595" w:rsidP="00936595">
            <w:pPr>
              <w:snapToGrid w:val="0"/>
              <w:spacing w:line="100" w:lineRule="atLeast"/>
              <w:rPr>
                <w:rFonts w:ascii="Times New Roman" w:hAnsi="Times New Roman" w:cs="Times New Roman"/>
                <w:sz w:val="20"/>
                <w:szCs w:val="20"/>
              </w:rPr>
            </w:pPr>
            <w:r>
              <w:rPr>
                <w:rFonts w:ascii="Times New Roman" w:hAnsi="Times New Roman" w:cs="Times New Roman"/>
                <w:sz w:val="20"/>
                <w:szCs w:val="20"/>
              </w:rPr>
              <w:t>Волейбол</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106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5/170</w:t>
            </w:r>
          </w:p>
        </w:tc>
      </w:tr>
      <w:tr w:rsidR="00936595" w:rsidRPr="00C037AE" w:rsidTr="00300C9E">
        <w:trPr>
          <w:trHeight w:val="497"/>
        </w:trPr>
        <w:tc>
          <w:tcPr>
            <w:tcW w:w="2552"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Духовно-нравственное</w:t>
            </w:r>
          </w:p>
        </w:tc>
        <w:tc>
          <w:tcPr>
            <w:tcW w:w="2126" w:type="dxa"/>
          </w:tcPr>
          <w:p w:rsidR="00936595" w:rsidRPr="00C037AE" w:rsidRDefault="00936595" w:rsidP="00936595">
            <w:pPr>
              <w:snapToGrid w:val="0"/>
              <w:spacing w:line="100" w:lineRule="atLeast"/>
              <w:rPr>
                <w:rFonts w:ascii="Times New Roman" w:hAnsi="Times New Roman" w:cs="Times New Roman"/>
                <w:sz w:val="20"/>
                <w:szCs w:val="20"/>
                <w:highlight w:val="yellow"/>
              </w:rPr>
            </w:pPr>
            <w:r>
              <w:rPr>
                <w:rFonts w:ascii="Times New Roman" w:hAnsi="Times New Roman" w:cs="Times New Roman"/>
                <w:sz w:val="20"/>
                <w:szCs w:val="20"/>
              </w:rPr>
              <w:t>Православная культура</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106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1/34</w:t>
            </w:r>
          </w:p>
        </w:tc>
      </w:tr>
      <w:tr w:rsidR="00936595" w:rsidRPr="00C037AE" w:rsidTr="00300C9E">
        <w:trPr>
          <w:trHeight w:val="517"/>
        </w:trPr>
        <w:tc>
          <w:tcPr>
            <w:tcW w:w="2552" w:type="dxa"/>
            <w:vMerge w:val="restart"/>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 xml:space="preserve">Общеинтеллектуальное </w:t>
            </w:r>
          </w:p>
        </w:tc>
        <w:tc>
          <w:tcPr>
            <w:tcW w:w="2126" w:type="dxa"/>
          </w:tcPr>
          <w:p w:rsidR="00936595" w:rsidRPr="00C037AE" w:rsidRDefault="00936595" w:rsidP="00936595">
            <w:pPr>
              <w:snapToGrid w:val="0"/>
              <w:spacing w:line="100" w:lineRule="atLeast"/>
              <w:rPr>
                <w:rFonts w:ascii="Times New Roman" w:hAnsi="Times New Roman" w:cs="Times New Roman"/>
                <w:sz w:val="20"/>
                <w:szCs w:val="20"/>
              </w:rPr>
            </w:pPr>
            <w:r w:rsidRPr="00C037AE">
              <w:rPr>
                <w:rFonts w:ascii="Times New Roman" w:hAnsi="Times New Roman" w:cs="Times New Roman"/>
                <w:sz w:val="20"/>
                <w:szCs w:val="20"/>
              </w:rPr>
              <w:t>Информатика</w:t>
            </w:r>
          </w:p>
        </w:tc>
        <w:tc>
          <w:tcPr>
            <w:tcW w:w="851" w:type="dxa"/>
          </w:tcPr>
          <w:p w:rsidR="00936595" w:rsidRPr="00C037AE" w:rsidRDefault="00936595" w:rsidP="00936595">
            <w:pPr>
              <w:jc w:val="center"/>
              <w:rPr>
                <w:rFonts w:ascii="Times New Roman" w:hAnsi="Times New Roman" w:cs="Times New Roman"/>
                <w:sz w:val="20"/>
                <w:szCs w:val="20"/>
              </w:rPr>
            </w:pPr>
            <w:r w:rsidRPr="00C037AE">
              <w:rPr>
                <w:rFonts w:ascii="Times New Roman" w:hAnsi="Times New Roman" w:cs="Times New Roman"/>
                <w:sz w:val="20"/>
                <w:szCs w:val="20"/>
              </w:rPr>
              <w:t>1/34</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w:t>
            </w:r>
          </w:p>
        </w:tc>
        <w:tc>
          <w:tcPr>
            <w:tcW w:w="1060"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4/136</w:t>
            </w:r>
          </w:p>
        </w:tc>
      </w:tr>
      <w:tr w:rsidR="00936595" w:rsidRPr="00C037AE" w:rsidTr="00300C9E">
        <w:trPr>
          <w:trHeight w:val="517"/>
        </w:trPr>
        <w:tc>
          <w:tcPr>
            <w:tcW w:w="2552" w:type="dxa"/>
            <w:vMerge/>
          </w:tcPr>
          <w:p w:rsidR="00936595" w:rsidRPr="00C037AE" w:rsidRDefault="00936595" w:rsidP="00936595">
            <w:pPr>
              <w:rPr>
                <w:rFonts w:ascii="Times New Roman" w:hAnsi="Times New Roman" w:cs="Times New Roman"/>
                <w:sz w:val="20"/>
                <w:szCs w:val="20"/>
              </w:rPr>
            </w:pPr>
          </w:p>
        </w:tc>
        <w:tc>
          <w:tcPr>
            <w:tcW w:w="2126" w:type="dxa"/>
          </w:tcPr>
          <w:p w:rsidR="00936595" w:rsidRPr="00C037AE" w:rsidRDefault="00936595" w:rsidP="00936595">
            <w:pPr>
              <w:snapToGrid w:val="0"/>
              <w:spacing w:line="100" w:lineRule="atLeast"/>
              <w:rPr>
                <w:rFonts w:ascii="Times New Roman" w:hAnsi="Times New Roman" w:cs="Times New Roman"/>
                <w:sz w:val="20"/>
                <w:szCs w:val="20"/>
              </w:rPr>
            </w:pPr>
            <w:r>
              <w:rPr>
                <w:rFonts w:ascii="Times New Roman" w:hAnsi="Times New Roman" w:cs="Times New Roman"/>
                <w:sz w:val="20"/>
                <w:szCs w:val="20"/>
              </w:rPr>
              <w:t>Основы финансовой грамотности</w:t>
            </w:r>
          </w:p>
        </w:tc>
        <w:tc>
          <w:tcPr>
            <w:tcW w:w="851" w:type="dxa"/>
          </w:tcPr>
          <w:p w:rsidR="00936595" w:rsidRPr="00C037AE" w:rsidRDefault="00936595" w:rsidP="0093659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936595" w:rsidRPr="00C037AE" w:rsidRDefault="00936595" w:rsidP="00936595">
            <w:pPr>
              <w:rPr>
                <w:rFonts w:ascii="Times New Roman" w:hAnsi="Times New Roman" w:cs="Times New Roman"/>
                <w:sz w:val="20"/>
                <w:szCs w:val="20"/>
              </w:rPr>
            </w:pPr>
            <w:r w:rsidRPr="00C037AE">
              <w:rPr>
                <w:rFonts w:ascii="Times New Roman" w:hAnsi="Times New Roman" w:cs="Times New Roman"/>
                <w:sz w:val="20"/>
                <w:szCs w:val="20"/>
              </w:rPr>
              <w:t>1/34</w:t>
            </w:r>
          </w:p>
        </w:tc>
        <w:tc>
          <w:tcPr>
            <w:tcW w:w="85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w:t>
            </w:r>
          </w:p>
        </w:tc>
        <w:tc>
          <w:tcPr>
            <w:tcW w:w="1060" w:type="dxa"/>
          </w:tcPr>
          <w:p w:rsidR="00936595" w:rsidRPr="00C037AE" w:rsidRDefault="00936595" w:rsidP="00936595">
            <w:pPr>
              <w:rPr>
                <w:rFonts w:ascii="Times New Roman" w:hAnsi="Times New Roman" w:cs="Times New Roman"/>
                <w:sz w:val="20"/>
                <w:szCs w:val="20"/>
              </w:rPr>
            </w:pPr>
            <w:r>
              <w:rPr>
                <w:rFonts w:ascii="Times New Roman" w:hAnsi="Times New Roman" w:cs="Times New Roman"/>
                <w:sz w:val="20"/>
                <w:szCs w:val="20"/>
              </w:rPr>
              <w:t>1/34</w:t>
            </w:r>
          </w:p>
        </w:tc>
      </w:tr>
      <w:tr w:rsidR="00936595" w:rsidRPr="00C037AE" w:rsidTr="00300C9E">
        <w:tc>
          <w:tcPr>
            <w:tcW w:w="2552" w:type="dxa"/>
          </w:tcPr>
          <w:p w:rsidR="00936595" w:rsidRPr="00C037AE" w:rsidRDefault="00936595" w:rsidP="00936595">
            <w:pPr>
              <w:rPr>
                <w:rFonts w:ascii="Times New Roman" w:hAnsi="Times New Roman" w:cs="Times New Roman"/>
                <w:b/>
                <w:sz w:val="20"/>
                <w:szCs w:val="20"/>
              </w:rPr>
            </w:pPr>
            <w:r w:rsidRPr="00C037AE">
              <w:rPr>
                <w:rFonts w:ascii="Times New Roman" w:hAnsi="Times New Roman" w:cs="Times New Roman"/>
                <w:b/>
                <w:sz w:val="20"/>
                <w:szCs w:val="20"/>
              </w:rPr>
              <w:t xml:space="preserve">Итого </w:t>
            </w:r>
          </w:p>
        </w:tc>
        <w:tc>
          <w:tcPr>
            <w:tcW w:w="2126" w:type="dxa"/>
          </w:tcPr>
          <w:p w:rsidR="00936595" w:rsidRPr="00C037AE" w:rsidRDefault="00936595" w:rsidP="00936595">
            <w:pPr>
              <w:rPr>
                <w:rFonts w:ascii="Times New Roman" w:hAnsi="Times New Roman" w:cs="Times New Roman"/>
                <w:b/>
                <w:sz w:val="20"/>
                <w:szCs w:val="20"/>
              </w:rPr>
            </w:pPr>
          </w:p>
        </w:tc>
        <w:tc>
          <w:tcPr>
            <w:tcW w:w="851"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2/68</w:t>
            </w:r>
          </w:p>
        </w:tc>
        <w:tc>
          <w:tcPr>
            <w:tcW w:w="851"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3/102</w:t>
            </w:r>
          </w:p>
        </w:tc>
        <w:tc>
          <w:tcPr>
            <w:tcW w:w="850"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2/68</w:t>
            </w:r>
          </w:p>
        </w:tc>
        <w:tc>
          <w:tcPr>
            <w:tcW w:w="851"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3</w:t>
            </w:r>
            <w:r w:rsidRPr="00C037AE">
              <w:rPr>
                <w:rFonts w:ascii="Times New Roman" w:hAnsi="Times New Roman" w:cs="Times New Roman"/>
                <w:b/>
                <w:sz w:val="20"/>
                <w:szCs w:val="20"/>
              </w:rPr>
              <w:t>/</w:t>
            </w:r>
            <w:r>
              <w:rPr>
                <w:rFonts w:ascii="Times New Roman" w:hAnsi="Times New Roman" w:cs="Times New Roman"/>
                <w:b/>
                <w:sz w:val="20"/>
                <w:szCs w:val="20"/>
              </w:rPr>
              <w:t>102</w:t>
            </w:r>
          </w:p>
        </w:tc>
        <w:tc>
          <w:tcPr>
            <w:tcW w:w="850"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1/34</w:t>
            </w:r>
          </w:p>
        </w:tc>
        <w:tc>
          <w:tcPr>
            <w:tcW w:w="1060" w:type="dxa"/>
          </w:tcPr>
          <w:p w:rsidR="00936595" w:rsidRPr="00C037AE" w:rsidRDefault="00936595" w:rsidP="00936595">
            <w:pPr>
              <w:rPr>
                <w:rFonts w:ascii="Times New Roman" w:hAnsi="Times New Roman" w:cs="Times New Roman"/>
                <w:b/>
                <w:sz w:val="20"/>
                <w:szCs w:val="20"/>
              </w:rPr>
            </w:pPr>
            <w:r>
              <w:rPr>
                <w:rFonts w:ascii="Times New Roman" w:hAnsi="Times New Roman" w:cs="Times New Roman"/>
                <w:b/>
                <w:sz w:val="20"/>
                <w:szCs w:val="20"/>
              </w:rPr>
              <w:t>11</w:t>
            </w:r>
            <w:r w:rsidRPr="00C037AE">
              <w:rPr>
                <w:rFonts w:ascii="Times New Roman" w:hAnsi="Times New Roman" w:cs="Times New Roman"/>
                <w:b/>
                <w:sz w:val="20"/>
                <w:szCs w:val="20"/>
              </w:rPr>
              <w:t>/</w:t>
            </w:r>
            <w:r w:rsidR="00141DD0">
              <w:rPr>
                <w:rFonts w:ascii="Times New Roman" w:hAnsi="Times New Roman" w:cs="Times New Roman"/>
                <w:b/>
                <w:sz w:val="20"/>
                <w:szCs w:val="20"/>
              </w:rPr>
              <w:t>374</w:t>
            </w:r>
          </w:p>
        </w:tc>
      </w:tr>
    </w:tbl>
    <w:p w:rsidR="005950B7" w:rsidRPr="00C037AE" w:rsidRDefault="005950B7" w:rsidP="005950B7">
      <w:pPr>
        <w:ind w:firstLine="567"/>
        <w:jc w:val="both"/>
        <w:rPr>
          <w:rFonts w:ascii="Times New Roman" w:eastAsia="Times New Roman" w:hAnsi="Times New Roman" w:cs="Times New Roman"/>
          <w:sz w:val="28"/>
          <w:szCs w:val="28"/>
        </w:rPr>
      </w:pPr>
    </w:p>
    <w:p w:rsidR="005950B7" w:rsidRPr="00C037AE" w:rsidRDefault="005950B7" w:rsidP="005950B7">
      <w:pPr>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Критерии эффективности внеурочной деятельности:</w:t>
      </w:r>
    </w:p>
    <w:p w:rsidR="005950B7" w:rsidRPr="00C037AE" w:rsidRDefault="005950B7" w:rsidP="00B46660">
      <w:pPr>
        <w:widowControl/>
        <w:numPr>
          <w:ilvl w:val="0"/>
          <w:numId w:val="226"/>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продуктивность деятельности;</w:t>
      </w:r>
    </w:p>
    <w:p w:rsidR="005950B7" w:rsidRPr="00C037AE" w:rsidRDefault="005950B7" w:rsidP="00B46660">
      <w:pPr>
        <w:widowControl/>
        <w:numPr>
          <w:ilvl w:val="0"/>
          <w:numId w:val="226"/>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удовлетворённость участников деятельности её организацией и результатами.</w:t>
      </w:r>
    </w:p>
    <w:p w:rsidR="005950B7" w:rsidRPr="00C037AE" w:rsidRDefault="005950B7" w:rsidP="005950B7">
      <w:pPr>
        <w:ind w:firstLine="709"/>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 внеурочной деятельность в отдельных классах и в образовательной организации в целом.</w:t>
      </w:r>
    </w:p>
    <w:p w:rsidR="00A2546F" w:rsidRPr="00C037AE" w:rsidRDefault="00A2546F" w:rsidP="005950B7">
      <w:pPr>
        <w:ind w:firstLine="709"/>
        <w:jc w:val="both"/>
        <w:rPr>
          <w:rFonts w:ascii="Times New Roman" w:eastAsia="Times New Roman" w:hAnsi="Times New Roman" w:cs="Times New Roman"/>
          <w:sz w:val="23"/>
          <w:szCs w:val="23"/>
        </w:rPr>
      </w:pP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3133"/>
        <w:gridCol w:w="2803"/>
        <w:gridCol w:w="1278"/>
      </w:tblGrid>
      <w:tr w:rsidR="005950B7" w:rsidRPr="00C037AE" w:rsidTr="00300C9E">
        <w:trPr>
          <w:trHeight w:val="148"/>
        </w:trPr>
        <w:tc>
          <w:tcPr>
            <w:tcW w:w="2131" w:type="dxa"/>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Критерии</w:t>
            </w:r>
          </w:p>
        </w:tc>
        <w:tc>
          <w:tcPr>
            <w:tcW w:w="3133" w:type="dxa"/>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 xml:space="preserve">Основные показатели </w:t>
            </w:r>
          </w:p>
        </w:tc>
        <w:tc>
          <w:tcPr>
            <w:tcW w:w="2803" w:type="dxa"/>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Инструментарий</w:t>
            </w:r>
          </w:p>
        </w:tc>
        <w:tc>
          <w:tcPr>
            <w:tcW w:w="1278" w:type="dxa"/>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 xml:space="preserve">Сроки </w:t>
            </w:r>
          </w:p>
        </w:tc>
      </w:tr>
      <w:tr w:rsidR="005950B7" w:rsidRPr="00C037AE" w:rsidTr="00300C9E">
        <w:trPr>
          <w:trHeight w:val="148"/>
        </w:trPr>
        <w:tc>
          <w:tcPr>
            <w:tcW w:w="2131" w:type="dxa"/>
            <w:vMerge w:val="restart"/>
            <w:vAlign w:val="center"/>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Продуктивность деятельности</w:t>
            </w:r>
          </w:p>
        </w:tc>
        <w:tc>
          <w:tcPr>
            <w:tcW w:w="3133" w:type="dxa"/>
          </w:tcPr>
          <w:p w:rsidR="005950B7" w:rsidRPr="00C037AE" w:rsidRDefault="005950B7" w:rsidP="00300C9E">
            <w:pPr>
              <w:autoSpaceDE w:val="0"/>
              <w:autoSpaceDN w:val="0"/>
              <w:adjustRightInd w:val="0"/>
              <w:jc w:val="both"/>
              <w:rPr>
                <w:rFonts w:ascii="Times New Roman" w:eastAsia="Calibri" w:hAnsi="Times New Roman" w:cs="Times New Roman"/>
                <w:sz w:val="20"/>
                <w:szCs w:val="20"/>
                <w:lang w:eastAsia="ar-SA"/>
              </w:rPr>
            </w:pPr>
            <w:r w:rsidRPr="00C037AE">
              <w:rPr>
                <w:rFonts w:ascii="Times New Roman" w:eastAsia="Calibri" w:hAnsi="Times New Roman" w:cs="Times New Roman"/>
                <w:sz w:val="20"/>
                <w:szCs w:val="20"/>
                <w:lang w:eastAsia="ar-SA"/>
              </w:rPr>
              <w:t xml:space="preserve">Знания, умения и навыки, сформированные у школьников в процессе занятий внеурочной деятельности </w:t>
            </w:r>
          </w:p>
        </w:tc>
        <w:tc>
          <w:tcPr>
            <w:tcW w:w="2803" w:type="dxa"/>
          </w:tcPr>
          <w:p w:rsidR="005950B7" w:rsidRPr="00C037AE" w:rsidRDefault="005950B7" w:rsidP="00B46660">
            <w:pPr>
              <w:numPr>
                <w:ilvl w:val="0"/>
                <w:numId w:val="228"/>
              </w:numPr>
              <w:autoSpaceDE w:val="0"/>
              <w:snapToGrid w:val="0"/>
              <w:ind w:left="352"/>
              <w:jc w:val="both"/>
              <w:rPr>
                <w:rFonts w:ascii="Times New Roman" w:eastAsia="Calibri" w:hAnsi="Times New Roman" w:cs="Times New Roman"/>
                <w:bCs/>
                <w:sz w:val="20"/>
                <w:szCs w:val="20"/>
                <w:lang w:eastAsia="ar-SA"/>
              </w:rPr>
            </w:pPr>
            <w:r w:rsidRPr="00C037AE">
              <w:rPr>
                <w:rFonts w:ascii="Times New Roman" w:eastAsia="Calibri" w:hAnsi="Times New Roman" w:cs="Times New Roman"/>
                <w:bCs/>
                <w:sz w:val="20"/>
                <w:szCs w:val="20"/>
                <w:lang w:eastAsia="ar-SA"/>
              </w:rPr>
              <w:t>тестирование;</w:t>
            </w:r>
          </w:p>
          <w:p w:rsidR="005950B7" w:rsidRPr="00C037AE" w:rsidRDefault="005950B7" w:rsidP="00B46660">
            <w:pPr>
              <w:numPr>
                <w:ilvl w:val="0"/>
                <w:numId w:val="228"/>
              </w:numPr>
              <w:autoSpaceDE w:val="0"/>
              <w:snapToGrid w:val="0"/>
              <w:ind w:left="352"/>
              <w:jc w:val="both"/>
              <w:rPr>
                <w:rFonts w:ascii="Times New Roman" w:eastAsia="Calibri" w:hAnsi="Times New Roman" w:cs="Times New Roman"/>
                <w:bCs/>
                <w:sz w:val="20"/>
                <w:szCs w:val="20"/>
                <w:lang w:eastAsia="ar-SA"/>
              </w:rPr>
            </w:pPr>
            <w:r w:rsidRPr="00C037AE">
              <w:rPr>
                <w:rFonts w:ascii="Times New Roman" w:eastAsia="Calibri" w:hAnsi="Times New Roman" w:cs="Times New Roman"/>
                <w:bCs/>
                <w:sz w:val="20"/>
                <w:szCs w:val="20"/>
                <w:lang w:eastAsia="ar-SA"/>
              </w:rPr>
              <w:t>беседа;</w:t>
            </w:r>
          </w:p>
          <w:p w:rsidR="005950B7" w:rsidRPr="00C037AE" w:rsidRDefault="005950B7" w:rsidP="00B46660">
            <w:pPr>
              <w:numPr>
                <w:ilvl w:val="0"/>
                <w:numId w:val="228"/>
              </w:numPr>
              <w:autoSpaceDE w:val="0"/>
              <w:snapToGrid w:val="0"/>
              <w:ind w:left="352"/>
              <w:jc w:val="both"/>
              <w:rPr>
                <w:rFonts w:ascii="Times New Roman" w:eastAsia="Calibri" w:hAnsi="Times New Roman" w:cs="Times New Roman"/>
                <w:bCs/>
                <w:sz w:val="20"/>
                <w:szCs w:val="20"/>
                <w:lang w:eastAsia="ar-SA"/>
              </w:rPr>
            </w:pPr>
            <w:r w:rsidRPr="00C037AE">
              <w:rPr>
                <w:rFonts w:ascii="Times New Roman" w:eastAsia="Calibri" w:hAnsi="Times New Roman" w:cs="Times New Roman"/>
                <w:bCs/>
                <w:sz w:val="20"/>
                <w:szCs w:val="20"/>
                <w:lang w:eastAsia="ar-SA"/>
              </w:rPr>
              <w:t>конкурсы, соревнования, олимпиады</w:t>
            </w:r>
          </w:p>
        </w:tc>
        <w:tc>
          <w:tcPr>
            <w:tcW w:w="1278" w:type="dxa"/>
          </w:tcPr>
          <w:p w:rsidR="005950B7" w:rsidRPr="00C037AE" w:rsidRDefault="005950B7" w:rsidP="00300C9E">
            <w:pPr>
              <w:overflowPunct w:val="0"/>
              <w:autoSpaceDE w:val="0"/>
              <w:autoSpaceDN w:val="0"/>
              <w:adjustRightInd w:val="0"/>
              <w:jc w:val="both"/>
              <w:rPr>
                <w:rFonts w:ascii="Times New Roman" w:eastAsia="Calibri" w:hAnsi="Times New Roman" w:cs="Times New Roman"/>
                <w:sz w:val="20"/>
                <w:szCs w:val="20"/>
                <w:lang w:eastAsia="ar-SA"/>
              </w:rPr>
            </w:pPr>
            <w:r w:rsidRPr="00C037AE">
              <w:rPr>
                <w:rFonts w:ascii="Times New Roman" w:eastAsia="Calibri" w:hAnsi="Times New Roman" w:cs="Times New Roman"/>
                <w:sz w:val="20"/>
                <w:szCs w:val="20"/>
                <w:lang w:eastAsia="ar-SA"/>
              </w:rPr>
              <w:t>В течение года</w:t>
            </w:r>
          </w:p>
        </w:tc>
      </w:tr>
      <w:tr w:rsidR="005950B7" w:rsidRPr="00C037AE" w:rsidTr="00300C9E">
        <w:trPr>
          <w:trHeight w:val="148"/>
        </w:trPr>
        <w:tc>
          <w:tcPr>
            <w:tcW w:w="2131" w:type="dxa"/>
            <w:vMerge/>
          </w:tcPr>
          <w:p w:rsidR="005950B7" w:rsidRPr="00C037AE" w:rsidRDefault="005950B7" w:rsidP="00300C9E">
            <w:pPr>
              <w:autoSpaceDE w:val="0"/>
              <w:autoSpaceDN w:val="0"/>
              <w:adjustRightInd w:val="0"/>
              <w:jc w:val="both"/>
              <w:rPr>
                <w:rFonts w:ascii="Times New Roman" w:eastAsia="Calibri" w:hAnsi="Times New Roman" w:cs="Times New Roman"/>
                <w:sz w:val="20"/>
                <w:szCs w:val="20"/>
                <w:lang w:eastAsia="ar-SA"/>
              </w:rPr>
            </w:pPr>
          </w:p>
        </w:tc>
        <w:tc>
          <w:tcPr>
            <w:tcW w:w="3133" w:type="dxa"/>
          </w:tcPr>
          <w:p w:rsidR="005950B7" w:rsidRPr="00C037AE" w:rsidRDefault="005950B7" w:rsidP="00300C9E">
            <w:pPr>
              <w:autoSpaceDE w:val="0"/>
              <w:autoSpaceDN w:val="0"/>
              <w:adjustRightInd w:val="0"/>
              <w:jc w:val="both"/>
              <w:rPr>
                <w:rFonts w:ascii="Times New Roman" w:eastAsia="Calibri" w:hAnsi="Times New Roman" w:cs="Times New Roman"/>
                <w:sz w:val="20"/>
                <w:szCs w:val="20"/>
                <w:lang w:eastAsia="ar-SA"/>
              </w:rPr>
            </w:pPr>
            <w:r w:rsidRPr="00C037AE">
              <w:rPr>
                <w:rFonts w:ascii="Times New Roman" w:eastAsia="Calibri" w:hAnsi="Times New Roman" w:cs="Times New Roman"/>
                <w:sz w:val="20"/>
                <w:szCs w:val="20"/>
                <w:lang w:eastAsia="ar-SA"/>
              </w:rPr>
              <w:t>Достижения учащихся в культивируемых видах внеурочной деятельности</w:t>
            </w:r>
          </w:p>
        </w:tc>
        <w:tc>
          <w:tcPr>
            <w:tcW w:w="2803" w:type="dxa"/>
          </w:tcPr>
          <w:p w:rsidR="005950B7" w:rsidRPr="00C037AE" w:rsidRDefault="005950B7" w:rsidP="00B46660">
            <w:pPr>
              <w:numPr>
                <w:ilvl w:val="0"/>
                <w:numId w:val="227"/>
              </w:numPr>
              <w:overflowPunct w:val="0"/>
              <w:autoSpaceDE w:val="0"/>
              <w:autoSpaceDN w:val="0"/>
              <w:adjustRightInd w:val="0"/>
              <w:ind w:left="352"/>
              <w:jc w:val="both"/>
              <w:rPr>
                <w:rFonts w:ascii="Times New Roman" w:eastAsia="Calibri" w:hAnsi="Times New Roman" w:cs="Times New Roman"/>
                <w:sz w:val="20"/>
                <w:szCs w:val="20"/>
                <w:lang w:eastAsia="ar-SA"/>
              </w:rPr>
            </w:pPr>
            <w:r w:rsidRPr="00C037AE">
              <w:rPr>
                <w:rFonts w:ascii="Times New Roman" w:eastAsia="Calibri" w:hAnsi="Times New Roman" w:cs="Times New Roman"/>
                <w:sz w:val="20"/>
                <w:szCs w:val="20"/>
                <w:lang w:eastAsia="ar-SA"/>
              </w:rPr>
              <w:t xml:space="preserve">анализ результатов участия в мероприятиях состязательного характера (соревнование, конкурс, олимпиада и т.п.); </w:t>
            </w:r>
          </w:p>
          <w:p w:rsidR="005950B7" w:rsidRPr="00C037AE" w:rsidRDefault="005950B7" w:rsidP="00B46660">
            <w:pPr>
              <w:numPr>
                <w:ilvl w:val="0"/>
                <w:numId w:val="227"/>
              </w:numPr>
              <w:overflowPunct w:val="0"/>
              <w:autoSpaceDE w:val="0"/>
              <w:autoSpaceDN w:val="0"/>
              <w:adjustRightInd w:val="0"/>
              <w:ind w:left="352"/>
              <w:jc w:val="both"/>
              <w:rPr>
                <w:rFonts w:ascii="Times New Roman" w:eastAsia="Calibri" w:hAnsi="Times New Roman" w:cs="Times New Roman"/>
                <w:sz w:val="20"/>
                <w:szCs w:val="20"/>
                <w:lang w:eastAsia="ar-SA"/>
              </w:rPr>
            </w:pPr>
            <w:r w:rsidRPr="00C037AE">
              <w:rPr>
                <w:rFonts w:ascii="Times New Roman" w:eastAsia="Calibri" w:hAnsi="Times New Roman" w:cs="Times New Roman"/>
                <w:sz w:val="20"/>
                <w:szCs w:val="20"/>
                <w:lang w:eastAsia="ar-SA"/>
              </w:rPr>
              <w:t xml:space="preserve">анализ содержания «портфеля достижений» </w:t>
            </w:r>
          </w:p>
        </w:tc>
        <w:tc>
          <w:tcPr>
            <w:tcW w:w="1278" w:type="dxa"/>
          </w:tcPr>
          <w:p w:rsidR="005950B7" w:rsidRPr="00C037AE" w:rsidRDefault="005950B7" w:rsidP="00300C9E">
            <w:pPr>
              <w:overflowPunct w:val="0"/>
              <w:autoSpaceDE w:val="0"/>
              <w:autoSpaceDN w:val="0"/>
              <w:adjustRightInd w:val="0"/>
              <w:jc w:val="both"/>
              <w:rPr>
                <w:rFonts w:ascii="Times New Roman" w:eastAsia="Calibri" w:hAnsi="Times New Roman" w:cs="Times New Roman"/>
                <w:bCs/>
                <w:sz w:val="20"/>
                <w:szCs w:val="20"/>
                <w:lang w:eastAsia="ar-SA"/>
              </w:rPr>
            </w:pPr>
            <w:r w:rsidRPr="00C037AE">
              <w:rPr>
                <w:rFonts w:ascii="Times New Roman" w:eastAsia="Calibri" w:hAnsi="Times New Roman" w:cs="Times New Roman"/>
                <w:bCs/>
                <w:sz w:val="20"/>
                <w:szCs w:val="20"/>
                <w:lang w:eastAsia="ar-SA"/>
              </w:rPr>
              <w:t>Апрель-май</w:t>
            </w:r>
          </w:p>
        </w:tc>
      </w:tr>
      <w:tr w:rsidR="005950B7" w:rsidRPr="00C037AE" w:rsidTr="00300C9E">
        <w:trPr>
          <w:trHeight w:val="1802"/>
        </w:trPr>
        <w:tc>
          <w:tcPr>
            <w:tcW w:w="2131" w:type="dxa"/>
            <w:vAlign w:val="center"/>
          </w:tcPr>
          <w:p w:rsidR="005950B7" w:rsidRPr="00C037AE" w:rsidRDefault="005950B7" w:rsidP="00300C9E">
            <w:pPr>
              <w:autoSpaceDE w:val="0"/>
              <w:autoSpaceDN w:val="0"/>
              <w:adjustRightInd w:val="0"/>
              <w:jc w:val="center"/>
              <w:rPr>
                <w:rFonts w:ascii="Times New Roman" w:eastAsia="Calibri" w:hAnsi="Times New Roman" w:cs="Times New Roman"/>
                <w:b/>
                <w:sz w:val="20"/>
                <w:szCs w:val="20"/>
                <w:lang w:eastAsia="ar-SA"/>
              </w:rPr>
            </w:pPr>
            <w:r w:rsidRPr="00C037AE">
              <w:rPr>
                <w:rFonts w:ascii="Times New Roman" w:eastAsia="Calibri" w:hAnsi="Times New Roman" w:cs="Times New Roman"/>
                <w:b/>
                <w:sz w:val="20"/>
                <w:szCs w:val="20"/>
                <w:lang w:eastAsia="ar-SA"/>
              </w:rPr>
              <w:t>Удовлетворённость участников деятельности</w:t>
            </w:r>
          </w:p>
        </w:tc>
        <w:tc>
          <w:tcPr>
            <w:tcW w:w="3133" w:type="dxa"/>
          </w:tcPr>
          <w:p w:rsidR="005950B7" w:rsidRPr="00C037AE" w:rsidRDefault="005950B7" w:rsidP="00300C9E">
            <w:pPr>
              <w:autoSpaceDE w:val="0"/>
              <w:autoSpaceDN w:val="0"/>
              <w:adjustRightInd w:val="0"/>
              <w:jc w:val="both"/>
              <w:rPr>
                <w:rFonts w:ascii="Times New Roman" w:eastAsia="Calibri" w:hAnsi="Times New Roman" w:cs="Times New Roman"/>
                <w:sz w:val="20"/>
                <w:szCs w:val="20"/>
                <w:lang w:eastAsia="ar-SA"/>
              </w:rPr>
            </w:pPr>
            <w:r w:rsidRPr="00C037AE">
              <w:rPr>
                <w:rFonts w:ascii="Times New Roman" w:eastAsia="Times New Roman" w:hAnsi="Times New Roman" w:cs="Times New Roman"/>
                <w:bCs/>
                <w:sz w:val="20"/>
                <w:szCs w:val="20"/>
                <w:lang w:eastAsia="ar-SA"/>
              </w:rPr>
              <w:t>Изучение уровня удовлетворённости учащихся, родителей и педагогов организацией и результатами внеурочной деятельности</w:t>
            </w:r>
          </w:p>
        </w:tc>
        <w:tc>
          <w:tcPr>
            <w:tcW w:w="2803" w:type="dxa"/>
          </w:tcPr>
          <w:p w:rsidR="005950B7" w:rsidRPr="00C037AE" w:rsidRDefault="00173230" w:rsidP="00B46660">
            <w:pPr>
              <w:widowControl/>
              <w:numPr>
                <w:ilvl w:val="0"/>
                <w:numId w:val="229"/>
              </w:numPr>
              <w:ind w:left="352"/>
              <w:contextualSpacing/>
              <w:jc w:val="both"/>
              <w:rPr>
                <w:rFonts w:ascii="Times New Roman" w:eastAsia="Calibri" w:hAnsi="Times New Roman" w:cs="Times New Roman"/>
                <w:sz w:val="20"/>
                <w:szCs w:val="20"/>
                <w:lang w:eastAsia="ar-SA"/>
              </w:rPr>
            </w:pPr>
            <w:r w:rsidRPr="00C037AE">
              <w:rPr>
                <w:rFonts w:ascii="Times New Roman" w:eastAsia="Times New Roman" w:hAnsi="Times New Roman" w:cs="Times New Roman"/>
                <w:bCs/>
                <w:sz w:val="20"/>
                <w:szCs w:val="20"/>
                <w:lang w:eastAsia="ar-SA"/>
              </w:rPr>
              <w:t>анкетирование учащихся, родителей и педагогов</w:t>
            </w:r>
          </w:p>
        </w:tc>
        <w:tc>
          <w:tcPr>
            <w:tcW w:w="1278" w:type="dxa"/>
          </w:tcPr>
          <w:p w:rsidR="005950B7" w:rsidRPr="00C037AE" w:rsidRDefault="005950B7" w:rsidP="00300C9E">
            <w:pPr>
              <w:ind w:firstLine="22"/>
              <w:contextualSpacing/>
              <w:jc w:val="both"/>
              <w:rPr>
                <w:rFonts w:ascii="Times New Roman" w:eastAsia="Times New Roman" w:hAnsi="Times New Roman" w:cs="Times New Roman"/>
                <w:bCs/>
                <w:sz w:val="20"/>
                <w:szCs w:val="20"/>
                <w:lang w:eastAsia="ar-SA"/>
              </w:rPr>
            </w:pPr>
            <w:r w:rsidRPr="00C037AE">
              <w:rPr>
                <w:rFonts w:ascii="Times New Roman" w:eastAsia="Times New Roman" w:hAnsi="Times New Roman" w:cs="Times New Roman"/>
                <w:bCs/>
                <w:sz w:val="20"/>
                <w:szCs w:val="20"/>
                <w:lang w:eastAsia="ar-SA"/>
              </w:rPr>
              <w:t>Март, апрель, май</w:t>
            </w:r>
          </w:p>
        </w:tc>
      </w:tr>
    </w:tbl>
    <w:p w:rsidR="005950B7" w:rsidRPr="00C037AE" w:rsidRDefault="005950B7" w:rsidP="005950B7">
      <w:pPr>
        <w:ind w:firstLine="709"/>
        <w:jc w:val="both"/>
        <w:rPr>
          <w:rFonts w:ascii="Times New Roman" w:eastAsia="Times New Roman" w:hAnsi="Times New Roman" w:cs="Times New Roman"/>
          <w:sz w:val="26"/>
          <w:szCs w:val="26"/>
          <w:lang w:eastAsia="ar-SA"/>
        </w:rPr>
      </w:pPr>
    </w:p>
    <w:p w:rsidR="005950B7" w:rsidRPr="00C037AE" w:rsidRDefault="005950B7" w:rsidP="003F562E">
      <w:pPr>
        <w:ind w:firstLine="567"/>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Инструментарий мониторинга внеурочной деятельности также включает: </w:t>
      </w:r>
    </w:p>
    <w:p w:rsidR="005950B7" w:rsidRPr="00C037AE" w:rsidRDefault="005950B7" w:rsidP="00B46660">
      <w:pPr>
        <w:pStyle w:val="a9"/>
        <w:widowControl/>
        <w:numPr>
          <w:ilvl w:val="0"/>
          <w:numId w:val="229"/>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 xml:space="preserve">профессиональную экспертизу тематических планов и программ внеурочной деятельности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5950B7" w:rsidRPr="00C037AE" w:rsidRDefault="005950B7" w:rsidP="00B46660">
      <w:pPr>
        <w:pStyle w:val="a9"/>
        <w:widowControl/>
        <w:numPr>
          <w:ilvl w:val="0"/>
          <w:numId w:val="229"/>
        </w:numPr>
        <w:jc w:val="both"/>
        <w:rPr>
          <w:rFonts w:ascii="Times New Roman" w:eastAsia="Times New Roman" w:hAnsi="Times New Roman" w:cs="Times New Roman"/>
          <w:sz w:val="23"/>
          <w:szCs w:val="23"/>
        </w:rPr>
      </w:pPr>
      <w:r w:rsidRPr="00C037AE">
        <w:rPr>
          <w:rFonts w:ascii="Times New Roman" w:eastAsia="Times New Roman" w:hAnsi="Times New Roman" w:cs="Times New Roman"/>
          <w:sz w:val="23"/>
          <w:szCs w:val="23"/>
        </w:rPr>
        <w:t>периодический контроль за реализацией программ внеурочной деятельности.</w:t>
      </w:r>
    </w:p>
    <w:p w:rsidR="005950B7" w:rsidRPr="00C037AE" w:rsidRDefault="005950B7" w:rsidP="003F562E">
      <w:pPr>
        <w:jc w:val="center"/>
        <w:rPr>
          <w:rStyle w:val="dash0410005f0431005f0437005f0430005f0446005f0020005f0441005f043f005f0438005f0441005f043a005f0430005f005fchar1char1"/>
          <w:b/>
          <w:sz w:val="23"/>
          <w:szCs w:val="23"/>
        </w:rPr>
      </w:pPr>
    </w:p>
    <w:p w:rsidR="008E71C2" w:rsidRPr="00C037AE" w:rsidRDefault="000D51DA" w:rsidP="000D51DA">
      <w:pPr>
        <w:jc w:val="center"/>
        <w:rPr>
          <w:rStyle w:val="dash0410005f0431005f0437005f0430005f0446005f0020005f0441005f043f005f0438005f0441005f043a005f0430005f005fchar1char1"/>
          <w:b/>
          <w:sz w:val="23"/>
          <w:szCs w:val="23"/>
        </w:rPr>
      </w:pPr>
      <w:r w:rsidRPr="00C037AE">
        <w:rPr>
          <w:rStyle w:val="dash0410005f0431005f0437005f0430005f0446005f0020005f0441005f043f005f0438005f0441005f043a005f0430005f005fchar1char1"/>
          <w:b/>
          <w:sz w:val="23"/>
          <w:szCs w:val="23"/>
        </w:rPr>
        <w:t>3.</w:t>
      </w:r>
      <w:r w:rsidR="00E06CF8" w:rsidRPr="00C037AE">
        <w:rPr>
          <w:rStyle w:val="dash0410005f0431005f0437005f0430005f0446005f0020005f0441005f043f005f0438005f0441005f043a005f0430005f005fchar1char1"/>
          <w:b/>
          <w:sz w:val="23"/>
          <w:szCs w:val="23"/>
        </w:rPr>
        <w:t>4</w:t>
      </w:r>
      <w:r w:rsidRPr="00C037AE">
        <w:rPr>
          <w:rStyle w:val="dash0410005f0431005f0437005f0430005f0446005f0020005f0441005f043f005f0438005f0441005f043a005f0430005f005fchar1char1"/>
          <w:b/>
          <w:sz w:val="23"/>
          <w:szCs w:val="23"/>
        </w:rPr>
        <w:t xml:space="preserve">. </w:t>
      </w:r>
      <w:r w:rsidR="008E71C2" w:rsidRPr="00C037AE">
        <w:rPr>
          <w:rStyle w:val="dash0410005f0431005f0437005f0430005f0446005f0020005f0441005f043f005f0438005f0441005f043a005f0430005f005fchar1char1"/>
          <w:b/>
          <w:sz w:val="23"/>
          <w:szCs w:val="23"/>
        </w:rPr>
        <w:t>Система условий реализации основной образовательной программы</w:t>
      </w:r>
      <w:r w:rsidR="00E06CF8" w:rsidRPr="00C037AE">
        <w:rPr>
          <w:rStyle w:val="dash0410005f0431005f0437005f0430005f0446005f0020005f0441005f043f005f0438005f0441005f043a005f0430005f005fchar1char1"/>
          <w:b/>
          <w:sz w:val="23"/>
          <w:szCs w:val="23"/>
        </w:rPr>
        <w:t xml:space="preserve"> основного общего образования</w:t>
      </w:r>
    </w:p>
    <w:p w:rsidR="003F562E" w:rsidRPr="00C037AE" w:rsidRDefault="003F562E" w:rsidP="003F562E">
      <w:pPr>
        <w:ind w:firstLine="720"/>
        <w:jc w:val="both"/>
        <w:rPr>
          <w:rStyle w:val="dash041e005f0431005f044b005f0447005f043d005f044b005f0439005f005fchar1char1"/>
          <w:sz w:val="23"/>
          <w:szCs w:val="23"/>
        </w:rPr>
      </w:pPr>
      <w:r w:rsidRPr="00C037AE">
        <w:rPr>
          <w:rFonts w:ascii="Times New Roman" w:hAnsi="Times New Roman" w:cs="Times New Roman"/>
          <w:sz w:val="23"/>
          <w:szCs w:val="23"/>
        </w:rPr>
        <w:t xml:space="preserve">Для успешной реализации основной образовательной программы в школе созданы и поддерживаются необходимые кадровые, психолого-педагогические, финансовые  и материально-технические условия, которые </w:t>
      </w:r>
      <w:r w:rsidRPr="00C037AE">
        <w:rPr>
          <w:rStyle w:val="dash041e005f0431005f044b005f0447005f043d005f044b005f0439005f005fchar1char1"/>
          <w:sz w:val="23"/>
          <w:szCs w:val="23"/>
        </w:rPr>
        <w:t xml:space="preserve">соответствуют требованиям Стандарта;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учитывают особенности образовательного учреждения, его организационную структуру, запросы участников </w:t>
      </w:r>
      <w:r w:rsidR="00194001" w:rsidRPr="00C037AE">
        <w:rPr>
          <w:rStyle w:val="dash041e005f0431005f044b005f0447005f043d005f044b005f0439005f005fchar1char1"/>
          <w:sz w:val="23"/>
          <w:szCs w:val="23"/>
        </w:rPr>
        <w:t>образовательной деятельности</w:t>
      </w:r>
      <w:r w:rsidRPr="00C037AE">
        <w:rPr>
          <w:rStyle w:val="dash041e005f0431005f044b005f0447005f043d005f044b005f0439005f005fchar1char1"/>
          <w:sz w:val="23"/>
          <w:szCs w:val="23"/>
        </w:rPr>
        <w:t xml:space="preserve"> в основном общем образовании; предоставляют возможность взаимодействия с социальными партнёрами, использования ресурсов социума.</w:t>
      </w:r>
    </w:p>
    <w:p w:rsidR="003F562E" w:rsidRPr="00C037AE" w:rsidRDefault="003F562E" w:rsidP="003F562E">
      <w:pPr>
        <w:autoSpaceDE w:val="0"/>
        <w:autoSpaceDN w:val="0"/>
        <w:adjustRightInd w:val="0"/>
        <w:jc w:val="both"/>
        <w:rPr>
          <w:rFonts w:ascii="Times New Roman" w:hAnsi="Times New Roman" w:cs="Times New Roman"/>
          <w:b/>
          <w:sz w:val="23"/>
          <w:szCs w:val="23"/>
          <w:lang w:eastAsia="ru-RU"/>
        </w:rPr>
      </w:pPr>
    </w:p>
    <w:p w:rsidR="003F562E" w:rsidRPr="00C037AE" w:rsidRDefault="003F562E" w:rsidP="003F562E">
      <w:pPr>
        <w:autoSpaceDE w:val="0"/>
        <w:autoSpaceDN w:val="0"/>
        <w:adjustRightInd w:val="0"/>
        <w:jc w:val="both"/>
        <w:rPr>
          <w:rFonts w:ascii="Times New Roman" w:hAnsi="Times New Roman" w:cs="Times New Roman"/>
          <w:color w:val="FF0000"/>
          <w:sz w:val="23"/>
          <w:szCs w:val="23"/>
          <w:lang w:eastAsia="ru-RU"/>
        </w:rPr>
      </w:pPr>
      <w:r w:rsidRPr="00C037AE">
        <w:rPr>
          <w:rFonts w:ascii="Times New Roman" w:hAnsi="Times New Roman" w:cs="Times New Roman"/>
          <w:b/>
          <w:sz w:val="23"/>
          <w:szCs w:val="23"/>
          <w:lang w:eastAsia="ru-RU"/>
        </w:rPr>
        <w:t>3.4.1. Описание кадровых условий реализации основной образовательной программы основного общего образования</w:t>
      </w:r>
    </w:p>
    <w:p w:rsidR="003F562E" w:rsidRPr="00C037AE" w:rsidRDefault="003F562E" w:rsidP="003F562E">
      <w:pPr>
        <w:widowControl/>
        <w:suppressAutoHyphens w:val="0"/>
        <w:ind w:firstLine="720"/>
        <w:contextualSpacing/>
        <w:jc w:val="both"/>
        <w:rPr>
          <w:rFonts w:ascii="Times New Roman" w:eastAsia="Andale Sans UI" w:hAnsi="Times New Roman" w:cs="Times New Roman"/>
          <w:bCs/>
          <w:sz w:val="23"/>
          <w:szCs w:val="23"/>
        </w:rPr>
      </w:pPr>
      <w:r w:rsidRPr="00C037AE">
        <w:rPr>
          <w:rFonts w:ascii="Times New Roman" w:eastAsia="Andale Sans UI" w:hAnsi="Times New Roman" w:cs="Times New Roman"/>
          <w:sz w:val="23"/>
          <w:szCs w:val="23"/>
        </w:rPr>
        <w:t xml:space="preserve">Кадровое обеспечение образовательной программы  основного общего образования соответствует требованиям к подготовке педагогов. Педагогические работники имеют базовое </w:t>
      </w:r>
      <w:r w:rsidRPr="00B66040">
        <w:rPr>
          <w:rFonts w:ascii="Times New Roman" w:eastAsia="Andale Sans UI" w:hAnsi="Times New Roman" w:cs="Times New Roman"/>
          <w:sz w:val="23"/>
          <w:szCs w:val="23"/>
        </w:rPr>
        <w:t xml:space="preserve">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социальный педагог, библиотекарь, преподаватель-организатор основ безопасности жизнедеятельности, педагоги дополнительного образования. </w:t>
      </w:r>
      <w:r w:rsidRPr="00B66040">
        <w:rPr>
          <w:rFonts w:ascii="Times New Roman" w:eastAsia="Andale Sans UI" w:hAnsi="Times New Roman" w:cs="Times New Roman"/>
          <w:bCs/>
          <w:sz w:val="23"/>
          <w:szCs w:val="23"/>
        </w:rPr>
        <w:t>Образовательная организация укомплектована медицинским</w:t>
      </w:r>
      <w:r w:rsidR="001F1A3D">
        <w:rPr>
          <w:rFonts w:ascii="Times New Roman" w:eastAsia="Andale Sans UI" w:hAnsi="Times New Roman" w:cs="Times New Roman"/>
          <w:bCs/>
          <w:sz w:val="23"/>
          <w:szCs w:val="23"/>
        </w:rPr>
        <w:t>и работниками (по договору ОГБУЗ</w:t>
      </w:r>
      <w:r w:rsidRPr="00B66040">
        <w:rPr>
          <w:rFonts w:ascii="Times New Roman" w:eastAsia="Andale Sans UI" w:hAnsi="Times New Roman" w:cs="Times New Roman"/>
          <w:bCs/>
          <w:sz w:val="23"/>
          <w:szCs w:val="23"/>
        </w:rPr>
        <w:t>), работниками пищеблока, вспомогательным персоналом.</w:t>
      </w:r>
    </w:p>
    <w:p w:rsidR="003F562E" w:rsidRPr="00C037AE" w:rsidRDefault="003F562E" w:rsidP="003F562E">
      <w:pPr>
        <w:ind w:firstLine="72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Специфика кадров</w:t>
      </w:r>
      <w:r w:rsidRPr="00C037AE">
        <w:rPr>
          <w:rFonts w:ascii="Times New Roman" w:eastAsia="Andale Sans UI" w:hAnsi="Times New Roman" w:cs="Times New Roman"/>
          <w:b/>
          <w:sz w:val="23"/>
          <w:szCs w:val="23"/>
        </w:rPr>
        <w:t xml:space="preserve"> </w:t>
      </w:r>
      <w:r w:rsidRPr="00C037AE">
        <w:rPr>
          <w:rFonts w:ascii="Times New Roman" w:eastAsia="Andale Sans UI" w:hAnsi="Times New Roman" w:cs="Times New Roman"/>
          <w:sz w:val="23"/>
          <w:szCs w:val="23"/>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своевременно проходят   курсы повышения квалификации;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Образовательная организация предусматривает преемственность методов и форм организации начального общего и основного общего образования за счёт максимально полного охвата детей различными образовательными услугами,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 </w:t>
      </w:r>
    </w:p>
    <w:p w:rsidR="003F562E" w:rsidRPr="00C037AE" w:rsidRDefault="003F562E" w:rsidP="003F562E">
      <w:pPr>
        <w:ind w:firstLine="72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xml:space="preserve">В школе создана система методической работы, обеспечивающая сопровождение деятельности педагогов на всех этапах реализации требований ФГОС ООО. Проводятся мероприятия с участием разных категорий педагогических работников: семинары, посвященные содержанию и ключевым особенностям ФГОС ООО; тренинги для педагогов с целью выявления и соотнесения собственной профессиональной позиции с целями и задачами ФГОС ООО; заседания методических объединений учителей; конференции участников образовательных отношений и социальных партнеров образовательной организации; участие педагогов в разработке разделов и компонентов основной образовательной программы образовательной организации; в проведении мастер-классов, круглых столов, «открытых» уроков, внеурочных занятий и мероприятий по отдельным направлениям введения и реализации ФГОС ООО. Итоги и обсуждение результатов мероприятий осуществляются в разных формах: совещания при директоре, заседания педагогического совета, презентации, приказы, рекомендации. </w:t>
      </w:r>
    </w:p>
    <w:p w:rsidR="003F562E" w:rsidRPr="00C037AE" w:rsidRDefault="003F562E" w:rsidP="003F562E">
      <w:pPr>
        <w:shd w:val="clear" w:color="auto" w:fill="FFFFFF"/>
        <w:tabs>
          <w:tab w:val="left" w:pos="720"/>
        </w:tabs>
        <w:ind w:firstLine="720"/>
        <w:jc w:val="both"/>
        <w:rPr>
          <w:rFonts w:ascii="Times New Roman" w:hAnsi="Times New Roman" w:cs="Times New Roman"/>
          <w:sz w:val="23"/>
          <w:szCs w:val="23"/>
        </w:rPr>
      </w:pPr>
      <w:r w:rsidRPr="00C037AE">
        <w:rPr>
          <w:rFonts w:ascii="Times New Roman" w:hAnsi="Times New Roman" w:cs="Times New Roman"/>
          <w:sz w:val="23"/>
          <w:szCs w:val="23"/>
        </w:rPr>
        <w:t>В школе работает сплоченный, профессионально компетентный коллектив педагогов:</w:t>
      </w:r>
    </w:p>
    <w:p w:rsidR="003F562E" w:rsidRPr="00C037AE" w:rsidRDefault="003F562E" w:rsidP="003F562E">
      <w:pPr>
        <w:shd w:val="clear" w:color="auto" w:fill="FFFFFF"/>
        <w:tabs>
          <w:tab w:val="left" w:pos="720"/>
        </w:tabs>
        <w:ind w:firstLine="720"/>
        <w:jc w:val="both"/>
        <w:rPr>
          <w:rFonts w:ascii="Times New Roman" w:hAnsi="Times New Roman" w:cs="Times New Roman"/>
          <w:sz w:val="23"/>
          <w:szCs w:val="23"/>
        </w:rPr>
      </w:pPr>
    </w:p>
    <w:tbl>
      <w:tblPr>
        <w:tblW w:w="9214" w:type="dxa"/>
        <w:tblInd w:w="55" w:type="dxa"/>
        <w:tblLayout w:type="fixed"/>
        <w:tblCellMar>
          <w:top w:w="55" w:type="dxa"/>
          <w:left w:w="55" w:type="dxa"/>
          <w:bottom w:w="55" w:type="dxa"/>
          <w:right w:w="55" w:type="dxa"/>
        </w:tblCellMar>
        <w:tblLook w:val="0000"/>
      </w:tblPr>
      <w:tblGrid>
        <w:gridCol w:w="2409"/>
        <w:gridCol w:w="5246"/>
        <w:gridCol w:w="992"/>
        <w:gridCol w:w="567"/>
      </w:tblGrid>
      <w:tr w:rsidR="003F562E" w:rsidRPr="00C037AE" w:rsidTr="004D18CF">
        <w:tc>
          <w:tcPr>
            <w:tcW w:w="7655" w:type="dxa"/>
            <w:gridSpan w:val="2"/>
            <w:tcBorders>
              <w:top w:val="single" w:sz="1" w:space="0" w:color="000000"/>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b/>
                <w:bCs/>
                <w:sz w:val="23"/>
                <w:szCs w:val="23"/>
              </w:rPr>
            </w:pPr>
            <w:r w:rsidRPr="00C037AE">
              <w:rPr>
                <w:rFonts w:ascii="Times New Roman" w:eastAsia="Andale Sans UI" w:hAnsi="Times New Roman" w:cs="Times New Roman"/>
                <w:b/>
                <w:bCs/>
                <w:sz w:val="23"/>
                <w:szCs w:val="23"/>
              </w:rPr>
              <w:t xml:space="preserve">Укомплектованность штата педагогических работников </w:t>
            </w:r>
          </w:p>
        </w:tc>
        <w:tc>
          <w:tcPr>
            <w:tcW w:w="992" w:type="dxa"/>
            <w:tcBorders>
              <w:top w:val="single" w:sz="1" w:space="0" w:color="000000"/>
              <w:left w:val="single" w:sz="1" w:space="0" w:color="000000"/>
              <w:bottom w:val="single" w:sz="1" w:space="0" w:color="000000"/>
            </w:tcBorders>
            <w:shd w:val="clear" w:color="auto" w:fill="auto"/>
          </w:tcPr>
          <w:p w:rsidR="003F562E" w:rsidRPr="00C037AE" w:rsidRDefault="003F562E" w:rsidP="004D18CF">
            <w:pPr>
              <w:snapToGrid w:val="0"/>
              <w:jc w:val="center"/>
              <w:rPr>
                <w:rFonts w:ascii="Times New Roman" w:eastAsia="Andale Sans UI" w:hAnsi="Times New Roman" w:cs="Times New Roman"/>
                <w:b/>
                <w:sz w:val="23"/>
                <w:szCs w:val="23"/>
              </w:rPr>
            </w:pPr>
            <w:r w:rsidRPr="00C037AE">
              <w:rPr>
                <w:rFonts w:ascii="Times New Roman" w:eastAsia="Andale Sans UI" w:hAnsi="Times New Roman" w:cs="Times New Roman"/>
                <w:b/>
                <w:sz w:val="23"/>
                <w:szCs w:val="23"/>
              </w:rPr>
              <w:t>Кол-во</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3F562E" w:rsidRPr="00C037AE" w:rsidRDefault="003F562E" w:rsidP="004D18CF">
            <w:pPr>
              <w:snapToGrid w:val="0"/>
              <w:jc w:val="center"/>
              <w:rPr>
                <w:rFonts w:ascii="Times New Roman" w:eastAsia="Andale Sans UI" w:hAnsi="Times New Roman" w:cs="Times New Roman"/>
                <w:b/>
                <w:sz w:val="23"/>
                <w:szCs w:val="23"/>
              </w:rPr>
            </w:pPr>
            <w:r w:rsidRPr="00C037AE">
              <w:rPr>
                <w:rFonts w:ascii="Times New Roman" w:eastAsia="Andale Sans UI" w:hAnsi="Times New Roman" w:cs="Times New Roman"/>
                <w:b/>
                <w:sz w:val="23"/>
                <w:szCs w:val="23"/>
              </w:rPr>
              <w:t>%</w:t>
            </w:r>
          </w:p>
        </w:tc>
      </w:tr>
      <w:tr w:rsidR="003F562E" w:rsidRPr="00C037AE" w:rsidTr="004D18CF">
        <w:tc>
          <w:tcPr>
            <w:tcW w:w="2409"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Основная школа</w:t>
            </w:r>
          </w:p>
        </w:tc>
        <w:tc>
          <w:tcPr>
            <w:tcW w:w="5246" w:type="dxa"/>
            <w:tcBorders>
              <w:left w:val="single" w:sz="1" w:space="0" w:color="000000"/>
              <w:bottom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b/>
                <w:bCs/>
                <w:i/>
                <w:iCs/>
                <w:sz w:val="23"/>
                <w:szCs w:val="23"/>
              </w:rPr>
            </w:pPr>
          </w:p>
        </w:tc>
        <w:tc>
          <w:tcPr>
            <w:tcW w:w="992" w:type="dxa"/>
            <w:tcBorders>
              <w:left w:val="single" w:sz="1" w:space="0" w:color="000000"/>
              <w:bottom w:val="single" w:sz="1" w:space="0" w:color="000000"/>
            </w:tcBorders>
            <w:shd w:val="clear" w:color="auto" w:fill="auto"/>
          </w:tcPr>
          <w:p w:rsidR="003F562E" w:rsidRPr="00C037AE" w:rsidRDefault="001F1A3D" w:rsidP="004D18CF">
            <w:pPr>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7</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100</w:t>
            </w:r>
          </w:p>
        </w:tc>
      </w:tr>
      <w:tr w:rsidR="003F562E" w:rsidRPr="00C037AE" w:rsidTr="004D18CF">
        <w:tc>
          <w:tcPr>
            <w:tcW w:w="2409" w:type="dxa"/>
            <w:vMerge w:val="restart"/>
            <w:tcBorders>
              <w:left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Образовательный ценз педагогических работников</w:t>
            </w: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с высшим образованием</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7</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100</w:t>
            </w:r>
          </w:p>
        </w:tc>
      </w:tr>
      <w:tr w:rsidR="003F562E" w:rsidRPr="00C037AE" w:rsidTr="004D18CF">
        <w:tc>
          <w:tcPr>
            <w:tcW w:w="2409" w:type="dxa"/>
            <w:vMerge/>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с незак. высшим образованием</w:t>
            </w:r>
          </w:p>
        </w:tc>
        <w:tc>
          <w:tcPr>
            <w:tcW w:w="992" w:type="dxa"/>
            <w:tcBorders>
              <w:left w:val="single" w:sz="1" w:space="0" w:color="000000"/>
              <w:bottom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color w:val="FF0000"/>
                <w:sz w:val="23"/>
                <w:szCs w:val="23"/>
              </w:rPr>
            </w:pPr>
            <w:r w:rsidRPr="00C037AE">
              <w:rPr>
                <w:rFonts w:ascii="Times New Roman" w:eastAsia="Andale Sans UI" w:hAnsi="Times New Roman" w:cs="Times New Roman"/>
                <w:bCs/>
                <w:iCs/>
                <w:color w:val="FF0000"/>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color w:val="FF0000"/>
                <w:sz w:val="23"/>
                <w:szCs w:val="23"/>
              </w:rPr>
            </w:pPr>
            <w:r w:rsidRPr="00C037AE">
              <w:rPr>
                <w:rFonts w:ascii="Times New Roman" w:eastAsia="Andale Sans UI" w:hAnsi="Times New Roman" w:cs="Times New Roman"/>
                <w:bCs/>
                <w:iCs/>
                <w:color w:val="FF0000"/>
                <w:sz w:val="23"/>
                <w:szCs w:val="23"/>
              </w:rPr>
              <w:t>-</w:t>
            </w:r>
          </w:p>
        </w:tc>
      </w:tr>
      <w:tr w:rsidR="003F562E" w:rsidRPr="00C037AE" w:rsidTr="004D18CF">
        <w:tc>
          <w:tcPr>
            <w:tcW w:w="2409" w:type="dxa"/>
            <w:vMerge/>
            <w:tcBorders>
              <w:left w:val="single" w:sz="1" w:space="0" w:color="000000"/>
              <w:bottom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со средним специальным образованием</w:t>
            </w:r>
          </w:p>
        </w:tc>
        <w:tc>
          <w:tcPr>
            <w:tcW w:w="992" w:type="dxa"/>
            <w:tcBorders>
              <w:left w:val="single" w:sz="1" w:space="0" w:color="000000"/>
              <w:bottom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r>
      <w:tr w:rsidR="003F562E" w:rsidRPr="00C037AE" w:rsidTr="004D18CF">
        <w:tc>
          <w:tcPr>
            <w:tcW w:w="7655" w:type="dxa"/>
            <w:gridSpan w:val="2"/>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7</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100</w:t>
            </w:r>
          </w:p>
        </w:tc>
      </w:tr>
      <w:tr w:rsidR="003F562E" w:rsidRPr="00C037AE" w:rsidTr="004D18CF">
        <w:tc>
          <w:tcPr>
            <w:tcW w:w="7655" w:type="dxa"/>
            <w:gridSpan w:val="2"/>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Педагогические работники, имеющие квалификационную категорию</w:t>
            </w:r>
          </w:p>
        </w:tc>
        <w:tc>
          <w:tcPr>
            <w:tcW w:w="992" w:type="dxa"/>
            <w:tcBorders>
              <w:left w:val="single" w:sz="1" w:space="0" w:color="000000"/>
              <w:bottom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p>
        </w:tc>
      </w:tr>
      <w:tr w:rsidR="003F562E" w:rsidRPr="00C037AE" w:rsidTr="004D18CF">
        <w:tc>
          <w:tcPr>
            <w:tcW w:w="2409" w:type="dxa"/>
            <w:vMerge w:val="restart"/>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xml:space="preserve">Из них </w:t>
            </w: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высшую</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r>
      <w:tr w:rsidR="003F562E" w:rsidRPr="00C037AE" w:rsidTr="004D18CF">
        <w:tc>
          <w:tcPr>
            <w:tcW w:w="2409" w:type="dxa"/>
            <w:vMerge/>
            <w:tcBorders>
              <w:left w:val="single" w:sz="1" w:space="0" w:color="000000"/>
              <w:bottom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 первую</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3</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50</w:t>
            </w:r>
          </w:p>
        </w:tc>
      </w:tr>
      <w:tr w:rsidR="003F562E" w:rsidRPr="00C037AE" w:rsidTr="004D18CF">
        <w:tc>
          <w:tcPr>
            <w:tcW w:w="7655" w:type="dxa"/>
            <w:gridSpan w:val="2"/>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Педагогические работники, имеющие государственные и ведомственные награды, почетные звания</w:t>
            </w:r>
          </w:p>
        </w:tc>
        <w:tc>
          <w:tcPr>
            <w:tcW w:w="992" w:type="dxa"/>
            <w:tcBorders>
              <w:left w:val="single" w:sz="1" w:space="0" w:color="000000"/>
              <w:bottom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3F562E" w:rsidP="004D18CF">
            <w:pPr>
              <w:suppressLineNumbers/>
              <w:snapToGrid w:val="0"/>
              <w:jc w:val="center"/>
              <w:rPr>
                <w:rFonts w:ascii="Times New Roman" w:eastAsia="Andale Sans UI" w:hAnsi="Times New Roman" w:cs="Times New Roman"/>
                <w:bCs/>
                <w:iCs/>
                <w:sz w:val="23"/>
                <w:szCs w:val="23"/>
              </w:rPr>
            </w:pPr>
          </w:p>
        </w:tc>
      </w:tr>
      <w:tr w:rsidR="003F562E" w:rsidRPr="00C037AE" w:rsidTr="004D18CF">
        <w:tc>
          <w:tcPr>
            <w:tcW w:w="2409" w:type="dxa"/>
            <w:vMerge w:val="restart"/>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Из них</w:t>
            </w: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Заслуженный учитель РФ</w:t>
            </w:r>
          </w:p>
        </w:tc>
        <w:tc>
          <w:tcPr>
            <w:tcW w:w="992" w:type="dxa"/>
            <w:tcBorders>
              <w:left w:val="single" w:sz="1" w:space="0" w:color="000000"/>
              <w:bottom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r>
      <w:tr w:rsidR="003F562E" w:rsidRPr="00C037AE" w:rsidTr="004D18CF">
        <w:tc>
          <w:tcPr>
            <w:tcW w:w="2409" w:type="dxa"/>
            <w:vMerge/>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Почётный работник общего образования РФ</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r>
      <w:tr w:rsidR="003F562E" w:rsidRPr="00C037AE" w:rsidTr="004D18CF">
        <w:tc>
          <w:tcPr>
            <w:tcW w:w="2409" w:type="dxa"/>
            <w:vMerge/>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Отличников народного просвещения Российской Федерации</w:t>
            </w:r>
          </w:p>
        </w:tc>
        <w:tc>
          <w:tcPr>
            <w:tcW w:w="992" w:type="dxa"/>
            <w:tcBorders>
              <w:left w:val="single" w:sz="1" w:space="0" w:color="000000"/>
              <w:bottom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4D18CF" w:rsidP="004D18CF">
            <w:pPr>
              <w:suppressLineNumbers/>
              <w:snapToGrid w:val="0"/>
              <w:jc w:val="center"/>
              <w:rPr>
                <w:rFonts w:ascii="Times New Roman" w:eastAsia="Andale Sans UI" w:hAnsi="Times New Roman" w:cs="Times New Roman"/>
                <w:bCs/>
                <w:iCs/>
                <w:sz w:val="23"/>
                <w:szCs w:val="23"/>
              </w:rPr>
            </w:pPr>
            <w:r w:rsidRPr="00C037AE">
              <w:rPr>
                <w:rFonts w:ascii="Times New Roman" w:eastAsia="Andale Sans UI" w:hAnsi="Times New Roman" w:cs="Times New Roman"/>
                <w:bCs/>
                <w:iCs/>
                <w:sz w:val="23"/>
                <w:szCs w:val="23"/>
              </w:rPr>
              <w:t>-</w:t>
            </w:r>
          </w:p>
        </w:tc>
      </w:tr>
      <w:tr w:rsidR="003F562E" w:rsidRPr="00C037AE" w:rsidTr="004D18CF">
        <w:tc>
          <w:tcPr>
            <w:tcW w:w="2409" w:type="dxa"/>
            <w:vMerge/>
            <w:tcBorders>
              <w:left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Победители конкурса Лучших учителей России в рамках реализации ПНП «Образование»</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r>
      <w:tr w:rsidR="003F562E" w:rsidRPr="00C037AE" w:rsidTr="004D18CF">
        <w:tc>
          <w:tcPr>
            <w:tcW w:w="2409" w:type="dxa"/>
            <w:vMerge/>
            <w:tcBorders>
              <w:left w:val="single" w:sz="1" w:space="0" w:color="000000"/>
              <w:bottom w:val="single" w:sz="1" w:space="0" w:color="000000"/>
            </w:tcBorders>
            <w:shd w:val="clear" w:color="auto" w:fill="auto"/>
          </w:tcPr>
          <w:p w:rsidR="003F562E" w:rsidRPr="00C037AE" w:rsidRDefault="003F562E" w:rsidP="004D18CF">
            <w:pPr>
              <w:suppressLineNumbers/>
              <w:snapToGrid w:val="0"/>
              <w:jc w:val="both"/>
              <w:rPr>
                <w:rFonts w:ascii="Times New Roman" w:eastAsia="Andale Sans UI" w:hAnsi="Times New Roman" w:cs="Times New Roman"/>
                <w:sz w:val="23"/>
                <w:szCs w:val="23"/>
              </w:rPr>
            </w:pPr>
          </w:p>
        </w:tc>
        <w:tc>
          <w:tcPr>
            <w:tcW w:w="5246" w:type="dxa"/>
            <w:tcBorders>
              <w:left w:val="single" w:sz="1" w:space="0" w:color="000000"/>
              <w:bottom w:val="single" w:sz="1" w:space="0" w:color="000000"/>
            </w:tcBorders>
            <w:shd w:val="clear" w:color="auto" w:fill="auto"/>
          </w:tcPr>
          <w:p w:rsidR="003F562E" w:rsidRPr="00C037AE" w:rsidRDefault="003F562E" w:rsidP="004D18CF">
            <w:pPr>
              <w:snapToGrid w:val="0"/>
              <w:jc w:val="both"/>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Почётная грамота Министерства образования и науки РФ</w:t>
            </w:r>
          </w:p>
        </w:tc>
        <w:tc>
          <w:tcPr>
            <w:tcW w:w="992" w:type="dxa"/>
            <w:tcBorders>
              <w:left w:val="single" w:sz="1" w:space="0" w:color="000000"/>
              <w:bottom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c>
          <w:tcPr>
            <w:tcW w:w="567" w:type="dxa"/>
            <w:tcBorders>
              <w:left w:val="single" w:sz="1" w:space="0" w:color="000000"/>
              <w:bottom w:val="single" w:sz="1" w:space="0" w:color="000000"/>
              <w:right w:val="single" w:sz="1" w:space="0" w:color="000000"/>
            </w:tcBorders>
            <w:shd w:val="clear" w:color="auto" w:fill="auto"/>
          </w:tcPr>
          <w:p w:rsidR="003F562E" w:rsidRPr="00C037AE" w:rsidRDefault="001F1A3D" w:rsidP="004D18CF">
            <w:pPr>
              <w:suppressLineNumbers/>
              <w:snapToGrid w:val="0"/>
              <w:jc w:val="center"/>
              <w:rPr>
                <w:rFonts w:ascii="Times New Roman" w:eastAsia="Andale Sans UI" w:hAnsi="Times New Roman" w:cs="Times New Roman"/>
                <w:bCs/>
                <w:iCs/>
                <w:sz w:val="23"/>
                <w:szCs w:val="23"/>
              </w:rPr>
            </w:pPr>
            <w:r>
              <w:rPr>
                <w:rFonts w:ascii="Times New Roman" w:eastAsia="Andale Sans UI" w:hAnsi="Times New Roman" w:cs="Times New Roman"/>
                <w:bCs/>
                <w:iCs/>
                <w:sz w:val="23"/>
                <w:szCs w:val="23"/>
              </w:rPr>
              <w:t>-</w:t>
            </w:r>
          </w:p>
        </w:tc>
      </w:tr>
    </w:tbl>
    <w:p w:rsidR="003F562E" w:rsidRPr="00C037AE" w:rsidRDefault="003F562E" w:rsidP="003F562E">
      <w:pPr>
        <w:shd w:val="clear" w:color="auto" w:fill="FFFFFF"/>
        <w:tabs>
          <w:tab w:val="left" w:pos="720"/>
        </w:tabs>
        <w:ind w:firstLine="720"/>
        <w:jc w:val="both"/>
        <w:rPr>
          <w:rFonts w:ascii="Times New Roman" w:hAnsi="Times New Roman" w:cs="Times New Roman"/>
          <w:sz w:val="23"/>
          <w:szCs w:val="23"/>
        </w:rPr>
      </w:pPr>
    </w:p>
    <w:tbl>
      <w:tblPr>
        <w:tblW w:w="9996" w:type="dxa"/>
        <w:jc w:val="center"/>
        <w:shd w:val="clear" w:color="auto" w:fill="FFFFFF"/>
        <w:tblLayout w:type="fixed"/>
        <w:tblCellMar>
          <w:top w:w="15" w:type="dxa"/>
          <w:left w:w="15" w:type="dxa"/>
          <w:bottom w:w="15" w:type="dxa"/>
          <w:right w:w="15" w:type="dxa"/>
        </w:tblCellMar>
        <w:tblLook w:val="04A0"/>
      </w:tblPr>
      <w:tblGrid>
        <w:gridCol w:w="1703"/>
        <w:gridCol w:w="2977"/>
        <w:gridCol w:w="850"/>
        <w:gridCol w:w="2765"/>
        <w:gridCol w:w="1701"/>
      </w:tblGrid>
      <w:tr w:rsidR="004D18CF" w:rsidRPr="00C037AE" w:rsidTr="004D18CF">
        <w:trPr>
          <w:trHeight w:val="230"/>
          <w:jc w:val="center"/>
        </w:trPr>
        <w:tc>
          <w:tcPr>
            <w:tcW w:w="1703" w:type="dxa"/>
            <w:vMerge w:val="restart"/>
            <w:tcBorders>
              <w:top w:val="single" w:sz="6" w:space="0" w:color="000000"/>
              <w:left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Должность</w:t>
            </w:r>
          </w:p>
        </w:tc>
        <w:tc>
          <w:tcPr>
            <w:tcW w:w="2977" w:type="dxa"/>
            <w:vMerge w:val="restart"/>
            <w:tcBorders>
              <w:top w:val="single" w:sz="6" w:space="0" w:color="000000"/>
              <w:left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Должностные обязанности</w:t>
            </w:r>
          </w:p>
        </w:tc>
        <w:tc>
          <w:tcPr>
            <w:tcW w:w="850" w:type="dxa"/>
            <w:vMerge w:val="restart"/>
            <w:tcBorders>
              <w:top w:val="single" w:sz="6" w:space="0" w:color="000000"/>
              <w:left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r w:rsidRPr="00C037AE">
              <w:rPr>
                <w:rFonts w:ascii="Times New Roman" w:hAnsi="Times New Roman" w:cs="Times New Roman"/>
                <w:bCs/>
                <w:sz w:val="22"/>
                <w:szCs w:val="22"/>
              </w:rPr>
              <w:t>Кол-во специа-листов</w:t>
            </w:r>
          </w:p>
        </w:tc>
        <w:tc>
          <w:tcPr>
            <w:tcW w:w="446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ind w:firstLine="720"/>
              <w:jc w:val="center"/>
              <w:rPr>
                <w:rFonts w:ascii="Times New Roman" w:hAnsi="Times New Roman" w:cs="Times New Roman"/>
                <w:bCs/>
                <w:sz w:val="22"/>
                <w:szCs w:val="22"/>
              </w:rPr>
            </w:pPr>
            <w:r w:rsidRPr="00C037AE">
              <w:rPr>
                <w:rFonts w:ascii="Times New Roman" w:hAnsi="Times New Roman" w:cs="Times New Roman"/>
                <w:bCs/>
                <w:sz w:val="22"/>
                <w:szCs w:val="22"/>
              </w:rPr>
              <w:t>Уровень квалификации работников</w:t>
            </w:r>
          </w:p>
        </w:tc>
      </w:tr>
      <w:tr w:rsidR="004D18CF" w:rsidRPr="00C037AE" w:rsidTr="004D18CF">
        <w:trPr>
          <w:jc w:val="center"/>
        </w:trPr>
        <w:tc>
          <w:tcPr>
            <w:tcW w:w="1703" w:type="dxa"/>
            <w:vMerge/>
            <w:tcBorders>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2977" w:type="dxa"/>
            <w:vMerge/>
            <w:tcBorders>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850" w:type="dxa"/>
            <w:vMerge/>
            <w:tcBorders>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ind w:firstLine="67"/>
              <w:jc w:val="center"/>
              <w:rPr>
                <w:rFonts w:ascii="Times New Roman" w:hAnsi="Times New Roman" w:cs="Times New Roman"/>
                <w:sz w:val="22"/>
                <w:szCs w:val="22"/>
              </w:rPr>
            </w:pPr>
            <w:r w:rsidRPr="00C037AE">
              <w:rPr>
                <w:rFonts w:ascii="Times New Roman" w:hAnsi="Times New Roman" w:cs="Times New Roman"/>
                <w:bCs/>
                <w:sz w:val="22"/>
                <w:szCs w:val="22"/>
              </w:rPr>
              <w:t>Требования к уровню квалификации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Фактический</w:t>
            </w:r>
          </w:p>
        </w:tc>
      </w:tr>
      <w:tr w:rsidR="004D18CF" w:rsidRPr="00C037AE" w:rsidTr="004D18CF">
        <w:trPr>
          <w:jc w:val="center"/>
        </w:trPr>
        <w:tc>
          <w:tcPr>
            <w:tcW w:w="1703"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Руководитель</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образовательного</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учреждения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и административно-хозяйственную работу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1</w:t>
            </w:r>
          </w:p>
        </w:tc>
        <w:tc>
          <w:tcPr>
            <w:tcW w:w="2765"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ind w:right="-25"/>
              <w:jc w:val="center"/>
              <w:rPr>
                <w:rFonts w:ascii="Times New Roman" w:hAnsi="Times New Roman" w:cs="Times New Roman"/>
                <w:sz w:val="22"/>
                <w:szCs w:val="22"/>
              </w:rPr>
            </w:pPr>
            <w:r w:rsidRPr="00C037AE">
              <w:rPr>
                <w:rFonts w:ascii="Times New Roman" w:hAnsi="Times New Roman" w:cs="Times New Roman"/>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Высшее профессиональное образование соответствующего направления, стаж работы на педагогических должностях – 10 лет, высшая квалификационная категория</w:t>
            </w:r>
          </w:p>
        </w:tc>
      </w:tr>
      <w:tr w:rsidR="004D18CF" w:rsidRPr="00C037AE" w:rsidTr="004D18CF">
        <w:trPr>
          <w:trHeight w:val="2526"/>
          <w:jc w:val="center"/>
        </w:trPr>
        <w:tc>
          <w:tcPr>
            <w:tcW w:w="1703"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Учитель</w:t>
            </w:r>
          </w:p>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p>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p>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p>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p>
          <w:p w:rsidR="004D18CF" w:rsidRPr="00C037AE" w:rsidRDefault="004D18CF" w:rsidP="004D18CF">
            <w:pPr>
              <w:shd w:val="clear" w:color="auto" w:fill="FFFFFF"/>
              <w:tabs>
                <w:tab w:val="left" w:pos="720"/>
              </w:tabs>
              <w:jc w:val="center"/>
              <w:rPr>
                <w:rFonts w:ascii="Times New Roman" w:hAnsi="Times New Roman" w:cs="Times New Roman"/>
                <w:bCs/>
                <w:sz w:val="22"/>
                <w:szCs w:val="22"/>
              </w:rPr>
            </w:pP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10</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100 % учителей имеет высшее профессиональное образование</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p>
        </w:tc>
      </w:tr>
      <w:tr w:rsidR="004D18CF" w:rsidRPr="00C037AE" w:rsidTr="004D18CF">
        <w:trPr>
          <w:trHeight w:val="1999"/>
          <w:jc w:val="center"/>
        </w:trPr>
        <w:tc>
          <w:tcPr>
            <w:tcW w:w="1703"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Социальный</w:t>
            </w:r>
          </w:p>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педагог</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1</w:t>
            </w:r>
          </w:p>
        </w:tc>
        <w:tc>
          <w:tcPr>
            <w:tcW w:w="2765"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Высшее профессиональное образование или среднее профессиона 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Высшее профессиональное образование</w:t>
            </w:r>
          </w:p>
        </w:tc>
      </w:tr>
      <w:tr w:rsidR="004D18CF" w:rsidRPr="00C037AE" w:rsidTr="004D18CF">
        <w:trPr>
          <w:jc w:val="center"/>
        </w:trPr>
        <w:tc>
          <w:tcPr>
            <w:tcW w:w="1703"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bCs/>
                <w:sz w:val="22"/>
                <w:szCs w:val="22"/>
              </w:rPr>
              <w:t>Библиотекарь</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учащихся.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1</w:t>
            </w:r>
          </w:p>
        </w:tc>
        <w:tc>
          <w:tcPr>
            <w:tcW w:w="2765"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Высшее или среднее профессиональное образование по специальности «Библиотечно-информационная деятельность».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18CF" w:rsidRPr="00C037AE" w:rsidRDefault="004D18CF" w:rsidP="004D18CF">
            <w:pPr>
              <w:shd w:val="clear" w:color="auto" w:fill="FFFFFF"/>
              <w:tabs>
                <w:tab w:val="left" w:pos="720"/>
              </w:tabs>
              <w:jc w:val="center"/>
              <w:rPr>
                <w:rFonts w:ascii="Times New Roman" w:hAnsi="Times New Roman" w:cs="Times New Roman"/>
                <w:sz w:val="22"/>
                <w:szCs w:val="22"/>
              </w:rPr>
            </w:pPr>
            <w:r w:rsidRPr="00C037AE">
              <w:rPr>
                <w:rFonts w:ascii="Times New Roman" w:hAnsi="Times New Roman" w:cs="Times New Roman"/>
                <w:sz w:val="22"/>
                <w:szCs w:val="22"/>
              </w:rPr>
              <w:t>Среднее профессиональное образование</w:t>
            </w:r>
          </w:p>
        </w:tc>
      </w:tr>
    </w:tbl>
    <w:p w:rsidR="004D18CF" w:rsidRPr="00C037AE" w:rsidRDefault="004D18CF" w:rsidP="003F562E">
      <w:pPr>
        <w:shd w:val="clear" w:color="auto" w:fill="FFFFFF"/>
        <w:tabs>
          <w:tab w:val="left" w:pos="720"/>
        </w:tabs>
        <w:ind w:firstLine="720"/>
        <w:jc w:val="both"/>
        <w:rPr>
          <w:rFonts w:ascii="Times New Roman" w:hAnsi="Times New Roman" w:cs="Times New Roman"/>
          <w:sz w:val="23"/>
          <w:szCs w:val="23"/>
        </w:rPr>
      </w:pPr>
    </w:p>
    <w:p w:rsidR="008830E6" w:rsidRPr="00C037AE" w:rsidRDefault="008830E6" w:rsidP="008830E6">
      <w:pPr>
        <w:autoSpaceDE w:val="0"/>
        <w:autoSpaceDN w:val="0"/>
        <w:adjustRightInd w:val="0"/>
        <w:jc w:val="both"/>
        <w:rPr>
          <w:rFonts w:ascii="Times New Roman" w:hAnsi="Times New Roman" w:cs="Times New Roman"/>
          <w:b/>
          <w:sz w:val="23"/>
          <w:szCs w:val="23"/>
          <w:lang w:eastAsia="ru-RU"/>
        </w:rPr>
      </w:pPr>
    </w:p>
    <w:p w:rsidR="004D18CF" w:rsidRPr="00C037AE" w:rsidRDefault="004D18CF" w:rsidP="004D18CF">
      <w:pPr>
        <w:pStyle w:val="dash041e005f0431005f044b005f0447005f043d005f044b005f04390"/>
        <w:ind w:firstLine="454"/>
        <w:jc w:val="center"/>
        <w:rPr>
          <w:rStyle w:val="dash041e005f0431005f044b005f0447005f043d005f044b005f0439005f005fchar1char1"/>
          <w:rFonts w:eastAsia="Calibri"/>
          <w:b/>
          <w:sz w:val="23"/>
          <w:szCs w:val="23"/>
        </w:rPr>
      </w:pPr>
      <w:r w:rsidRPr="00C037AE">
        <w:rPr>
          <w:rFonts w:cs="Times New Roman"/>
          <w:b/>
          <w:sz w:val="23"/>
          <w:szCs w:val="23"/>
        </w:rPr>
        <w:t>3.4.2. П</w:t>
      </w:r>
      <w:r w:rsidRPr="00C037AE">
        <w:rPr>
          <w:rStyle w:val="dash041e005f0431005f044b005f0447005f043d005f044b005f0439005f005fchar1char1"/>
          <w:rFonts w:eastAsia="Calibri"/>
          <w:b/>
          <w:sz w:val="23"/>
          <w:szCs w:val="23"/>
        </w:rPr>
        <w:t>сихолого-педагогические условия реализации основной образовательной программы основного общего образования</w:t>
      </w:r>
    </w:p>
    <w:p w:rsidR="004D18CF" w:rsidRPr="00C037AE" w:rsidRDefault="004D18CF" w:rsidP="004D18CF">
      <w:pPr>
        <w:tabs>
          <w:tab w:val="left" w:pos="720"/>
        </w:tabs>
        <w:ind w:firstLine="720"/>
        <w:jc w:val="both"/>
        <w:rPr>
          <w:rFonts w:ascii="Times New Roman" w:hAnsi="Times New Roman" w:cs="Times New Roman"/>
          <w:sz w:val="23"/>
          <w:szCs w:val="23"/>
        </w:rPr>
      </w:pPr>
      <w:r w:rsidRPr="00C037AE">
        <w:rPr>
          <w:rFonts w:ascii="Times New Roman" w:hAnsi="Times New Roman" w:cs="Times New Roman"/>
          <w:sz w:val="23"/>
          <w:szCs w:val="23"/>
        </w:rPr>
        <w:t>В соответствии с требованиями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4D18CF" w:rsidRPr="00C037AE" w:rsidRDefault="004D18CF" w:rsidP="004D18CF">
      <w:pPr>
        <w:tabs>
          <w:tab w:val="left" w:pos="720"/>
        </w:tabs>
        <w:ind w:firstLine="720"/>
        <w:jc w:val="both"/>
        <w:rPr>
          <w:rFonts w:ascii="Times New Roman" w:hAnsi="Times New Roman" w:cs="Times New Roman"/>
          <w:sz w:val="23"/>
          <w:szCs w:val="23"/>
        </w:rPr>
      </w:pPr>
      <w:r w:rsidRPr="00C037AE">
        <w:rPr>
          <w:rFonts w:ascii="Times New Roman" w:hAnsi="Times New Roman" w:cs="Times New Roman"/>
          <w:sz w:val="23"/>
          <w:szCs w:val="23"/>
        </w:rPr>
        <w:t>- обеспечение преемственности содержания и форм организации образовательной деятельности по отношению к начальному общему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 С этой целью проводятся диагностические обследования учащихся 5-х классов, проводятся групповые занятия с учащимися,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социального педагога об особенностях подросткового возраста и коррекции детско-родительских отношений;</w:t>
      </w:r>
    </w:p>
    <w:p w:rsidR="004D18CF" w:rsidRPr="00C037AE" w:rsidRDefault="004D18CF" w:rsidP="004D18CF">
      <w:pPr>
        <w:tabs>
          <w:tab w:val="left" w:pos="720"/>
        </w:tabs>
        <w:ind w:firstLine="720"/>
        <w:jc w:val="both"/>
        <w:rPr>
          <w:rFonts w:ascii="Times New Roman" w:hAnsi="Times New Roman" w:cs="Times New Roman"/>
          <w:sz w:val="23"/>
          <w:szCs w:val="23"/>
        </w:rPr>
      </w:pPr>
      <w:r w:rsidRPr="00C037AE">
        <w:rPr>
          <w:rFonts w:ascii="Times New Roman" w:hAnsi="Times New Roman" w:cs="Times New Roman"/>
          <w:sz w:val="23"/>
          <w:szCs w:val="23"/>
        </w:rPr>
        <w:t>- формирование и развитие психолого-педагогической компетентности участников образовательных отношений осуществляется через работу с педагогическими работниками и родительской общественностью с помощью следующих форм работы: методические объединения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«Общаться с ребенком как!?», «Причины детской агрессивности»;</w:t>
      </w:r>
    </w:p>
    <w:p w:rsidR="004D18CF" w:rsidRPr="00C037AE" w:rsidRDefault="004D18CF" w:rsidP="004D18CF">
      <w:pPr>
        <w:tabs>
          <w:tab w:val="left" w:pos="720"/>
        </w:tabs>
        <w:ind w:firstLine="720"/>
        <w:jc w:val="both"/>
        <w:rPr>
          <w:rFonts w:ascii="Times New Roman" w:hAnsi="Times New Roman" w:cs="Times New Roman"/>
          <w:sz w:val="23"/>
          <w:szCs w:val="23"/>
        </w:rPr>
      </w:pPr>
      <w:r w:rsidRPr="00C037AE">
        <w:rPr>
          <w:rFonts w:ascii="Times New Roman" w:hAnsi="Times New Roman" w:cs="Times New Roman"/>
          <w:sz w:val="23"/>
          <w:szCs w:val="23"/>
        </w:rPr>
        <w:t xml:space="preserve">- с целью обеспечения вариативности направлений и форм, а также диверсификации уровней психолого-педагогического сопровождения участников </w:t>
      </w:r>
      <w:r w:rsidR="00194001" w:rsidRPr="00C037AE">
        <w:rPr>
          <w:rFonts w:ascii="Times New Roman" w:hAnsi="Times New Roman" w:cs="Times New Roman"/>
          <w:sz w:val="23"/>
          <w:szCs w:val="23"/>
        </w:rPr>
        <w:t>образовательной деятельности</w:t>
      </w:r>
      <w:r w:rsidRPr="00C037AE">
        <w:rPr>
          <w:rFonts w:ascii="Times New Roman" w:hAnsi="Times New Roman" w:cs="Times New Roman"/>
          <w:sz w:val="23"/>
          <w:szCs w:val="23"/>
        </w:rPr>
        <w:t xml:space="preserve"> в школе проводятся: занятия для учащихся  5 классов; коррекционная работа с дезадаптированными учащимися  5 классов; занятия для развития и коррекции мотивационной сферы учащихся 7, 8 классов; индивидуальная работа с учащимися «группы риска»; тренинги на сплочение детского коллектива; диагностика индивидуальных особенностей учащихся 7, 9 классов при выборе профиля обучения и ее динамики; просветительская работа среди учащихся начальной и средней школы для формирования представлений о современных профессиях и личных индивидуальных особенностях.</w:t>
      </w:r>
    </w:p>
    <w:p w:rsidR="004D18CF" w:rsidRPr="00C037AE" w:rsidRDefault="004D18CF" w:rsidP="004D18CF">
      <w:pPr>
        <w:tabs>
          <w:tab w:val="left" w:pos="720"/>
        </w:tabs>
        <w:ind w:firstLine="720"/>
        <w:jc w:val="both"/>
        <w:rPr>
          <w:rFonts w:ascii="Times New Roman" w:hAnsi="Times New Roman" w:cs="Times New Roman"/>
          <w:sz w:val="23"/>
          <w:szCs w:val="23"/>
        </w:rPr>
      </w:pPr>
      <w:r w:rsidRPr="00C037AE">
        <w:rPr>
          <w:rFonts w:ascii="Times New Roman" w:eastAsia="TimesNewRoman" w:hAnsi="Times New Roman" w:cs="Times New Roman"/>
          <w:color w:val="000000"/>
          <w:sz w:val="23"/>
          <w:szCs w:val="23"/>
        </w:rPr>
        <w:t xml:space="preserve">Коррекционная работа в школе </w:t>
      </w:r>
      <w:r w:rsidRPr="00C037AE">
        <w:rPr>
          <w:rFonts w:ascii="Times New Roman" w:eastAsia="Andale Sans UI" w:hAnsi="Times New Roman" w:cs="Times New Roman"/>
          <w:sz w:val="23"/>
          <w:szCs w:val="23"/>
        </w:rPr>
        <w:t xml:space="preserve">осуществляется </w:t>
      </w:r>
      <w:r w:rsidR="00BF2A7C" w:rsidRPr="00C037AE">
        <w:rPr>
          <w:rFonts w:ascii="Times New Roman" w:eastAsia="Andale Sans UI" w:hAnsi="Times New Roman" w:cs="Times New Roman"/>
          <w:sz w:val="23"/>
          <w:szCs w:val="23"/>
        </w:rPr>
        <w:t>социальным педагогом</w:t>
      </w:r>
      <w:r w:rsidRPr="00C037AE">
        <w:rPr>
          <w:rFonts w:ascii="Times New Roman" w:eastAsia="Andale Sans UI" w:hAnsi="Times New Roman" w:cs="Times New Roman"/>
          <w:sz w:val="23"/>
          <w:szCs w:val="23"/>
        </w:rPr>
        <w:t xml:space="preserve"> и педагогами, прошедшими обязательную курсовую или другие виды профессиональной подготовки.</w:t>
      </w:r>
    </w:p>
    <w:p w:rsidR="004D18CF" w:rsidRPr="00C037AE" w:rsidRDefault="004D18CF" w:rsidP="004D18CF">
      <w:pPr>
        <w:tabs>
          <w:tab w:val="left" w:pos="720"/>
        </w:tabs>
        <w:ind w:firstLine="720"/>
        <w:jc w:val="both"/>
        <w:rPr>
          <w:rFonts w:ascii="Times New Roman" w:hAnsi="Times New Roman" w:cs="Times New Roman"/>
          <w:sz w:val="23"/>
          <w:szCs w:val="23"/>
        </w:rPr>
      </w:pPr>
    </w:p>
    <w:tbl>
      <w:tblPr>
        <w:tblW w:w="0" w:type="auto"/>
        <w:tblInd w:w="55" w:type="dxa"/>
        <w:tblLayout w:type="fixed"/>
        <w:tblCellMar>
          <w:top w:w="55" w:type="dxa"/>
          <w:left w:w="55" w:type="dxa"/>
          <w:bottom w:w="55" w:type="dxa"/>
          <w:right w:w="55" w:type="dxa"/>
        </w:tblCellMar>
        <w:tblLook w:val="0000"/>
      </w:tblPr>
      <w:tblGrid>
        <w:gridCol w:w="2337"/>
        <w:gridCol w:w="2339"/>
        <w:gridCol w:w="2538"/>
        <w:gridCol w:w="2176"/>
      </w:tblGrid>
      <w:tr w:rsidR="004D18CF" w:rsidRPr="00C037AE" w:rsidTr="004D18CF">
        <w:tc>
          <w:tcPr>
            <w:tcW w:w="2337" w:type="dxa"/>
            <w:tcBorders>
              <w:top w:val="single" w:sz="1" w:space="0" w:color="000000"/>
              <w:left w:val="single" w:sz="1" w:space="0" w:color="000000"/>
              <w:bottom w:val="single" w:sz="1" w:space="0" w:color="000000"/>
            </w:tcBorders>
            <w:shd w:val="clear" w:color="auto" w:fill="auto"/>
          </w:tcPr>
          <w:p w:rsidR="004D18CF" w:rsidRPr="00C037AE" w:rsidRDefault="004D18CF" w:rsidP="004D18CF">
            <w:pPr>
              <w:suppressLineNumbers/>
              <w:snapToGrid w:val="0"/>
              <w:jc w:val="center"/>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Занимаемая должность</w:t>
            </w:r>
          </w:p>
        </w:tc>
        <w:tc>
          <w:tcPr>
            <w:tcW w:w="2339" w:type="dxa"/>
            <w:tcBorders>
              <w:top w:val="single" w:sz="1" w:space="0" w:color="000000"/>
              <w:left w:val="single" w:sz="1" w:space="0" w:color="000000"/>
              <w:bottom w:val="single" w:sz="1" w:space="0" w:color="000000"/>
            </w:tcBorders>
            <w:shd w:val="clear" w:color="auto" w:fill="auto"/>
          </w:tcPr>
          <w:p w:rsidR="004D18CF" w:rsidRPr="00C037AE" w:rsidRDefault="004D18CF" w:rsidP="004D18CF">
            <w:pPr>
              <w:suppressLineNumbers/>
              <w:snapToGrid w:val="0"/>
              <w:jc w:val="center"/>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Образовательный ценз</w:t>
            </w:r>
          </w:p>
        </w:tc>
        <w:tc>
          <w:tcPr>
            <w:tcW w:w="2538" w:type="dxa"/>
            <w:tcBorders>
              <w:top w:val="single" w:sz="1" w:space="0" w:color="000000"/>
              <w:left w:val="single" w:sz="1" w:space="0" w:color="000000"/>
              <w:bottom w:val="single" w:sz="1" w:space="0" w:color="000000"/>
            </w:tcBorders>
            <w:shd w:val="clear" w:color="auto" w:fill="auto"/>
          </w:tcPr>
          <w:p w:rsidR="004D18CF" w:rsidRPr="00C037AE" w:rsidRDefault="004D18CF" w:rsidP="004D18CF">
            <w:pPr>
              <w:suppressLineNumbers/>
              <w:snapToGrid w:val="0"/>
              <w:jc w:val="center"/>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Уровень квалификации (категория)</w:t>
            </w:r>
          </w:p>
        </w:tc>
        <w:tc>
          <w:tcPr>
            <w:tcW w:w="2176" w:type="dxa"/>
            <w:tcBorders>
              <w:top w:val="single" w:sz="1" w:space="0" w:color="000000"/>
              <w:left w:val="single" w:sz="1" w:space="0" w:color="000000"/>
              <w:bottom w:val="single" w:sz="1" w:space="0" w:color="000000"/>
              <w:right w:val="single" w:sz="1" w:space="0" w:color="000000"/>
            </w:tcBorders>
            <w:shd w:val="clear" w:color="auto" w:fill="auto"/>
          </w:tcPr>
          <w:p w:rsidR="004D18CF" w:rsidRPr="00C037AE" w:rsidRDefault="004D18CF" w:rsidP="004D18CF">
            <w:pPr>
              <w:suppressLineNumbers/>
              <w:snapToGrid w:val="0"/>
              <w:jc w:val="center"/>
              <w:rPr>
                <w:rFonts w:ascii="Times New Roman" w:eastAsia="Andale Sans UI" w:hAnsi="Times New Roman" w:cs="Times New Roman"/>
                <w:sz w:val="23"/>
                <w:szCs w:val="23"/>
              </w:rPr>
            </w:pPr>
            <w:r w:rsidRPr="00C037AE">
              <w:rPr>
                <w:rFonts w:ascii="Times New Roman" w:eastAsia="Andale Sans UI" w:hAnsi="Times New Roman" w:cs="Times New Roman"/>
                <w:sz w:val="23"/>
                <w:szCs w:val="23"/>
              </w:rPr>
              <w:t>Стаж педагогической работы, лет</w:t>
            </w:r>
          </w:p>
        </w:tc>
      </w:tr>
      <w:tr w:rsidR="00BF2A7C" w:rsidRPr="00C037AE" w:rsidTr="002017F3">
        <w:trPr>
          <w:trHeight w:val="570"/>
        </w:trPr>
        <w:tc>
          <w:tcPr>
            <w:tcW w:w="2337" w:type="dxa"/>
            <w:tcBorders>
              <w:left w:val="single" w:sz="1" w:space="0" w:color="000000"/>
            </w:tcBorders>
            <w:shd w:val="clear" w:color="auto" w:fill="auto"/>
          </w:tcPr>
          <w:p w:rsidR="00BF2A7C" w:rsidRPr="00C037AE" w:rsidRDefault="00BF2A7C" w:rsidP="004D18CF">
            <w:pPr>
              <w:suppressLineNumbers/>
              <w:snapToGrid w:val="0"/>
              <w:jc w:val="both"/>
              <w:rPr>
                <w:rFonts w:ascii="Times New Roman" w:eastAsia="Andale Sans UI" w:hAnsi="Times New Roman" w:cs="Times New Roman"/>
                <w:sz w:val="20"/>
                <w:szCs w:val="20"/>
              </w:rPr>
            </w:pPr>
            <w:r w:rsidRPr="00C037AE">
              <w:rPr>
                <w:rFonts w:ascii="Times New Roman" w:eastAsia="Andale Sans UI" w:hAnsi="Times New Roman" w:cs="Times New Roman"/>
                <w:sz w:val="20"/>
                <w:szCs w:val="20"/>
              </w:rPr>
              <w:t>Социальный педагог</w:t>
            </w:r>
          </w:p>
        </w:tc>
        <w:tc>
          <w:tcPr>
            <w:tcW w:w="2339" w:type="dxa"/>
            <w:tcBorders>
              <w:left w:val="single" w:sz="1" w:space="0" w:color="000000"/>
            </w:tcBorders>
            <w:shd w:val="clear" w:color="auto" w:fill="auto"/>
          </w:tcPr>
          <w:p w:rsidR="00BF2A7C" w:rsidRPr="00C037AE" w:rsidRDefault="00BF2A7C" w:rsidP="004D18CF">
            <w:pPr>
              <w:suppressLineNumbers/>
              <w:snapToGrid w:val="0"/>
              <w:jc w:val="both"/>
              <w:rPr>
                <w:rFonts w:ascii="Times New Roman" w:eastAsia="Andale Sans UI" w:hAnsi="Times New Roman" w:cs="Times New Roman"/>
                <w:sz w:val="20"/>
                <w:szCs w:val="20"/>
              </w:rPr>
            </w:pPr>
            <w:r w:rsidRPr="00C037AE">
              <w:rPr>
                <w:rFonts w:ascii="Times New Roman" w:eastAsia="Andale Sans UI" w:hAnsi="Times New Roman" w:cs="Times New Roman"/>
                <w:sz w:val="20"/>
                <w:szCs w:val="20"/>
              </w:rPr>
              <w:t>высшее</w:t>
            </w:r>
          </w:p>
        </w:tc>
        <w:tc>
          <w:tcPr>
            <w:tcW w:w="2538" w:type="dxa"/>
            <w:tcBorders>
              <w:left w:val="single" w:sz="1" w:space="0" w:color="000000"/>
            </w:tcBorders>
            <w:shd w:val="clear" w:color="auto" w:fill="auto"/>
          </w:tcPr>
          <w:p w:rsidR="00BF2A7C" w:rsidRPr="00C037AE" w:rsidRDefault="00BF2A7C" w:rsidP="004D18CF">
            <w:pPr>
              <w:suppressLineNumbers/>
              <w:snapToGrid w:val="0"/>
              <w:jc w:val="both"/>
              <w:rPr>
                <w:rFonts w:ascii="Times New Roman" w:eastAsia="Andale Sans UI" w:hAnsi="Times New Roman" w:cs="Times New Roman"/>
                <w:bCs/>
                <w:iCs/>
                <w:sz w:val="20"/>
                <w:szCs w:val="20"/>
              </w:rPr>
            </w:pPr>
            <w:r w:rsidRPr="00C037AE">
              <w:rPr>
                <w:rFonts w:ascii="Times New Roman" w:eastAsia="Andale Sans UI" w:hAnsi="Times New Roman" w:cs="Times New Roman"/>
                <w:bCs/>
                <w:iCs/>
                <w:sz w:val="20"/>
                <w:szCs w:val="20"/>
              </w:rPr>
              <w:t>Высшая квалификационная категория</w:t>
            </w:r>
          </w:p>
        </w:tc>
        <w:tc>
          <w:tcPr>
            <w:tcW w:w="2176" w:type="dxa"/>
            <w:tcBorders>
              <w:left w:val="single" w:sz="1" w:space="0" w:color="000000"/>
              <w:right w:val="single" w:sz="1" w:space="0" w:color="000000"/>
            </w:tcBorders>
            <w:shd w:val="clear" w:color="auto" w:fill="auto"/>
          </w:tcPr>
          <w:p w:rsidR="00BF2A7C" w:rsidRPr="00C037AE" w:rsidRDefault="001F1A3D" w:rsidP="004D18CF">
            <w:pPr>
              <w:suppressLineNumbers/>
              <w:snapToGrid w:val="0"/>
              <w:jc w:val="center"/>
              <w:rPr>
                <w:rFonts w:ascii="Times New Roman" w:eastAsia="Andale Sans UI" w:hAnsi="Times New Roman" w:cs="Times New Roman"/>
                <w:sz w:val="20"/>
                <w:szCs w:val="20"/>
              </w:rPr>
            </w:pPr>
            <w:r>
              <w:rPr>
                <w:rFonts w:ascii="Times New Roman" w:eastAsia="Andale Sans UI" w:hAnsi="Times New Roman" w:cs="Times New Roman"/>
                <w:sz w:val="20"/>
                <w:szCs w:val="20"/>
              </w:rPr>
              <w:t>25</w:t>
            </w:r>
          </w:p>
        </w:tc>
      </w:tr>
      <w:tr w:rsidR="004D18CF" w:rsidRPr="00C037AE" w:rsidTr="004D18CF">
        <w:tc>
          <w:tcPr>
            <w:tcW w:w="2337" w:type="dxa"/>
            <w:tcBorders>
              <w:left w:val="single" w:sz="1" w:space="0" w:color="000000"/>
              <w:bottom w:val="single" w:sz="1" w:space="0" w:color="000000"/>
            </w:tcBorders>
            <w:shd w:val="clear" w:color="auto" w:fill="auto"/>
          </w:tcPr>
          <w:p w:rsidR="004D18CF" w:rsidRPr="00C037AE" w:rsidRDefault="004D18CF" w:rsidP="004D18CF">
            <w:pPr>
              <w:suppressLineNumbers/>
              <w:snapToGrid w:val="0"/>
              <w:jc w:val="both"/>
              <w:rPr>
                <w:rFonts w:ascii="Times New Roman" w:eastAsia="Andale Sans UI" w:hAnsi="Times New Roman" w:cs="Times New Roman"/>
                <w:sz w:val="20"/>
                <w:szCs w:val="20"/>
              </w:rPr>
            </w:pPr>
          </w:p>
        </w:tc>
        <w:tc>
          <w:tcPr>
            <w:tcW w:w="2339" w:type="dxa"/>
            <w:tcBorders>
              <w:left w:val="single" w:sz="1" w:space="0" w:color="000000"/>
              <w:bottom w:val="single" w:sz="1" w:space="0" w:color="000000"/>
            </w:tcBorders>
            <w:shd w:val="clear" w:color="auto" w:fill="auto"/>
          </w:tcPr>
          <w:p w:rsidR="004D18CF" w:rsidRPr="00C037AE" w:rsidRDefault="004D18CF" w:rsidP="004D18CF">
            <w:pPr>
              <w:suppressLineNumbers/>
              <w:snapToGrid w:val="0"/>
              <w:jc w:val="both"/>
              <w:rPr>
                <w:rFonts w:ascii="Times New Roman" w:eastAsia="Andale Sans UI" w:hAnsi="Times New Roman" w:cs="Times New Roman"/>
                <w:sz w:val="20"/>
                <w:szCs w:val="20"/>
              </w:rPr>
            </w:pPr>
          </w:p>
        </w:tc>
        <w:tc>
          <w:tcPr>
            <w:tcW w:w="2538" w:type="dxa"/>
            <w:tcBorders>
              <w:left w:val="single" w:sz="1" w:space="0" w:color="000000"/>
              <w:bottom w:val="single" w:sz="1" w:space="0" w:color="000000"/>
            </w:tcBorders>
            <w:shd w:val="clear" w:color="auto" w:fill="auto"/>
          </w:tcPr>
          <w:p w:rsidR="004D18CF" w:rsidRPr="00C037AE" w:rsidRDefault="004D18CF" w:rsidP="004D18CF">
            <w:pPr>
              <w:suppressLineNumbers/>
              <w:snapToGrid w:val="0"/>
              <w:jc w:val="both"/>
              <w:rPr>
                <w:rFonts w:ascii="Times New Roman" w:eastAsia="Andale Sans UI" w:hAnsi="Times New Roman" w:cs="Times New Roman"/>
                <w:bCs/>
                <w:iCs/>
                <w:sz w:val="20"/>
                <w:szCs w:val="20"/>
              </w:rPr>
            </w:pPr>
          </w:p>
        </w:tc>
        <w:tc>
          <w:tcPr>
            <w:tcW w:w="2176" w:type="dxa"/>
            <w:tcBorders>
              <w:left w:val="single" w:sz="1" w:space="0" w:color="000000"/>
              <w:bottom w:val="single" w:sz="1" w:space="0" w:color="000000"/>
              <w:right w:val="single" w:sz="1" w:space="0" w:color="000000"/>
            </w:tcBorders>
            <w:shd w:val="clear" w:color="auto" w:fill="auto"/>
          </w:tcPr>
          <w:p w:rsidR="004D18CF" w:rsidRPr="00C037AE" w:rsidRDefault="004D18CF" w:rsidP="004D18CF">
            <w:pPr>
              <w:suppressLineNumbers/>
              <w:snapToGrid w:val="0"/>
              <w:jc w:val="both"/>
              <w:rPr>
                <w:rFonts w:ascii="Times New Roman" w:eastAsia="Andale Sans UI" w:hAnsi="Times New Roman" w:cs="Times New Roman"/>
                <w:sz w:val="20"/>
                <w:szCs w:val="20"/>
              </w:rPr>
            </w:pPr>
          </w:p>
        </w:tc>
      </w:tr>
    </w:tbl>
    <w:p w:rsidR="004D18CF" w:rsidRPr="00C037AE" w:rsidRDefault="004D18CF" w:rsidP="004D18CF">
      <w:pPr>
        <w:ind w:firstLine="454"/>
        <w:jc w:val="center"/>
        <w:rPr>
          <w:rFonts w:ascii="Times New Roman" w:hAnsi="Times New Roman" w:cs="Times New Roman"/>
          <w:b/>
        </w:rPr>
      </w:pPr>
    </w:p>
    <w:p w:rsidR="00BF2A7C" w:rsidRPr="00C037AE" w:rsidRDefault="008356E7" w:rsidP="004D18CF">
      <w:pPr>
        <w:ind w:firstLine="454"/>
        <w:jc w:val="both"/>
        <w:rPr>
          <w:rFonts w:ascii="Times New Roman" w:eastAsia="Arial" w:hAnsi="Times New Roman" w:cs="Times New Roman"/>
          <w:b/>
          <w:sz w:val="23"/>
          <w:szCs w:val="23"/>
        </w:rPr>
      </w:pPr>
      <w:r w:rsidRPr="00C037AE">
        <w:rPr>
          <w:rFonts w:ascii="Times New Roman" w:eastAsia="Arial" w:hAnsi="Times New Roman" w:cs="Times New Roman"/>
          <w:b/>
          <w:sz w:val="23"/>
          <w:szCs w:val="23"/>
        </w:rPr>
        <w:t>3.4.3. Финансово-экономические условия реализации образовательной программы основного общего образования</w:t>
      </w:r>
    </w:p>
    <w:p w:rsidR="008356E7" w:rsidRPr="00C037AE" w:rsidRDefault="008356E7" w:rsidP="008356E7">
      <w:pPr>
        <w:ind w:firstLine="454"/>
        <w:jc w:val="both"/>
        <w:rPr>
          <w:rFonts w:ascii="Times New Roman" w:eastAsia="Arial" w:hAnsi="Times New Roman" w:cs="Times New Roman"/>
          <w:sz w:val="23"/>
          <w:szCs w:val="23"/>
        </w:rPr>
      </w:pPr>
      <w:r w:rsidRPr="00C037AE">
        <w:rPr>
          <w:rFonts w:ascii="Times New Roman" w:eastAsia="Arial" w:hAnsi="Times New Roman" w:cs="Times New Roman"/>
          <w:sz w:val="23"/>
          <w:szCs w:val="23"/>
        </w:rPr>
        <w:t xml:space="preserve">Финансовые условия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8356E7" w:rsidRPr="00C037AE" w:rsidRDefault="008356E7" w:rsidP="008356E7">
      <w:pPr>
        <w:ind w:firstLine="454"/>
        <w:jc w:val="both"/>
        <w:rPr>
          <w:rFonts w:ascii="Times New Roman" w:eastAsia="Arial" w:hAnsi="Times New Roman" w:cs="Times New Roman"/>
          <w:bCs/>
          <w:iCs/>
          <w:sz w:val="23"/>
          <w:szCs w:val="23"/>
        </w:rPr>
      </w:pPr>
      <w:r w:rsidRPr="00C037AE">
        <w:rPr>
          <w:rFonts w:ascii="Times New Roman" w:eastAsia="Arial" w:hAnsi="Times New Roman" w:cs="Times New Roman"/>
          <w:sz w:val="23"/>
          <w:szCs w:val="23"/>
        </w:rPr>
        <w:t>Финансовое обеспечение реализации ООП ООО осуществляется на основе нормативно-подушевого финансирования,</w:t>
      </w:r>
      <w:r w:rsidRPr="00C037AE">
        <w:rPr>
          <w:rFonts w:ascii="Times New Roman" w:eastAsia="Arial" w:hAnsi="Times New Roman" w:cs="Times New Roman"/>
          <w:bCs/>
          <w:sz w:val="23"/>
          <w:szCs w:val="23"/>
        </w:rPr>
        <w:t xml:space="preserve"> </w:t>
      </w:r>
      <w:r w:rsidRPr="00C037AE">
        <w:rPr>
          <w:rFonts w:ascii="Times New Roman" w:eastAsia="Arial" w:hAnsi="Times New Roman" w:cs="Times New Roman"/>
          <w:bCs/>
          <w:iCs/>
          <w:sz w:val="23"/>
          <w:szCs w:val="23"/>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Федеральным законом «Об образовании в Российской Федерации».</w:t>
      </w:r>
    </w:p>
    <w:p w:rsidR="008356E7" w:rsidRPr="00C037AE" w:rsidRDefault="008356E7" w:rsidP="008356E7">
      <w:pPr>
        <w:ind w:firstLine="454"/>
        <w:jc w:val="both"/>
        <w:rPr>
          <w:rFonts w:ascii="Times New Roman" w:eastAsia="Arial" w:hAnsi="Times New Roman" w:cs="Times New Roman"/>
          <w:sz w:val="23"/>
          <w:szCs w:val="23"/>
        </w:rPr>
      </w:pPr>
      <w:r w:rsidRPr="00C037AE">
        <w:rPr>
          <w:rFonts w:ascii="Times New Roman" w:eastAsia="Arial" w:hAnsi="Times New Roman" w:cs="Times New Roman"/>
          <w:sz w:val="23"/>
          <w:szCs w:val="23"/>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правочными коэффициентами и отражается в смете образовательного учреждения.</w:t>
      </w:r>
    </w:p>
    <w:p w:rsidR="008356E7" w:rsidRPr="00C037AE" w:rsidRDefault="008356E7" w:rsidP="008356E7">
      <w:pPr>
        <w:ind w:firstLine="454"/>
        <w:jc w:val="both"/>
        <w:rPr>
          <w:rFonts w:ascii="Times New Roman" w:eastAsia="Arial" w:hAnsi="Times New Roman" w:cs="Times New Roman"/>
          <w:sz w:val="23"/>
          <w:szCs w:val="23"/>
        </w:rPr>
      </w:pPr>
      <w:r w:rsidRPr="00C037AE">
        <w:rPr>
          <w:rFonts w:ascii="Times New Roman" w:eastAsia="Arial" w:hAnsi="Times New Roman" w:cs="Times New Roman"/>
          <w:sz w:val="23"/>
          <w:szCs w:val="23"/>
        </w:rPr>
        <w:t>Фонд оплаты труда общеобразовательного учреждения состоит из базовой и стимулирующей частей.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w:t>
      </w:r>
    </w:p>
    <w:p w:rsidR="008356E7" w:rsidRPr="00C037AE" w:rsidRDefault="008356E7" w:rsidP="008356E7">
      <w:pPr>
        <w:ind w:firstLine="454"/>
        <w:jc w:val="both"/>
        <w:rPr>
          <w:rFonts w:ascii="Times New Roman" w:eastAsia="Arial" w:hAnsi="Times New Roman" w:cs="Times New Roman"/>
          <w:sz w:val="23"/>
          <w:szCs w:val="23"/>
        </w:rPr>
      </w:pPr>
      <w:r w:rsidRPr="00C037AE">
        <w:rPr>
          <w:rFonts w:ascii="Times New Roman" w:eastAsia="Arial" w:hAnsi="Times New Roman" w:cs="Times New Roman"/>
          <w:sz w:val="23"/>
          <w:szCs w:val="23"/>
        </w:rPr>
        <w:t>Размеры, порядок и условия осуществления стимулирующих выплат определяются в локальных правовых актах образовательного учреждения.</w:t>
      </w:r>
    </w:p>
    <w:p w:rsidR="008356E7" w:rsidRPr="00C037AE" w:rsidRDefault="008356E7" w:rsidP="004D18CF">
      <w:pPr>
        <w:ind w:firstLine="454"/>
        <w:jc w:val="both"/>
        <w:rPr>
          <w:rFonts w:ascii="Times New Roman" w:eastAsia="Arial" w:hAnsi="Times New Roman" w:cs="Times New Roman"/>
          <w:b/>
          <w:sz w:val="23"/>
          <w:szCs w:val="23"/>
        </w:rPr>
      </w:pPr>
    </w:p>
    <w:p w:rsidR="008356E7" w:rsidRPr="00C037AE" w:rsidRDefault="008356E7" w:rsidP="004D18CF">
      <w:pPr>
        <w:ind w:firstLine="454"/>
        <w:jc w:val="both"/>
        <w:rPr>
          <w:rFonts w:ascii="Times New Roman" w:eastAsia="Arial" w:hAnsi="Times New Roman" w:cs="Times New Roman"/>
        </w:rPr>
      </w:pPr>
    </w:p>
    <w:p w:rsidR="008830E6" w:rsidRPr="00C037AE" w:rsidRDefault="008830E6" w:rsidP="008830E6">
      <w:pPr>
        <w:pStyle w:val="3"/>
        <w:keepNext w:val="0"/>
        <w:widowControl/>
        <w:suppressAutoHyphens w:val="0"/>
        <w:spacing w:before="0" w:after="0"/>
        <w:jc w:val="both"/>
        <w:rPr>
          <w:rFonts w:ascii="Times New Roman" w:hAnsi="Times New Roman" w:cs="Times New Roman"/>
          <w:sz w:val="23"/>
        </w:rPr>
      </w:pPr>
      <w:r w:rsidRPr="00C037AE">
        <w:rPr>
          <w:rFonts w:ascii="Times New Roman" w:hAnsi="Times New Roman" w:cs="Times New Roman"/>
          <w:sz w:val="23"/>
        </w:rPr>
        <w:t>3.4.4. Материально-технические условия реализации основной образовательной программы основного общего образования</w:t>
      </w:r>
    </w:p>
    <w:p w:rsidR="008830E6" w:rsidRPr="00C037AE" w:rsidRDefault="008830E6" w:rsidP="008830E6">
      <w:pPr>
        <w:pStyle w:val="Default"/>
        <w:ind w:firstLine="708"/>
        <w:jc w:val="both"/>
        <w:rPr>
          <w:sz w:val="23"/>
          <w:szCs w:val="23"/>
        </w:rPr>
      </w:pPr>
      <w:r w:rsidRPr="00C037AE">
        <w:rPr>
          <w:sz w:val="23"/>
          <w:szCs w:val="23"/>
        </w:rPr>
        <w:t xml:space="preserve">Материально-технические условия учреждения обеспечивают возможность организации обучения в учреждении детей с ограниченными возможностями здоровья, индивидуального и коллективного пользования кабинетами для организации коррекционных и реабилитационных занятий, организации спортивных и массовых мероприятий, питания, обеспечения медицинского обслуживания и санитарно-гигиенического обслуживания, а также наличие оборудования и технических средств обучения. </w:t>
      </w:r>
    </w:p>
    <w:p w:rsidR="008830E6" w:rsidRPr="00C037AE" w:rsidRDefault="008830E6" w:rsidP="008830E6">
      <w:pPr>
        <w:pStyle w:val="Default"/>
        <w:ind w:firstLine="708"/>
        <w:jc w:val="both"/>
        <w:rPr>
          <w:sz w:val="23"/>
          <w:szCs w:val="23"/>
        </w:rPr>
      </w:pPr>
      <w:r w:rsidRPr="00C037AE">
        <w:rPr>
          <w:sz w:val="23"/>
          <w:szCs w:val="23"/>
        </w:rPr>
        <w:t xml:space="preserve">В школе оборудованы: </w:t>
      </w:r>
    </w:p>
    <w:p w:rsidR="008830E6" w:rsidRPr="00C037AE" w:rsidRDefault="001F1A3D" w:rsidP="008830E6">
      <w:pPr>
        <w:pStyle w:val="Default"/>
        <w:spacing w:after="21"/>
        <w:ind w:firstLine="708"/>
        <w:jc w:val="both"/>
        <w:rPr>
          <w:sz w:val="23"/>
          <w:szCs w:val="23"/>
        </w:rPr>
      </w:pPr>
      <w:r>
        <w:rPr>
          <w:sz w:val="23"/>
          <w:szCs w:val="23"/>
        </w:rPr>
        <w:t>1. 10</w:t>
      </w:r>
      <w:r w:rsidR="008830E6" w:rsidRPr="00C037AE">
        <w:rPr>
          <w:sz w:val="23"/>
          <w:szCs w:val="23"/>
        </w:rPr>
        <w:t xml:space="preserve"> учебных кабинетов с автоматизированными рабочими местами; </w:t>
      </w:r>
    </w:p>
    <w:p w:rsidR="008830E6" w:rsidRPr="00C037AE" w:rsidRDefault="008830E6" w:rsidP="008830E6">
      <w:pPr>
        <w:pStyle w:val="Default"/>
        <w:spacing w:after="21"/>
        <w:ind w:firstLine="708"/>
        <w:jc w:val="both"/>
        <w:rPr>
          <w:sz w:val="23"/>
          <w:szCs w:val="23"/>
        </w:rPr>
      </w:pPr>
      <w:r w:rsidRPr="00C037AE">
        <w:rPr>
          <w:sz w:val="23"/>
          <w:szCs w:val="23"/>
        </w:rPr>
        <w:t xml:space="preserve">2. библиотека и читальный зал, обеспечивающие сохранность книжного фонда; </w:t>
      </w:r>
    </w:p>
    <w:p w:rsidR="008830E6" w:rsidRPr="00C037AE" w:rsidRDefault="001F1A3D" w:rsidP="001F1A3D">
      <w:pPr>
        <w:pStyle w:val="Default"/>
        <w:spacing w:after="21"/>
        <w:ind w:firstLine="708"/>
        <w:jc w:val="both"/>
        <w:rPr>
          <w:sz w:val="23"/>
          <w:szCs w:val="23"/>
        </w:rPr>
      </w:pPr>
      <w:r>
        <w:rPr>
          <w:sz w:val="23"/>
          <w:szCs w:val="23"/>
        </w:rPr>
        <w:t xml:space="preserve">3. компьютерный класс; </w:t>
      </w:r>
      <w:r w:rsidR="008830E6" w:rsidRPr="00C037AE">
        <w:rPr>
          <w:sz w:val="23"/>
          <w:szCs w:val="23"/>
        </w:rPr>
        <w:t xml:space="preserve"> </w:t>
      </w:r>
    </w:p>
    <w:p w:rsidR="008830E6" w:rsidRPr="00C037AE" w:rsidRDefault="001F1A3D" w:rsidP="008830E6">
      <w:pPr>
        <w:pStyle w:val="Default"/>
        <w:spacing w:after="21"/>
        <w:ind w:firstLine="708"/>
        <w:jc w:val="both"/>
        <w:rPr>
          <w:sz w:val="23"/>
          <w:szCs w:val="23"/>
        </w:rPr>
      </w:pPr>
      <w:r>
        <w:rPr>
          <w:sz w:val="23"/>
          <w:szCs w:val="23"/>
        </w:rPr>
        <w:t>4</w:t>
      </w:r>
      <w:r w:rsidR="008830E6" w:rsidRPr="00C037AE">
        <w:rPr>
          <w:sz w:val="23"/>
          <w:szCs w:val="23"/>
        </w:rPr>
        <w:t xml:space="preserve">.  спортивный зал, стадион, спортивная площадка; </w:t>
      </w:r>
    </w:p>
    <w:p w:rsidR="008830E6" w:rsidRPr="00C037AE" w:rsidRDefault="001F1A3D" w:rsidP="008830E6">
      <w:pPr>
        <w:pStyle w:val="Default"/>
        <w:spacing w:after="21"/>
        <w:ind w:firstLine="708"/>
        <w:jc w:val="both"/>
        <w:rPr>
          <w:sz w:val="23"/>
          <w:szCs w:val="23"/>
        </w:rPr>
      </w:pPr>
      <w:r>
        <w:rPr>
          <w:sz w:val="23"/>
          <w:szCs w:val="23"/>
        </w:rPr>
        <w:t>5</w:t>
      </w:r>
      <w:r w:rsidR="008830E6" w:rsidRPr="00C037AE">
        <w:rPr>
          <w:sz w:val="23"/>
          <w:szCs w:val="23"/>
        </w:rPr>
        <w:t xml:space="preserve">.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8830E6" w:rsidRPr="00C037AE" w:rsidRDefault="008830E6" w:rsidP="001F1A3D">
      <w:pPr>
        <w:pStyle w:val="Default"/>
        <w:spacing w:after="21"/>
        <w:jc w:val="both"/>
        <w:rPr>
          <w:sz w:val="23"/>
          <w:szCs w:val="23"/>
        </w:rPr>
      </w:pPr>
    </w:p>
    <w:p w:rsidR="008830E6" w:rsidRPr="00C037AE" w:rsidRDefault="001F1A3D" w:rsidP="008830E6">
      <w:pPr>
        <w:pStyle w:val="Default"/>
        <w:spacing w:after="21"/>
        <w:ind w:firstLine="708"/>
        <w:jc w:val="both"/>
        <w:rPr>
          <w:sz w:val="23"/>
          <w:szCs w:val="23"/>
        </w:rPr>
      </w:pPr>
      <w:r>
        <w:rPr>
          <w:sz w:val="23"/>
          <w:szCs w:val="23"/>
        </w:rPr>
        <w:t>6</w:t>
      </w:r>
      <w:r w:rsidR="008830E6" w:rsidRPr="00C037AE">
        <w:rPr>
          <w:sz w:val="23"/>
          <w:szCs w:val="23"/>
        </w:rPr>
        <w:t xml:space="preserve">. административные и иные помещения, оснащённые необходимым оборудованием; </w:t>
      </w:r>
    </w:p>
    <w:p w:rsidR="008830E6" w:rsidRPr="00C037AE" w:rsidRDefault="001F1A3D" w:rsidP="008830E6">
      <w:pPr>
        <w:pStyle w:val="Default"/>
        <w:spacing w:after="21"/>
        <w:ind w:firstLine="708"/>
        <w:jc w:val="both"/>
        <w:rPr>
          <w:sz w:val="23"/>
          <w:szCs w:val="23"/>
        </w:rPr>
      </w:pPr>
      <w:r>
        <w:rPr>
          <w:sz w:val="23"/>
          <w:szCs w:val="23"/>
        </w:rPr>
        <w:t>7</w:t>
      </w:r>
      <w:r w:rsidR="008830E6" w:rsidRPr="00C037AE">
        <w:rPr>
          <w:sz w:val="23"/>
          <w:szCs w:val="23"/>
        </w:rPr>
        <w:t xml:space="preserve">. санузлы; </w:t>
      </w:r>
    </w:p>
    <w:p w:rsidR="008830E6" w:rsidRPr="00C037AE" w:rsidRDefault="001F1A3D" w:rsidP="008830E6">
      <w:pPr>
        <w:pStyle w:val="Default"/>
        <w:ind w:firstLine="708"/>
        <w:jc w:val="both"/>
        <w:rPr>
          <w:sz w:val="23"/>
          <w:szCs w:val="23"/>
        </w:rPr>
      </w:pPr>
      <w:r>
        <w:rPr>
          <w:sz w:val="23"/>
          <w:szCs w:val="23"/>
        </w:rPr>
        <w:t>8</w:t>
      </w:r>
      <w:r w:rsidR="008830E6" w:rsidRPr="00C037AE">
        <w:rPr>
          <w:sz w:val="23"/>
          <w:szCs w:val="23"/>
        </w:rPr>
        <w:t xml:space="preserve">. участок (территория школы) с необходимым набором оснащенных зон. </w:t>
      </w:r>
    </w:p>
    <w:p w:rsidR="008830E6" w:rsidRPr="00C037AE" w:rsidRDefault="008830E6" w:rsidP="008830E6">
      <w:pPr>
        <w:pStyle w:val="Default"/>
        <w:jc w:val="both"/>
        <w:rPr>
          <w:sz w:val="23"/>
          <w:szCs w:val="23"/>
        </w:rPr>
      </w:pPr>
    </w:p>
    <w:p w:rsidR="005950B7" w:rsidRPr="00C037AE" w:rsidRDefault="008830E6" w:rsidP="008830E6">
      <w:pPr>
        <w:pStyle w:val="Default"/>
        <w:ind w:firstLine="708"/>
        <w:jc w:val="both"/>
        <w:rPr>
          <w:sz w:val="23"/>
          <w:szCs w:val="23"/>
        </w:rPr>
      </w:pPr>
      <w:r w:rsidRPr="00C037AE">
        <w:rPr>
          <w:sz w:val="23"/>
          <w:szCs w:val="23"/>
        </w:rPr>
        <w:t xml:space="preserve">Анализируя обеспеченность школы разного рода ресурсами, следует признать, что в полной мере ОУ обеспечено педагогическими кадрами на достаточно высоком уровне находится информационно-образовательное обеспечение учреждения. </w:t>
      </w:r>
    </w:p>
    <w:p w:rsidR="008830E6" w:rsidRPr="00C037AE" w:rsidRDefault="008830E6" w:rsidP="008830E6">
      <w:pPr>
        <w:pStyle w:val="Default"/>
        <w:ind w:firstLine="708"/>
        <w:jc w:val="both"/>
        <w:rPr>
          <w:sz w:val="23"/>
          <w:szCs w:val="23"/>
        </w:rPr>
      </w:pPr>
      <w:r w:rsidRPr="00C037AE">
        <w:rPr>
          <w:sz w:val="23"/>
          <w:szCs w:val="23"/>
        </w:rPr>
        <w:t xml:space="preserve">В школе ведется большая работа по охране труда всех участников </w:t>
      </w:r>
      <w:r w:rsidR="00194001" w:rsidRPr="00C037AE">
        <w:rPr>
          <w:sz w:val="23"/>
          <w:szCs w:val="23"/>
        </w:rPr>
        <w:t>образовательной деятельности</w:t>
      </w:r>
      <w:r w:rsidRPr="00C037AE">
        <w:rPr>
          <w:sz w:val="23"/>
          <w:szCs w:val="23"/>
        </w:rPr>
        <w:t xml:space="preserve">, по созданию оптимальных санитарно-гигиенических условий. В образовательном учреждении введена система контроля учета доступа, функционирует пост пожарной охраны, который оборудован: </w:t>
      </w:r>
    </w:p>
    <w:p w:rsidR="008830E6" w:rsidRPr="00C037AE" w:rsidRDefault="008830E6" w:rsidP="008830E6">
      <w:pPr>
        <w:pStyle w:val="Default"/>
        <w:ind w:firstLine="708"/>
        <w:jc w:val="both"/>
        <w:rPr>
          <w:sz w:val="23"/>
          <w:szCs w:val="23"/>
        </w:rPr>
      </w:pPr>
      <w:r w:rsidRPr="00C037AE">
        <w:rPr>
          <w:sz w:val="23"/>
          <w:szCs w:val="23"/>
        </w:rPr>
        <w:t xml:space="preserve">-«тревожной» кнопкой, сигнал которой выведен на пульт дежурной части УВД; </w:t>
      </w:r>
    </w:p>
    <w:p w:rsidR="008830E6" w:rsidRPr="00C037AE" w:rsidRDefault="008830E6" w:rsidP="008830E6">
      <w:pPr>
        <w:pStyle w:val="Default"/>
        <w:ind w:firstLine="708"/>
        <w:jc w:val="both"/>
        <w:rPr>
          <w:sz w:val="23"/>
          <w:szCs w:val="23"/>
        </w:rPr>
      </w:pPr>
      <w:r w:rsidRPr="00C037AE">
        <w:rPr>
          <w:sz w:val="23"/>
          <w:szCs w:val="23"/>
        </w:rPr>
        <w:t xml:space="preserve">- датчиками срабатывания автоматической пожарной сигнализации; </w:t>
      </w:r>
    </w:p>
    <w:p w:rsidR="008830E6" w:rsidRPr="00C037AE" w:rsidRDefault="008830E6" w:rsidP="008830E6">
      <w:pPr>
        <w:pStyle w:val="Default"/>
        <w:ind w:firstLine="708"/>
        <w:jc w:val="both"/>
        <w:rPr>
          <w:sz w:val="23"/>
          <w:szCs w:val="23"/>
        </w:rPr>
      </w:pPr>
      <w:r w:rsidRPr="00C037AE">
        <w:rPr>
          <w:sz w:val="23"/>
          <w:szCs w:val="23"/>
        </w:rPr>
        <w:t xml:space="preserve">- системой громкоговорящего внутреннего оповещения; </w:t>
      </w:r>
    </w:p>
    <w:p w:rsidR="008830E6" w:rsidRPr="00C037AE" w:rsidRDefault="008830E6" w:rsidP="008830E6">
      <w:pPr>
        <w:pStyle w:val="Default"/>
        <w:ind w:firstLine="708"/>
        <w:jc w:val="both"/>
        <w:rPr>
          <w:sz w:val="23"/>
          <w:szCs w:val="23"/>
        </w:rPr>
      </w:pPr>
      <w:r w:rsidRPr="00C037AE">
        <w:rPr>
          <w:sz w:val="23"/>
          <w:szCs w:val="23"/>
        </w:rPr>
        <w:t xml:space="preserve">- телефоном. </w:t>
      </w:r>
    </w:p>
    <w:p w:rsidR="008830E6" w:rsidRPr="00C037AE" w:rsidRDefault="008830E6" w:rsidP="008830E6">
      <w:pPr>
        <w:pStyle w:val="3"/>
        <w:keepNext w:val="0"/>
        <w:widowControl/>
        <w:suppressAutoHyphens w:val="0"/>
        <w:spacing w:before="0" w:after="0"/>
        <w:ind w:firstLine="708"/>
        <w:jc w:val="both"/>
        <w:rPr>
          <w:rFonts w:ascii="Times New Roman" w:hAnsi="Times New Roman" w:cs="Times New Roman"/>
          <w:b w:val="0"/>
          <w:sz w:val="23"/>
        </w:rPr>
      </w:pPr>
      <w:r w:rsidRPr="00C037AE">
        <w:rPr>
          <w:rFonts w:ascii="Times New Roman" w:hAnsi="Times New Roman" w:cs="Times New Roman"/>
          <w:b w:val="0"/>
          <w:sz w:val="23"/>
        </w:rPr>
        <w:t xml:space="preserve">В образовательном учреждении действует широкая сеть кружков, клубов, секций, позволяющих учитывать и развивать различные интересы и способности обучающихся. </w:t>
      </w:r>
    </w:p>
    <w:p w:rsidR="001716E5" w:rsidRPr="00C037AE" w:rsidRDefault="001716E5" w:rsidP="00F25C6B">
      <w:pPr>
        <w:ind w:firstLine="709"/>
        <w:jc w:val="both"/>
        <w:rPr>
          <w:rFonts w:ascii="Times New Roman" w:hAnsi="Times New Roman" w:cs="Times New Roman"/>
          <w:sz w:val="23"/>
          <w:szCs w:val="23"/>
        </w:rPr>
      </w:pPr>
    </w:p>
    <w:p w:rsidR="00D61803" w:rsidRPr="00C037AE" w:rsidRDefault="00D61803" w:rsidP="00D61803">
      <w:pPr>
        <w:pStyle w:val="3"/>
        <w:keepNext w:val="0"/>
        <w:widowControl/>
        <w:suppressAutoHyphens w:val="0"/>
        <w:spacing w:before="0" w:after="0"/>
        <w:rPr>
          <w:rFonts w:ascii="Times New Roman" w:eastAsia="DejaVu Sans" w:hAnsi="Times New Roman" w:cs="Times New Roman"/>
          <w:b w:val="0"/>
          <w:bCs w:val="0"/>
          <w:sz w:val="23"/>
        </w:rPr>
      </w:pPr>
      <w:bookmarkStart w:id="210" w:name="_Toc410654083"/>
      <w:bookmarkStart w:id="211" w:name="_Toc409691740"/>
      <w:bookmarkStart w:id="212" w:name="_Toc414553290"/>
    </w:p>
    <w:p w:rsidR="001716E5" w:rsidRPr="00C037AE" w:rsidRDefault="004838C0" w:rsidP="00D61803">
      <w:pPr>
        <w:pStyle w:val="3"/>
        <w:keepNext w:val="0"/>
        <w:widowControl/>
        <w:suppressAutoHyphens w:val="0"/>
        <w:spacing w:before="0" w:after="0"/>
        <w:jc w:val="both"/>
        <w:rPr>
          <w:rFonts w:ascii="Times New Roman" w:hAnsi="Times New Roman" w:cs="Times New Roman"/>
          <w:sz w:val="23"/>
        </w:rPr>
      </w:pPr>
      <w:r w:rsidRPr="00C037AE">
        <w:rPr>
          <w:rFonts w:ascii="Times New Roman" w:eastAsia="DejaVu Sans" w:hAnsi="Times New Roman" w:cs="Times New Roman"/>
          <w:bCs w:val="0"/>
          <w:sz w:val="23"/>
        </w:rPr>
        <w:t>3.4</w:t>
      </w:r>
      <w:r w:rsidR="00D61803" w:rsidRPr="00C037AE">
        <w:rPr>
          <w:rFonts w:ascii="Times New Roman" w:eastAsia="DejaVu Sans" w:hAnsi="Times New Roman" w:cs="Times New Roman"/>
          <w:bCs w:val="0"/>
          <w:sz w:val="23"/>
        </w:rPr>
        <w:t xml:space="preserve">.5. </w:t>
      </w:r>
      <w:r w:rsidR="001716E5" w:rsidRPr="00C037AE">
        <w:rPr>
          <w:rFonts w:ascii="Times New Roman" w:hAnsi="Times New Roman" w:cs="Times New Roman"/>
          <w:sz w:val="23"/>
        </w:rPr>
        <w:t>Информационно-методические условия реализации основной</w:t>
      </w:r>
      <w:bookmarkStart w:id="213" w:name="_Toc410654084"/>
      <w:bookmarkEnd w:id="210"/>
      <w:r w:rsidR="001716E5" w:rsidRPr="00C037AE">
        <w:rPr>
          <w:rFonts w:ascii="Times New Roman" w:hAnsi="Times New Roman" w:cs="Times New Roman"/>
          <w:sz w:val="23"/>
        </w:rPr>
        <w:t xml:space="preserve"> образовательной программы основного общего образования</w:t>
      </w:r>
      <w:bookmarkEnd w:id="211"/>
      <w:bookmarkEnd w:id="212"/>
      <w:bookmarkEnd w:id="213"/>
    </w:p>
    <w:p w:rsidR="00BF2A7C" w:rsidRPr="00C037AE" w:rsidRDefault="00BF2A7C" w:rsidP="00BF2A7C">
      <w:pPr>
        <w:pStyle w:val="a3"/>
        <w:spacing w:after="0"/>
        <w:ind w:right="107" w:firstLine="480"/>
        <w:jc w:val="both"/>
        <w:rPr>
          <w:rFonts w:ascii="Times New Roman" w:hAnsi="Times New Roman" w:cs="Times New Roman"/>
          <w:sz w:val="22"/>
          <w:szCs w:val="22"/>
        </w:rPr>
      </w:pPr>
      <w:bookmarkStart w:id="214" w:name="_Toc406059072"/>
      <w:bookmarkStart w:id="215" w:name="_Toc409691741"/>
      <w:bookmarkStart w:id="216" w:name="_Toc410654085"/>
      <w:bookmarkStart w:id="217" w:name="_Toc414553291"/>
      <w:r w:rsidRPr="00C037AE">
        <w:rPr>
          <w:rFonts w:ascii="Times New Roman" w:hAnsi="Times New Roman" w:cs="Times New Roman"/>
          <w:sz w:val="22"/>
          <w:szCs w:val="22"/>
        </w:rPr>
        <w:t>В соответствии с Федеральным законом «Об образовании в Российской Федерации»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BF2A7C" w:rsidRPr="00C037AE" w:rsidRDefault="00BF2A7C" w:rsidP="00BF2A7C">
      <w:pPr>
        <w:pStyle w:val="a3"/>
        <w:spacing w:after="0"/>
        <w:ind w:right="106" w:firstLine="600"/>
        <w:jc w:val="both"/>
        <w:rPr>
          <w:rFonts w:ascii="Times New Roman" w:hAnsi="Times New Roman" w:cs="Times New Roman"/>
          <w:sz w:val="22"/>
          <w:szCs w:val="22"/>
        </w:rPr>
      </w:pPr>
      <w:r w:rsidRPr="00C037AE">
        <w:rPr>
          <w:rFonts w:ascii="Times New Roman" w:hAnsi="Times New Roman" w:cs="Times New Roman"/>
          <w:sz w:val="22"/>
          <w:szCs w:val="22"/>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 познавательных и профессиональных задач с применением информационно- коммуникационных технологий.</w:t>
      </w:r>
    </w:p>
    <w:p w:rsidR="00BF2A7C" w:rsidRPr="00C037AE" w:rsidRDefault="00BF2A7C" w:rsidP="00BF2A7C">
      <w:pPr>
        <w:pStyle w:val="a3"/>
        <w:spacing w:after="0"/>
        <w:ind w:right="107" w:firstLine="480"/>
        <w:jc w:val="both"/>
        <w:rPr>
          <w:rFonts w:ascii="Times New Roman" w:hAnsi="Times New Roman" w:cs="Times New Roman"/>
          <w:sz w:val="22"/>
          <w:szCs w:val="22"/>
        </w:rPr>
      </w:pPr>
      <w:r w:rsidRPr="00C037AE">
        <w:rPr>
          <w:rFonts w:ascii="Times New Roman" w:hAnsi="Times New Roman" w:cs="Times New Roman"/>
          <w:sz w:val="22"/>
          <w:szCs w:val="22"/>
        </w:rPr>
        <w:t>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BF2A7C" w:rsidRPr="00C037AE" w:rsidRDefault="00BF2A7C" w:rsidP="00BF2A7C">
      <w:pPr>
        <w:pStyle w:val="a3"/>
        <w:spacing w:after="0"/>
        <w:ind w:right="107" w:firstLine="480"/>
        <w:jc w:val="both"/>
        <w:rPr>
          <w:rFonts w:ascii="Times New Roman" w:hAnsi="Times New Roman" w:cs="Times New Roman"/>
          <w:sz w:val="22"/>
          <w:szCs w:val="22"/>
        </w:rPr>
      </w:pPr>
      <w:r w:rsidRPr="00C037AE">
        <w:rPr>
          <w:rFonts w:ascii="Times New Roman" w:hAnsi="Times New Roman" w:cs="Times New Roman"/>
          <w:sz w:val="22"/>
          <w:szCs w:val="22"/>
        </w:rPr>
        <w:t>Техническая  обеспеченность  информационно-образовательной деятельности школы выражена в следующих</w:t>
      </w:r>
      <w:r w:rsidRPr="00C037AE">
        <w:rPr>
          <w:rFonts w:ascii="Times New Roman" w:hAnsi="Times New Roman" w:cs="Times New Roman"/>
          <w:spacing w:val="-3"/>
          <w:sz w:val="22"/>
          <w:szCs w:val="22"/>
        </w:rPr>
        <w:t xml:space="preserve"> </w:t>
      </w:r>
      <w:r w:rsidRPr="00C037AE">
        <w:rPr>
          <w:rFonts w:ascii="Times New Roman" w:hAnsi="Times New Roman" w:cs="Times New Roman"/>
          <w:sz w:val="22"/>
          <w:szCs w:val="22"/>
        </w:rPr>
        <w:t>показателях:</w:t>
      </w:r>
    </w:p>
    <w:p w:rsidR="00BF2A7C" w:rsidRPr="00C037AE" w:rsidRDefault="00BF2A7C" w:rsidP="00B46660">
      <w:pPr>
        <w:pStyle w:val="a9"/>
        <w:numPr>
          <w:ilvl w:val="3"/>
          <w:numId w:val="231"/>
        </w:numPr>
        <w:tabs>
          <w:tab w:val="left" w:pos="1182"/>
        </w:tabs>
        <w:suppressAutoHyphens w:val="0"/>
        <w:ind w:right="106"/>
        <w:contextualSpacing w:val="0"/>
        <w:jc w:val="both"/>
        <w:rPr>
          <w:rFonts w:ascii="Times New Roman" w:hAnsi="Times New Roman" w:cs="Times New Roman"/>
        </w:rPr>
      </w:pPr>
      <w:r w:rsidRPr="00C037AE">
        <w:rPr>
          <w:rFonts w:ascii="Times New Roman" w:hAnsi="Times New Roman" w:cs="Times New Roman"/>
        </w:rPr>
        <w:t>количество кабинетов информатики и ИКТ, оснащѐнных современной вычислительной техникой – 1, количество компь</w:t>
      </w:r>
      <w:r w:rsidR="001F1A3D">
        <w:rPr>
          <w:rFonts w:ascii="Times New Roman" w:hAnsi="Times New Roman" w:cs="Times New Roman"/>
        </w:rPr>
        <w:t>ютеров в компьютерном классе - 3</w:t>
      </w:r>
      <w:r w:rsidRPr="00C037AE">
        <w:rPr>
          <w:rFonts w:ascii="Times New Roman" w:hAnsi="Times New Roman" w:cs="Times New Roman"/>
        </w:rPr>
        <w:t>;</w:t>
      </w:r>
    </w:p>
    <w:p w:rsidR="00BF2A7C" w:rsidRPr="00C037AE" w:rsidRDefault="00BF2A7C" w:rsidP="00B46660">
      <w:pPr>
        <w:pStyle w:val="a9"/>
        <w:numPr>
          <w:ilvl w:val="3"/>
          <w:numId w:val="231"/>
        </w:numPr>
        <w:tabs>
          <w:tab w:val="left" w:pos="1181"/>
          <w:tab w:val="left" w:pos="1182"/>
        </w:tabs>
        <w:suppressAutoHyphens w:val="0"/>
        <w:contextualSpacing w:val="0"/>
        <w:jc w:val="both"/>
        <w:rPr>
          <w:rFonts w:ascii="Times New Roman" w:hAnsi="Times New Roman" w:cs="Times New Roman"/>
        </w:rPr>
      </w:pPr>
      <w:r w:rsidRPr="00C037AE">
        <w:rPr>
          <w:rFonts w:ascii="Times New Roman" w:hAnsi="Times New Roman" w:cs="Times New Roman"/>
        </w:rPr>
        <w:t>обеспечение рабочих мест компьютерной техникой –</w:t>
      </w:r>
      <w:r w:rsidRPr="00C037AE">
        <w:rPr>
          <w:rFonts w:ascii="Times New Roman" w:hAnsi="Times New Roman" w:cs="Times New Roman"/>
          <w:spacing w:val="-5"/>
        </w:rPr>
        <w:t xml:space="preserve"> </w:t>
      </w:r>
      <w:r w:rsidRPr="00C037AE">
        <w:rPr>
          <w:rFonts w:ascii="Times New Roman" w:hAnsi="Times New Roman" w:cs="Times New Roman"/>
        </w:rPr>
        <w:t>100%;</w:t>
      </w:r>
    </w:p>
    <w:p w:rsidR="00BF2A7C" w:rsidRPr="00C037AE" w:rsidRDefault="00BF2A7C" w:rsidP="00B46660">
      <w:pPr>
        <w:pStyle w:val="a9"/>
        <w:numPr>
          <w:ilvl w:val="3"/>
          <w:numId w:val="231"/>
        </w:numPr>
        <w:tabs>
          <w:tab w:val="left" w:pos="1181"/>
          <w:tab w:val="left" w:pos="1182"/>
        </w:tabs>
        <w:suppressAutoHyphens w:val="0"/>
        <w:ind w:right="108"/>
        <w:contextualSpacing w:val="0"/>
        <w:jc w:val="both"/>
        <w:rPr>
          <w:rFonts w:ascii="Times New Roman" w:hAnsi="Times New Roman" w:cs="Times New Roman"/>
        </w:rPr>
      </w:pPr>
      <w:r w:rsidRPr="00C037AE">
        <w:rPr>
          <w:rFonts w:ascii="Times New Roman" w:hAnsi="Times New Roman" w:cs="Times New Roman"/>
        </w:rPr>
        <w:t>коли</w:t>
      </w:r>
      <w:r w:rsidR="001F1A3D">
        <w:rPr>
          <w:rFonts w:ascii="Times New Roman" w:hAnsi="Times New Roman" w:cs="Times New Roman"/>
        </w:rPr>
        <w:t>чество предметных кабинетов – 10;</w:t>
      </w:r>
    </w:p>
    <w:p w:rsidR="00BF2A7C" w:rsidRPr="001F1A3D" w:rsidRDefault="00BF2A7C" w:rsidP="001F1A3D">
      <w:pPr>
        <w:pStyle w:val="a9"/>
        <w:numPr>
          <w:ilvl w:val="3"/>
          <w:numId w:val="231"/>
        </w:numPr>
        <w:tabs>
          <w:tab w:val="left" w:pos="1181"/>
          <w:tab w:val="left" w:pos="1182"/>
        </w:tabs>
        <w:suppressAutoHyphens w:val="0"/>
        <w:contextualSpacing w:val="0"/>
        <w:jc w:val="both"/>
        <w:rPr>
          <w:rFonts w:ascii="Times New Roman" w:hAnsi="Times New Roman" w:cs="Times New Roman"/>
        </w:rPr>
      </w:pPr>
      <w:r w:rsidRPr="00C037AE">
        <w:rPr>
          <w:rFonts w:ascii="Times New Roman" w:hAnsi="Times New Roman" w:cs="Times New Roman"/>
        </w:rPr>
        <w:t>количество АРМ без учета кабинетов информатики и ИКТ –</w:t>
      </w:r>
      <w:r w:rsidRPr="00C037AE">
        <w:rPr>
          <w:rFonts w:ascii="Times New Roman" w:hAnsi="Times New Roman" w:cs="Times New Roman"/>
          <w:spacing w:val="-2"/>
        </w:rPr>
        <w:t xml:space="preserve"> 1</w:t>
      </w:r>
      <w:r w:rsidR="001F1A3D">
        <w:rPr>
          <w:rFonts w:ascii="Times New Roman" w:hAnsi="Times New Roman" w:cs="Times New Roman"/>
        </w:rPr>
        <w:t>0</w:t>
      </w:r>
      <w:r w:rsidRPr="001F1A3D">
        <w:rPr>
          <w:rFonts w:ascii="Times New Roman" w:hAnsi="Times New Roman" w:cs="Times New Roman"/>
        </w:rPr>
        <w:t>;</w:t>
      </w:r>
    </w:p>
    <w:p w:rsidR="00BF2A7C" w:rsidRPr="00C037AE" w:rsidRDefault="00BF2A7C" w:rsidP="00B46660">
      <w:pPr>
        <w:pStyle w:val="a9"/>
        <w:numPr>
          <w:ilvl w:val="3"/>
          <w:numId w:val="231"/>
        </w:numPr>
        <w:tabs>
          <w:tab w:val="left" w:pos="1181"/>
          <w:tab w:val="left" w:pos="1182"/>
        </w:tabs>
        <w:suppressAutoHyphens w:val="0"/>
        <w:contextualSpacing w:val="0"/>
        <w:jc w:val="both"/>
        <w:rPr>
          <w:rFonts w:ascii="Times New Roman" w:hAnsi="Times New Roman" w:cs="Times New Roman"/>
        </w:rPr>
      </w:pPr>
      <w:r w:rsidRPr="00C037AE">
        <w:rPr>
          <w:rFonts w:ascii="Times New Roman" w:hAnsi="Times New Roman" w:cs="Times New Roman"/>
        </w:rPr>
        <w:t>количество мультимедийных проекторов –</w:t>
      </w:r>
      <w:r w:rsidRPr="00C037AE">
        <w:rPr>
          <w:rFonts w:ascii="Times New Roman" w:hAnsi="Times New Roman" w:cs="Times New Roman"/>
          <w:spacing w:val="-4"/>
        </w:rPr>
        <w:t xml:space="preserve"> 1</w:t>
      </w:r>
      <w:r w:rsidR="001F1A3D">
        <w:rPr>
          <w:rFonts w:ascii="Times New Roman" w:hAnsi="Times New Roman" w:cs="Times New Roman"/>
        </w:rPr>
        <w:t>0</w:t>
      </w:r>
      <w:r w:rsidRPr="00C037AE">
        <w:rPr>
          <w:rFonts w:ascii="Times New Roman" w:hAnsi="Times New Roman" w:cs="Times New Roman"/>
        </w:rPr>
        <w:t>;</w:t>
      </w:r>
    </w:p>
    <w:p w:rsidR="00BF2A7C" w:rsidRPr="00C037AE" w:rsidRDefault="00BF2A7C" w:rsidP="00B46660">
      <w:pPr>
        <w:pStyle w:val="a9"/>
        <w:numPr>
          <w:ilvl w:val="3"/>
          <w:numId w:val="231"/>
        </w:numPr>
        <w:tabs>
          <w:tab w:val="left" w:pos="1181"/>
          <w:tab w:val="left" w:pos="1182"/>
        </w:tabs>
        <w:suppressAutoHyphens w:val="0"/>
        <w:ind w:right="110"/>
        <w:contextualSpacing w:val="0"/>
        <w:jc w:val="both"/>
        <w:rPr>
          <w:rFonts w:ascii="Times New Roman" w:hAnsi="Times New Roman" w:cs="Times New Roman"/>
        </w:rPr>
      </w:pPr>
      <w:r w:rsidRPr="00C037AE">
        <w:rPr>
          <w:rFonts w:ascii="Times New Roman" w:hAnsi="Times New Roman" w:cs="Times New Roman"/>
        </w:rPr>
        <w:t>количество компьютеров, имеющих подключение к Интернет и использующихся в образовательной деятельности –</w:t>
      </w:r>
      <w:r w:rsidR="001F1A3D">
        <w:rPr>
          <w:rFonts w:ascii="Times New Roman" w:hAnsi="Times New Roman" w:cs="Times New Roman"/>
          <w:spacing w:val="-1"/>
        </w:rPr>
        <w:t xml:space="preserve"> 12</w:t>
      </w:r>
      <w:r w:rsidRPr="00C037AE">
        <w:rPr>
          <w:rFonts w:ascii="Times New Roman" w:hAnsi="Times New Roman" w:cs="Times New Roman"/>
        </w:rPr>
        <w:t>;</w:t>
      </w:r>
    </w:p>
    <w:p w:rsidR="00BF2A7C" w:rsidRPr="00C037AE" w:rsidRDefault="00BF2A7C" w:rsidP="00B46660">
      <w:pPr>
        <w:pStyle w:val="a9"/>
        <w:numPr>
          <w:ilvl w:val="3"/>
          <w:numId w:val="231"/>
        </w:numPr>
        <w:tabs>
          <w:tab w:val="left" w:pos="1181"/>
          <w:tab w:val="left" w:pos="1182"/>
        </w:tabs>
        <w:suppressAutoHyphens w:val="0"/>
        <w:ind w:right="111"/>
        <w:contextualSpacing w:val="0"/>
        <w:jc w:val="both"/>
        <w:rPr>
          <w:rFonts w:ascii="Times New Roman" w:hAnsi="Times New Roman" w:cs="Times New Roman"/>
        </w:rPr>
      </w:pPr>
      <w:r w:rsidRPr="00C037AE">
        <w:rPr>
          <w:rFonts w:ascii="Times New Roman" w:hAnsi="Times New Roman" w:cs="Times New Roman"/>
        </w:rPr>
        <w:t>ПК оснащены операционными системами: Microsoft Windows XP, офисными программами: MSOffice и</w:t>
      </w:r>
      <w:r w:rsidRPr="00C037AE">
        <w:rPr>
          <w:rFonts w:ascii="Times New Roman" w:hAnsi="Times New Roman" w:cs="Times New Roman"/>
          <w:spacing w:val="-5"/>
        </w:rPr>
        <w:t xml:space="preserve"> </w:t>
      </w:r>
      <w:r w:rsidRPr="00C037AE">
        <w:rPr>
          <w:rFonts w:ascii="Times New Roman" w:hAnsi="Times New Roman" w:cs="Times New Roman"/>
        </w:rPr>
        <w:t>OpenOffice.</w:t>
      </w:r>
    </w:p>
    <w:p w:rsidR="00BF2A7C" w:rsidRPr="00C037AE" w:rsidRDefault="00BF2A7C" w:rsidP="00BF2A7C">
      <w:pPr>
        <w:pStyle w:val="a3"/>
        <w:spacing w:after="0"/>
        <w:ind w:right="106" w:firstLine="420"/>
        <w:jc w:val="both"/>
        <w:rPr>
          <w:rFonts w:ascii="Times New Roman" w:hAnsi="Times New Roman" w:cs="Times New Roman"/>
          <w:sz w:val="22"/>
          <w:szCs w:val="22"/>
        </w:rPr>
      </w:pPr>
      <w:r w:rsidRPr="00C037AE">
        <w:rPr>
          <w:rFonts w:ascii="Times New Roman" w:hAnsi="Times New Roman" w:cs="Times New Roman"/>
          <w:sz w:val="22"/>
          <w:szCs w:val="22"/>
        </w:rPr>
        <w:t>В школе имеются локальные (в предметных кабинетах) и общая (в библиотечно- 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w:t>
      </w:r>
    </w:p>
    <w:p w:rsidR="00BF2A7C" w:rsidRPr="00C037AE" w:rsidRDefault="00BF2A7C" w:rsidP="00BF2A7C">
      <w:pPr>
        <w:pStyle w:val="a3"/>
        <w:spacing w:after="0"/>
        <w:ind w:right="107" w:firstLine="480"/>
        <w:jc w:val="both"/>
        <w:rPr>
          <w:rFonts w:ascii="Times New Roman" w:hAnsi="Times New Roman" w:cs="Times New Roman"/>
          <w:sz w:val="22"/>
          <w:szCs w:val="22"/>
        </w:rPr>
      </w:pPr>
      <w:r w:rsidRPr="00C037AE">
        <w:rPr>
          <w:rFonts w:ascii="Times New Roman" w:hAnsi="Times New Roman" w:cs="Times New Roman"/>
          <w:sz w:val="22"/>
          <w:szCs w:val="22"/>
        </w:rPr>
        <w:t xml:space="preserve">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w:t>
      </w:r>
      <w:r w:rsidR="00CC6A87" w:rsidRPr="00C037AE">
        <w:rPr>
          <w:rFonts w:ascii="Times New Roman" w:hAnsi="Times New Roman" w:cs="Times New Roman"/>
          <w:sz w:val="22"/>
          <w:szCs w:val="22"/>
        </w:rPr>
        <w:t>образовательной деятельности</w:t>
      </w:r>
      <w:r w:rsidRPr="00C037AE">
        <w:rPr>
          <w:rFonts w:ascii="Times New Roman" w:hAnsi="Times New Roman" w:cs="Times New Roman"/>
          <w:sz w:val="22"/>
          <w:szCs w:val="22"/>
        </w:rPr>
        <w:t>, а также учебниками и учебными пособиями, педагогической и методической литературой для педагогических работников.</w:t>
      </w:r>
    </w:p>
    <w:p w:rsidR="008830E6" w:rsidRPr="00C037AE" w:rsidRDefault="00BF2A7C" w:rsidP="00BF2A7C">
      <w:pPr>
        <w:pStyle w:val="3"/>
        <w:keepNext w:val="0"/>
        <w:widowControl/>
        <w:suppressAutoHyphens w:val="0"/>
        <w:spacing w:before="0" w:after="0"/>
        <w:ind w:firstLine="480"/>
        <w:jc w:val="both"/>
        <w:rPr>
          <w:rFonts w:ascii="Times New Roman" w:hAnsi="Times New Roman" w:cs="Times New Roman"/>
          <w:b w:val="0"/>
          <w:sz w:val="23"/>
        </w:rPr>
      </w:pPr>
      <w:r w:rsidRPr="00C037AE">
        <w:rPr>
          <w:rFonts w:ascii="Times New Roman" w:hAnsi="Times New Roman" w:cs="Times New Roman"/>
          <w:b w:val="0"/>
          <w:sz w:val="22"/>
          <w:szCs w:val="22"/>
        </w:rPr>
        <w:t>Ежегодно происходит увеличение роста художественной и методической литературы</w:t>
      </w:r>
    </w:p>
    <w:p w:rsidR="00BF2A7C" w:rsidRPr="00C037AE" w:rsidRDefault="00BF2A7C" w:rsidP="008830E6">
      <w:pPr>
        <w:pStyle w:val="3"/>
        <w:keepNext w:val="0"/>
        <w:widowControl/>
        <w:suppressAutoHyphens w:val="0"/>
        <w:spacing w:before="0" w:after="0"/>
        <w:jc w:val="center"/>
        <w:rPr>
          <w:rFonts w:ascii="Times New Roman" w:hAnsi="Times New Roman" w:cs="Times New Roman"/>
          <w:sz w:val="23"/>
        </w:rPr>
      </w:pPr>
    </w:p>
    <w:p w:rsidR="008830E6" w:rsidRPr="00C037AE" w:rsidRDefault="00BF2A7C" w:rsidP="008830E6">
      <w:pPr>
        <w:pStyle w:val="3"/>
        <w:keepNext w:val="0"/>
        <w:widowControl/>
        <w:suppressAutoHyphens w:val="0"/>
        <w:spacing w:before="0" w:after="0"/>
        <w:jc w:val="center"/>
        <w:rPr>
          <w:rFonts w:ascii="Times New Roman" w:hAnsi="Times New Roman" w:cs="Times New Roman"/>
          <w:sz w:val="23"/>
        </w:rPr>
      </w:pPr>
      <w:r w:rsidRPr="00C037AE">
        <w:rPr>
          <w:rFonts w:ascii="Times New Roman" w:hAnsi="Times New Roman" w:cs="Times New Roman"/>
          <w:sz w:val="23"/>
        </w:rPr>
        <w:t xml:space="preserve">3.4.6. </w:t>
      </w:r>
      <w:r w:rsidR="008830E6" w:rsidRPr="00C037AE">
        <w:rPr>
          <w:rFonts w:ascii="Times New Roman" w:hAnsi="Times New Roman" w:cs="Times New Roman"/>
          <w:sz w:val="23"/>
        </w:rPr>
        <w:t>Механизмы достижения целевых ориентиров в системе условий</w:t>
      </w:r>
      <w:bookmarkEnd w:id="214"/>
      <w:bookmarkEnd w:id="215"/>
      <w:bookmarkEnd w:id="216"/>
      <w:bookmarkEnd w:id="217"/>
    </w:p>
    <w:p w:rsidR="008830E6" w:rsidRPr="00C037AE" w:rsidRDefault="008830E6" w:rsidP="008830E6">
      <w:pPr>
        <w:ind w:firstLine="709"/>
        <w:jc w:val="both"/>
        <w:rPr>
          <w:rFonts w:ascii="Times New Roman" w:hAnsi="Times New Roman" w:cs="Times New Roman"/>
          <w:sz w:val="23"/>
          <w:szCs w:val="23"/>
        </w:rPr>
      </w:pPr>
      <w:r w:rsidRPr="00C037AE">
        <w:rPr>
          <w:rFonts w:ascii="Times New Roman" w:hAnsi="Times New Roman" w:cs="Times New Roman"/>
          <w:sz w:val="23"/>
          <w:szCs w:val="23"/>
        </w:rPr>
        <w:t>Интегративным результатом выполнения требований основной образовательной программы образовательного комплекса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Созданные в образовательном комплексе условия:</w:t>
      </w:r>
    </w:p>
    <w:p w:rsidR="008830E6" w:rsidRPr="00C037AE" w:rsidRDefault="008830E6" w:rsidP="00B46660">
      <w:pPr>
        <w:pStyle w:val="a9"/>
        <w:widowControl/>
        <w:numPr>
          <w:ilvl w:val="0"/>
          <w:numId w:val="194"/>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соответствуют требованиям ФГОС ООО;</w:t>
      </w:r>
    </w:p>
    <w:p w:rsidR="008830E6" w:rsidRPr="00C037AE" w:rsidRDefault="008830E6" w:rsidP="00B46660">
      <w:pPr>
        <w:pStyle w:val="a9"/>
        <w:widowControl/>
        <w:numPr>
          <w:ilvl w:val="0"/>
          <w:numId w:val="194"/>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8830E6" w:rsidRPr="00C037AE" w:rsidRDefault="008830E6" w:rsidP="00B46660">
      <w:pPr>
        <w:pStyle w:val="a9"/>
        <w:widowControl/>
        <w:numPr>
          <w:ilvl w:val="0"/>
          <w:numId w:val="194"/>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учитывают особенности образовательного комплекса, его организационную структуру, запросы участников </w:t>
      </w:r>
      <w:r w:rsidR="00194001" w:rsidRPr="00C037AE">
        <w:rPr>
          <w:rFonts w:ascii="Times New Roman" w:hAnsi="Times New Roman" w:cs="Times New Roman"/>
          <w:sz w:val="23"/>
          <w:szCs w:val="23"/>
        </w:rPr>
        <w:t>образовательной деятельности</w:t>
      </w:r>
      <w:r w:rsidRPr="00C037AE">
        <w:rPr>
          <w:rFonts w:ascii="Times New Roman" w:hAnsi="Times New Roman" w:cs="Times New Roman"/>
          <w:sz w:val="23"/>
          <w:szCs w:val="23"/>
        </w:rPr>
        <w:t>;</w:t>
      </w:r>
    </w:p>
    <w:p w:rsidR="008830E6" w:rsidRPr="00C037AE" w:rsidRDefault="008830E6" w:rsidP="00B46660">
      <w:pPr>
        <w:pStyle w:val="a9"/>
        <w:widowControl/>
        <w:numPr>
          <w:ilvl w:val="0"/>
          <w:numId w:val="194"/>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830E6" w:rsidRPr="00C037AE" w:rsidRDefault="008830E6" w:rsidP="008830E6">
      <w:pPr>
        <w:ind w:firstLine="709"/>
        <w:jc w:val="both"/>
        <w:rPr>
          <w:rFonts w:ascii="Times New Roman" w:hAnsi="Times New Roman" w:cs="Times New Roman"/>
          <w:sz w:val="23"/>
          <w:szCs w:val="23"/>
        </w:rPr>
      </w:pPr>
      <w:r w:rsidRPr="00C037AE">
        <w:rPr>
          <w:rFonts w:ascii="Times New Roman" w:hAnsi="Times New Roman" w:cs="Times New Roman"/>
          <w:sz w:val="23"/>
          <w:szCs w:val="23"/>
        </w:rPr>
        <w:t>В соответствии с требованиями ФГОС ООО раздел основной образовательной программы, характеризующий систему условий, содержит:</w:t>
      </w:r>
    </w:p>
    <w:p w:rsidR="008830E6" w:rsidRPr="00C037AE" w:rsidRDefault="008830E6" w:rsidP="00B46660">
      <w:pPr>
        <w:pStyle w:val="a9"/>
        <w:widowControl/>
        <w:numPr>
          <w:ilvl w:val="0"/>
          <w:numId w:val="196"/>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830E6" w:rsidRPr="00C037AE" w:rsidRDefault="008830E6" w:rsidP="00B46660">
      <w:pPr>
        <w:pStyle w:val="a9"/>
        <w:widowControl/>
        <w:numPr>
          <w:ilvl w:val="0"/>
          <w:numId w:val="196"/>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обоснование необходимых изменений в имеющихся условиях в соответствии с целями и приоритетами ООП ООО образовательной организации;</w:t>
      </w:r>
    </w:p>
    <w:p w:rsidR="008830E6" w:rsidRPr="00C037AE" w:rsidRDefault="008830E6" w:rsidP="00B46660">
      <w:pPr>
        <w:pStyle w:val="a9"/>
        <w:widowControl/>
        <w:numPr>
          <w:ilvl w:val="0"/>
          <w:numId w:val="196"/>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механизмы достижения целевых ориентиров в системе условий;</w:t>
      </w:r>
    </w:p>
    <w:p w:rsidR="008830E6" w:rsidRPr="00C037AE" w:rsidRDefault="008830E6" w:rsidP="00B46660">
      <w:pPr>
        <w:pStyle w:val="a9"/>
        <w:widowControl/>
        <w:numPr>
          <w:ilvl w:val="0"/>
          <w:numId w:val="196"/>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сетевой график (дорожную карту) по формированию необходимой системы условий;</w:t>
      </w:r>
    </w:p>
    <w:p w:rsidR="008830E6" w:rsidRPr="00C037AE" w:rsidRDefault="008830E6" w:rsidP="00B46660">
      <w:pPr>
        <w:pStyle w:val="a9"/>
        <w:widowControl/>
        <w:numPr>
          <w:ilvl w:val="0"/>
          <w:numId w:val="196"/>
        </w:numPr>
        <w:tabs>
          <w:tab w:val="left" w:pos="1134"/>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систему оценки условий.</w:t>
      </w:r>
    </w:p>
    <w:p w:rsidR="008830E6" w:rsidRPr="00C037AE" w:rsidRDefault="008830E6" w:rsidP="008830E6">
      <w:pPr>
        <w:ind w:firstLine="709"/>
        <w:jc w:val="both"/>
        <w:rPr>
          <w:rFonts w:ascii="Times New Roman" w:hAnsi="Times New Roman" w:cs="Times New Roman"/>
          <w:sz w:val="23"/>
          <w:szCs w:val="23"/>
        </w:rPr>
      </w:pPr>
      <w:r w:rsidRPr="00C037AE">
        <w:rPr>
          <w:rFonts w:ascii="Times New Roman" w:hAnsi="Times New Roman" w:cs="Times New Roman"/>
          <w:sz w:val="23"/>
          <w:szCs w:val="23"/>
        </w:rPr>
        <w:t>Система условий реализации ООП образовательного комплекса базируется на результатах проведенной в ходе разработки программы комплексной аналитико-обобщающей и прогностической работы, включающей:</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анализ имеющихся условий и ресурсов реализации основной образовательной программы основного общего образования;</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установление степени их соответствия требованиям ФГОС, а также целям и задачам основной образовате</w:t>
      </w:r>
      <w:r w:rsidR="001F1A3D">
        <w:rPr>
          <w:rFonts w:ascii="Times New Roman" w:hAnsi="Times New Roman" w:cs="Times New Roman"/>
          <w:sz w:val="23"/>
          <w:szCs w:val="23"/>
        </w:rPr>
        <w:t>льной программы МБОУ «Тереховская ООШ</w:t>
      </w:r>
      <w:r w:rsidRPr="00C037AE">
        <w:rPr>
          <w:rFonts w:ascii="Times New Roman" w:hAnsi="Times New Roman" w:cs="Times New Roman"/>
          <w:sz w:val="23"/>
          <w:szCs w:val="23"/>
        </w:rPr>
        <w:t xml:space="preserve">», сформированным с учетом потребностей всех участников </w:t>
      </w:r>
      <w:r w:rsidR="00194001" w:rsidRPr="00C037AE">
        <w:rPr>
          <w:rFonts w:ascii="Times New Roman" w:hAnsi="Times New Roman" w:cs="Times New Roman"/>
          <w:sz w:val="23"/>
          <w:szCs w:val="23"/>
        </w:rPr>
        <w:t>образовательной деятельности</w:t>
      </w:r>
      <w:r w:rsidRPr="00C037AE">
        <w:rPr>
          <w:rFonts w:ascii="Times New Roman" w:hAnsi="Times New Roman" w:cs="Times New Roman"/>
          <w:sz w:val="23"/>
          <w:szCs w:val="23"/>
        </w:rPr>
        <w:t>;</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 xml:space="preserve">разработку с привлечением всех участников </w:t>
      </w:r>
      <w:r w:rsidR="00194001" w:rsidRPr="00C037AE">
        <w:rPr>
          <w:rFonts w:ascii="Times New Roman" w:hAnsi="Times New Roman" w:cs="Times New Roman"/>
          <w:sz w:val="23"/>
          <w:szCs w:val="23"/>
        </w:rPr>
        <w:t>образовательной деятельности</w:t>
      </w:r>
      <w:r w:rsidRPr="00C037AE">
        <w:rPr>
          <w:rFonts w:ascii="Times New Roman" w:hAnsi="Times New Roman" w:cs="Times New Roman"/>
          <w:sz w:val="23"/>
          <w:szCs w:val="23"/>
        </w:rPr>
        <w:t xml:space="preserve"> и возможных партнеров механизмов достижения целевых ориентиров в системе условий;</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разработку сетевого графика (дорожной карты) создания необходимой системы условий;</w:t>
      </w:r>
    </w:p>
    <w:p w:rsidR="008830E6" w:rsidRPr="00C037AE" w:rsidRDefault="008830E6" w:rsidP="00B46660">
      <w:pPr>
        <w:pStyle w:val="a9"/>
        <w:widowControl/>
        <w:numPr>
          <w:ilvl w:val="0"/>
          <w:numId w:val="195"/>
        </w:numPr>
        <w:tabs>
          <w:tab w:val="left" w:pos="993"/>
        </w:tabs>
        <w:suppressAutoHyphens w:val="0"/>
        <w:ind w:left="0" w:firstLine="709"/>
        <w:jc w:val="both"/>
        <w:rPr>
          <w:rFonts w:ascii="Times New Roman" w:hAnsi="Times New Roman" w:cs="Times New Roman"/>
          <w:sz w:val="23"/>
          <w:szCs w:val="23"/>
        </w:rPr>
      </w:pPr>
      <w:r w:rsidRPr="00C037AE">
        <w:rPr>
          <w:rFonts w:ascii="Times New Roman" w:hAnsi="Times New Roman" w:cs="Times New Roman"/>
          <w:sz w:val="23"/>
          <w:szCs w:val="23"/>
        </w:rPr>
        <w:t>разработку механизмов мониторинга, оценки и коррекции реализации промежуточных этапов разработанного графика (дорожной карты).</w:t>
      </w:r>
    </w:p>
    <w:p w:rsidR="008830E6" w:rsidRPr="00C037AE" w:rsidRDefault="008830E6" w:rsidP="008830E6">
      <w:pPr>
        <w:pStyle w:val="3"/>
        <w:keepNext w:val="0"/>
        <w:widowControl/>
        <w:suppressAutoHyphens w:val="0"/>
        <w:spacing w:before="0" w:after="0"/>
        <w:rPr>
          <w:rFonts w:ascii="Times New Roman" w:hAnsi="Times New Roman" w:cs="Times New Roman"/>
          <w:sz w:val="23"/>
        </w:rPr>
      </w:pPr>
      <w:bookmarkStart w:id="218" w:name="_Toc410654086"/>
      <w:bookmarkStart w:id="219" w:name="_Toc406059073"/>
      <w:bookmarkStart w:id="220" w:name="_Toc409691742"/>
      <w:bookmarkStart w:id="221" w:name="_Toc414553292"/>
    </w:p>
    <w:p w:rsidR="005950B7" w:rsidRPr="00C037AE" w:rsidRDefault="005950B7">
      <w:pPr>
        <w:widowControl/>
        <w:suppressAutoHyphens w:val="0"/>
        <w:rPr>
          <w:rFonts w:ascii="Times New Roman" w:hAnsi="Times New Roman" w:cs="Times New Roman"/>
        </w:rPr>
      </w:pPr>
      <w:r w:rsidRPr="00C037AE">
        <w:rPr>
          <w:rFonts w:ascii="Times New Roman" w:hAnsi="Times New Roman" w:cs="Times New Roman"/>
        </w:rPr>
        <w:br w:type="page"/>
      </w:r>
    </w:p>
    <w:p w:rsidR="005950B7" w:rsidRPr="00C037AE" w:rsidRDefault="005950B7" w:rsidP="005950B7">
      <w:pPr>
        <w:rPr>
          <w:rFonts w:ascii="Times New Roman" w:hAnsi="Times New Roman" w:cs="Times New Roman"/>
        </w:rPr>
      </w:pPr>
    </w:p>
    <w:p w:rsidR="008830E6" w:rsidRPr="00C037AE" w:rsidRDefault="008830E6" w:rsidP="008830E6">
      <w:pPr>
        <w:pStyle w:val="3"/>
        <w:keepNext w:val="0"/>
        <w:widowControl/>
        <w:suppressAutoHyphens w:val="0"/>
        <w:spacing w:before="0" w:after="0"/>
        <w:jc w:val="both"/>
        <w:rPr>
          <w:rFonts w:ascii="Times New Roman" w:hAnsi="Times New Roman" w:cs="Times New Roman"/>
          <w:sz w:val="23"/>
        </w:rPr>
      </w:pPr>
      <w:r w:rsidRPr="00C037AE">
        <w:rPr>
          <w:rFonts w:ascii="Times New Roman" w:hAnsi="Times New Roman" w:cs="Times New Roman"/>
          <w:sz w:val="23"/>
        </w:rPr>
        <w:t>3.4.</w:t>
      </w:r>
      <w:r w:rsidR="004A75EB" w:rsidRPr="00C037AE">
        <w:rPr>
          <w:rFonts w:ascii="Times New Roman" w:hAnsi="Times New Roman" w:cs="Times New Roman"/>
          <w:sz w:val="23"/>
        </w:rPr>
        <w:t>7</w:t>
      </w:r>
      <w:r w:rsidRPr="00C037AE">
        <w:rPr>
          <w:rFonts w:ascii="Times New Roman" w:hAnsi="Times New Roman" w:cs="Times New Roman"/>
          <w:sz w:val="23"/>
        </w:rPr>
        <w:t>. Сетевой график (дорожная карта) по формированию необходимой</w:t>
      </w:r>
      <w:bookmarkStart w:id="222" w:name="_Toc410654087"/>
      <w:bookmarkEnd w:id="218"/>
      <w:r w:rsidRPr="00C037AE">
        <w:rPr>
          <w:rFonts w:ascii="Times New Roman" w:hAnsi="Times New Roman" w:cs="Times New Roman"/>
          <w:sz w:val="23"/>
        </w:rPr>
        <w:t xml:space="preserve"> системы условий</w:t>
      </w:r>
      <w:bookmarkEnd w:id="219"/>
      <w:bookmarkEnd w:id="220"/>
      <w:bookmarkEnd w:id="221"/>
      <w:bookmarkEnd w:id="222"/>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6131"/>
        <w:gridCol w:w="3137"/>
        <w:gridCol w:w="10"/>
      </w:tblGrid>
      <w:tr w:rsidR="008830E6" w:rsidRPr="00C037AE" w:rsidTr="006A3C26">
        <w:trPr>
          <w:gridAfter w:val="1"/>
          <w:wAfter w:w="5" w:type="pct"/>
          <w:trHeight w:val="245"/>
        </w:trPr>
        <w:tc>
          <w:tcPr>
            <w:tcW w:w="277" w:type="pct"/>
          </w:tcPr>
          <w:p w:rsidR="008830E6" w:rsidRPr="00C037AE" w:rsidRDefault="008830E6" w:rsidP="006A3C26">
            <w:pPr>
              <w:pStyle w:val="Default"/>
              <w:rPr>
                <w:sz w:val="23"/>
                <w:szCs w:val="23"/>
              </w:rPr>
            </w:pPr>
            <w:r w:rsidRPr="00C037AE">
              <w:rPr>
                <w:b/>
                <w:bCs/>
                <w:sz w:val="23"/>
                <w:szCs w:val="23"/>
              </w:rPr>
              <w:t xml:space="preserve">№ п/п </w:t>
            </w:r>
          </w:p>
        </w:tc>
        <w:tc>
          <w:tcPr>
            <w:tcW w:w="3121" w:type="pct"/>
          </w:tcPr>
          <w:p w:rsidR="008830E6" w:rsidRPr="00C037AE" w:rsidRDefault="008830E6" w:rsidP="006A3C26">
            <w:pPr>
              <w:pStyle w:val="Default"/>
              <w:rPr>
                <w:sz w:val="23"/>
                <w:szCs w:val="23"/>
              </w:rPr>
            </w:pPr>
            <w:r w:rsidRPr="00C037AE">
              <w:rPr>
                <w:b/>
                <w:bCs/>
                <w:sz w:val="23"/>
                <w:szCs w:val="23"/>
              </w:rPr>
              <w:t xml:space="preserve">Мероприятия </w:t>
            </w:r>
          </w:p>
        </w:tc>
        <w:tc>
          <w:tcPr>
            <w:tcW w:w="1597" w:type="pct"/>
          </w:tcPr>
          <w:p w:rsidR="008830E6" w:rsidRPr="00C037AE" w:rsidRDefault="008830E6" w:rsidP="006A3C26">
            <w:pPr>
              <w:pStyle w:val="Default"/>
              <w:rPr>
                <w:sz w:val="23"/>
                <w:szCs w:val="23"/>
              </w:rPr>
            </w:pPr>
            <w:r w:rsidRPr="00C037AE">
              <w:rPr>
                <w:b/>
                <w:bCs/>
                <w:sz w:val="23"/>
                <w:szCs w:val="23"/>
              </w:rPr>
              <w:t xml:space="preserve">Сроки реализации </w:t>
            </w:r>
          </w:p>
        </w:tc>
      </w:tr>
      <w:tr w:rsidR="008830E6" w:rsidRPr="00C037AE" w:rsidTr="006A3C26">
        <w:trPr>
          <w:gridAfter w:val="1"/>
          <w:wAfter w:w="5" w:type="pct"/>
          <w:trHeight w:val="107"/>
        </w:trPr>
        <w:tc>
          <w:tcPr>
            <w:tcW w:w="4995" w:type="pct"/>
            <w:gridSpan w:val="3"/>
          </w:tcPr>
          <w:p w:rsidR="008830E6" w:rsidRPr="00C037AE" w:rsidRDefault="008830E6" w:rsidP="006A3C26">
            <w:pPr>
              <w:pStyle w:val="Default"/>
              <w:rPr>
                <w:sz w:val="23"/>
                <w:szCs w:val="23"/>
              </w:rPr>
            </w:pPr>
            <w:r w:rsidRPr="00C037AE">
              <w:rPr>
                <w:b/>
                <w:bCs/>
                <w:sz w:val="23"/>
                <w:szCs w:val="23"/>
              </w:rPr>
              <w:t xml:space="preserve">Организационные условия внедрения ФГОС ООО </w:t>
            </w:r>
          </w:p>
        </w:tc>
      </w:tr>
      <w:tr w:rsidR="008830E6" w:rsidRPr="00C037AE" w:rsidTr="006A3C26">
        <w:trPr>
          <w:gridAfter w:val="1"/>
          <w:wAfter w:w="5" w:type="pct"/>
          <w:trHeight w:val="52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деятельности педагогического коллектива, методической, социально-психолого-педагогической службы, библиотеки по реализации ФГОС ООО </w:t>
            </w:r>
          </w:p>
        </w:tc>
        <w:tc>
          <w:tcPr>
            <w:tcW w:w="1597" w:type="pct"/>
          </w:tcPr>
          <w:p w:rsidR="008830E6" w:rsidRPr="00C037AE" w:rsidRDefault="008830E6" w:rsidP="006A3C26">
            <w:pPr>
              <w:pStyle w:val="Default"/>
              <w:rPr>
                <w:sz w:val="23"/>
                <w:szCs w:val="23"/>
              </w:rPr>
            </w:pPr>
            <w:r w:rsidRPr="00C037AE">
              <w:rPr>
                <w:sz w:val="23"/>
                <w:szCs w:val="23"/>
              </w:rPr>
              <w:t xml:space="preserve">В течение года </w:t>
            </w:r>
          </w:p>
          <w:p w:rsidR="008830E6" w:rsidRPr="00C037AE" w:rsidRDefault="008830E6" w:rsidP="006A3C26">
            <w:pPr>
              <w:pStyle w:val="Default"/>
              <w:rPr>
                <w:sz w:val="23"/>
                <w:szCs w:val="23"/>
              </w:rPr>
            </w:pPr>
          </w:p>
        </w:tc>
      </w:tr>
      <w:tr w:rsidR="008830E6" w:rsidRPr="00C037AE" w:rsidTr="006A3C26">
        <w:trPr>
          <w:gridAfter w:val="1"/>
          <w:wAfter w:w="5" w:type="pct"/>
          <w:trHeight w:val="529"/>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2.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Контроль исполнения инструктивно-методического письма департамента образования Белгородской области о порядке введения базисного учебного плана с учетом региональных особенностей </w:t>
            </w:r>
          </w:p>
        </w:tc>
        <w:tc>
          <w:tcPr>
            <w:tcW w:w="1597" w:type="pct"/>
          </w:tcPr>
          <w:p w:rsidR="008830E6" w:rsidRPr="00C037AE" w:rsidRDefault="008830E6" w:rsidP="006A3C26">
            <w:pPr>
              <w:pStyle w:val="Default"/>
              <w:rPr>
                <w:sz w:val="23"/>
                <w:szCs w:val="23"/>
              </w:rPr>
            </w:pPr>
            <w:r w:rsidRPr="00C037AE">
              <w:rPr>
                <w:sz w:val="23"/>
                <w:szCs w:val="23"/>
              </w:rPr>
              <w:t xml:space="preserve">По мере издания документа </w:t>
            </w:r>
          </w:p>
          <w:p w:rsidR="008830E6" w:rsidRPr="00C037AE" w:rsidRDefault="008830E6" w:rsidP="006A3C26">
            <w:pPr>
              <w:pStyle w:val="Default"/>
              <w:rPr>
                <w:sz w:val="23"/>
                <w:szCs w:val="23"/>
              </w:rPr>
            </w:pPr>
          </w:p>
          <w:p w:rsidR="008830E6" w:rsidRPr="00C037AE" w:rsidRDefault="008830E6" w:rsidP="006A3C26">
            <w:pPr>
              <w:pStyle w:val="Default"/>
              <w:rPr>
                <w:sz w:val="23"/>
                <w:szCs w:val="23"/>
              </w:rPr>
            </w:pPr>
          </w:p>
        </w:tc>
      </w:tr>
      <w:tr w:rsidR="008830E6" w:rsidRPr="00C037AE" w:rsidTr="006A3C26">
        <w:trPr>
          <w:gridAfter w:val="1"/>
          <w:wAfter w:w="5" w:type="pct"/>
          <w:trHeight w:val="391"/>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3.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работы по исполнению требований к результатам освоения основной образовательной программы основного общего образования </w:t>
            </w:r>
          </w:p>
        </w:tc>
        <w:tc>
          <w:tcPr>
            <w:tcW w:w="1597" w:type="pct"/>
          </w:tcPr>
          <w:p w:rsidR="008830E6" w:rsidRPr="00C037AE" w:rsidRDefault="008830E6" w:rsidP="006A3C26">
            <w:pPr>
              <w:pStyle w:val="Default"/>
              <w:rPr>
                <w:sz w:val="23"/>
                <w:szCs w:val="23"/>
              </w:rPr>
            </w:pPr>
            <w:r w:rsidRPr="00C037AE">
              <w:rPr>
                <w:sz w:val="23"/>
                <w:szCs w:val="23"/>
              </w:rPr>
              <w:t xml:space="preserve">В течение года </w:t>
            </w:r>
          </w:p>
          <w:p w:rsidR="008830E6" w:rsidRPr="00C037AE" w:rsidRDefault="008830E6" w:rsidP="006A3C26">
            <w:pPr>
              <w:pStyle w:val="Default"/>
              <w:rPr>
                <w:sz w:val="23"/>
                <w:szCs w:val="23"/>
              </w:rPr>
            </w:pPr>
          </w:p>
          <w:p w:rsidR="008830E6" w:rsidRPr="00C037AE" w:rsidRDefault="008830E6" w:rsidP="006A3C26">
            <w:pPr>
              <w:pStyle w:val="Default"/>
              <w:rPr>
                <w:sz w:val="23"/>
                <w:szCs w:val="23"/>
              </w:rPr>
            </w:pPr>
          </w:p>
        </w:tc>
      </w:tr>
      <w:tr w:rsidR="008830E6" w:rsidRPr="00C037AE" w:rsidTr="006A3C26">
        <w:trPr>
          <w:gridAfter w:val="1"/>
          <w:wAfter w:w="5" w:type="pct"/>
          <w:trHeight w:val="66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4.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исполнения федеральных и региональных требований к образовательным учреждениям в части строительных норм и правил, защиты населения и территорий от чрезвычайных ситуаций природного и техногенного характера в условиях введения ФГОС ООО </w:t>
            </w:r>
          </w:p>
        </w:tc>
        <w:tc>
          <w:tcPr>
            <w:tcW w:w="1597" w:type="pct"/>
          </w:tcPr>
          <w:p w:rsidR="008830E6" w:rsidRPr="00C037AE" w:rsidRDefault="008830E6" w:rsidP="006A3C26">
            <w:pPr>
              <w:pStyle w:val="Default"/>
              <w:rPr>
                <w:sz w:val="23"/>
                <w:szCs w:val="23"/>
              </w:rPr>
            </w:pPr>
            <w:r w:rsidRPr="00C037AE">
              <w:rPr>
                <w:sz w:val="23"/>
                <w:szCs w:val="23"/>
              </w:rPr>
              <w:t xml:space="preserve">В течение года </w:t>
            </w:r>
          </w:p>
          <w:p w:rsidR="008830E6" w:rsidRPr="00C037AE" w:rsidRDefault="008830E6" w:rsidP="006A3C26">
            <w:pPr>
              <w:pStyle w:val="Default"/>
              <w:rPr>
                <w:sz w:val="23"/>
                <w:szCs w:val="23"/>
              </w:rPr>
            </w:pPr>
          </w:p>
          <w:p w:rsidR="008830E6" w:rsidRPr="00C037AE" w:rsidRDefault="008830E6" w:rsidP="006A3C26">
            <w:pPr>
              <w:pStyle w:val="Default"/>
              <w:rPr>
                <w:sz w:val="23"/>
                <w:szCs w:val="23"/>
              </w:rPr>
            </w:pPr>
          </w:p>
        </w:tc>
      </w:tr>
      <w:tr w:rsidR="008830E6" w:rsidRPr="00C037AE" w:rsidTr="006A3C26">
        <w:trPr>
          <w:gridAfter w:val="1"/>
          <w:wAfter w:w="5" w:type="pct"/>
          <w:trHeight w:val="389"/>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5.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исполнения федеральных и региональных требований к образовательным учреждениям в части санитарных норм, охраны здоровья обучающихся </w:t>
            </w:r>
          </w:p>
        </w:tc>
        <w:tc>
          <w:tcPr>
            <w:tcW w:w="1597" w:type="pct"/>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251"/>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6.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разработки и использования дистанционных образовательных технологий с целью реализации ФГОС ООО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389"/>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7.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Обеспечение исполнения на уровне </w:t>
            </w:r>
            <w:r w:rsidR="006668CF" w:rsidRPr="00C037AE">
              <w:rPr>
                <w:sz w:val="23"/>
                <w:szCs w:val="23"/>
              </w:rPr>
              <w:t xml:space="preserve">МБОУ </w:t>
            </w:r>
            <w:r w:rsidR="001F1A3D">
              <w:rPr>
                <w:sz w:val="23"/>
                <w:szCs w:val="23"/>
              </w:rPr>
              <w:t>«Тереховская ООШ</w:t>
            </w:r>
            <w:r w:rsidR="00231CE3" w:rsidRPr="00C037AE">
              <w:rPr>
                <w:sz w:val="23"/>
                <w:szCs w:val="23"/>
              </w:rPr>
              <w:t>»</w:t>
            </w:r>
            <w:r w:rsidR="001F1A3D">
              <w:rPr>
                <w:sz w:val="23"/>
                <w:szCs w:val="23"/>
              </w:rPr>
              <w:t xml:space="preserve"> </w:t>
            </w:r>
            <w:r w:rsidRPr="00C037AE">
              <w:rPr>
                <w:sz w:val="23"/>
                <w:szCs w:val="23"/>
              </w:rPr>
              <w:t xml:space="preserve">федеральных и региональных требований к минимальной оснащенности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658"/>
        </w:trPr>
        <w:tc>
          <w:tcPr>
            <w:tcW w:w="277" w:type="pct"/>
          </w:tcPr>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Выполнение общеобразовательными учреждениями лицензионных и аккредитационных требований в соответствии с ФГОС ООО</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526"/>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9.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Исполнение </w:t>
            </w:r>
            <w:r w:rsidR="006668CF" w:rsidRPr="00C037AE">
              <w:rPr>
                <w:sz w:val="23"/>
                <w:szCs w:val="23"/>
              </w:rPr>
              <w:t xml:space="preserve">МБОУ </w:t>
            </w:r>
            <w:r w:rsidR="001F1A3D">
              <w:rPr>
                <w:sz w:val="23"/>
                <w:szCs w:val="23"/>
              </w:rPr>
              <w:t>«Тереховская ООШ</w:t>
            </w:r>
            <w:r w:rsidR="00231CE3" w:rsidRPr="00C037AE">
              <w:rPr>
                <w:sz w:val="23"/>
                <w:szCs w:val="23"/>
              </w:rPr>
              <w:t>»</w:t>
            </w:r>
            <w:r w:rsidR="001F1A3D">
              <w:rPr>
                <w:sz w:val="23"/>
                <w:szCs w:val="23"/>
              </w:rPr>
              <w:t xml:space="preserve"> </w:t>
            </w:r>
            <w:r w:rsidRPr="00C037AE">
              <w:rPr>
                <w:sz w:val="23"/>
                <w:szCs w:val="23"/>
              </w:rPr>
              <w:t xml:space="preserve">требований к содержанию и формам отчетности, соответствующих ФГОС ООО, порядка представления отчетности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52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10.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исполнения </w:t>
            </w:r>
            <w:r w:rsidR="006668CF" w:rsidRPr="00C037AE">
              <w:rPr>
                <w:sz w:val="23"/>
                <w:szCs w:val="23"/>
              </w:rPr>
              <w:t xml:space="preserve">МБОУ </w:t>
            </w:r>
            <w:r w:rsidR="001F1A3D">
              <w:rPr>
                <w:sz w:val="23"/>
                <w:szCs w:val="23"/>
              </w:rPr>
              <w:t>«Тереховская ООШ</w:t>
            </w:r>
            <w:r w:rsidR="00231CE3" w:rsidRPr="00C037AE">
              <w:rPr>
                <w:sz w:val="23"/>
                <w:szCs w:val="23"/>
              </w:rPr>
              <w:t>»</w:t>
            </w:r>
            <w:r w:rsidRPr="00C037AE">
              <w:rPr>
                <w:sz w:val="23"/>
                <w:szCs w:val="23"/>
              </w:rPr>
              <w:t xml:space="preserve"> порядка осуществления контроля и надзора в сфере образования с учетом требований ФГОС ООО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386"/>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11.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Определение списка учебников и учебных пособий, используемых в образовательном процессе в </w:t>
            </w:r>
            <w:r w:rsidR="006668CF" w:rsidRPr="00C037AE">
              <w:rPr>
                <w:sz w:val="23"/>
                <w:szCs w:val="23"/>
              </w:rPr>
              <w:t xml:space="preserve">МБОУ </w:t>
            </w:r>
            <w:r w:rsidR="001F1A3D">
              <w:rPr>
                <w:sz w:val="23"/>
                <w:szCs w:val="23"/>
              </w:rPr>
              <w:t>«Тереховская ООШ</w:t>
            </w:r>
            <w:r w:rsidR="00231CE3" w:rsidRPr="00C037AE">
              <w:rPr>
                <w:sz w:val="23"/>
                <w:szCs w:val="23"/>
              </w:rPr>
              <w:t>»</w:t>
            </w:r>
            <w:r w:rsidRPr="00C037AE">
              <w:rPr>
                <w:sz w:val="23"/>
                <w:szCs w:val="23"/>
              </w:rPr>
              <w:t xml:space="preserve"> в соответствии с ФГОС ООО </w:t>
            </w:r>
          </w:p>
        </w:tc>
        <w:tc>
          <w:tcPr>
            <w:tcW w:w="1602" w:type="pct"/>
            <w:gridSpan w:val="2"/>
          </w:tcPr>
          <w:p w:rsidR="008830E6" w:rsidRPr="00C037AE" w:rsidRDefault="008830E6" w:rsidP="006A3C26">
            <w:pPr>
              <w:pStyle w:val="Default"/>
              <w:rPr>
                <w:sz w:val="23"/>
                <w:szCs w:val="23"/>
              </w:rPr>
            </w:pPr>
            <w:r w:rsidRPr="00C037AE">
              <w:rPr>
                <w:sz w:val="23"/>
                <w:szCs w:val="23"/>
              </w:rPr>
              <w:t xml:space="preserve">Февраль -март </w:t>
            </w:r>
          </w:p>
          <w:p w:rsidR="008830E6" w:rsidRPr="00C037AE" w:rsidRDefault="008830E6" w:rsidP="006A3C26">
            <w:pPr>
              <w:pStyle w:val="Default"/>
              <w:rPr>
                <w:sz w:val="23"/>
                <w:szCs w:val="23"/>
              </w:rPr>
            </w:pPr>
          </w:p>
        </w:tc>
      </w:tr>
      <w:tr w:rsidR="008830E6" w:rsidRPr="00C037AE" w:rsidTr="006A3C26">
        <w:trPr>
          <w:trHeight w:val="52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12. </w:t>
            </w:r>
          </w:p>
          <w:p w:rsidR="008830E6" w:rsidRPr="00C037AE" w:rsidRDefault="008830E6" w:rsidP="006A3C26">
            <w:pPr>
              <w:pStyle w:val="Default"/>
              <w:rPr>
                <w:sz w:val="23"/>
                <w:szCs w:val="23"/>
              </w:rPr>
            </w:pPr>
          </w:p>
        </w:tc>
        <w:tc>
          <w:tcPr>
            <w:tcW w:w="3121" w:type="pct"/>
          </w:tcPr>
          <w:p w:rsidR="008830E6" w:rsidRPr="00C037AE" w:rsidRDefault="008830E6" w:rsidP="001F1A3D">
            <w:pPr>
              <w:pStyle w:val="Default"/>
              <w:rPr>
                <w:sz w:val="23"/>
                <w:szCs w:val="23"/>
              </w:rPr>
            </w:pPr>
            <w:r w:rsidRPr="00C037AE">
              <w:rPr>
                <w:sz w:val="23"/>
                <w:szCs w:val="23"/>
              </w:rPr>
              <w:t xml:space="preserve">Разработка и введение в действие локальных актов </w:t>
            </w:r>
            <w:r w:rsidR="006668CF" w:rsidRPr="00C037AE">
              <w:rPr>
                <w:sz w:val="23"/>
                <w:szCs w:val="23"/>
              </w:rPr>
              <w:t xml:space="preserve">МБОУ </w:t>
            </w:r>
            <w:r w:rsidR="001F1A3D">
              <w:rPr>
                <w:sz w:val="23"/>
                <w:szCs w:val="23"/>
              </w:rPr>
              <w:t>«Тереховская ООШ</w:t>
            </w:r>
            <w:r w:rsidR="00231CE3" w:rsidRPr="00C037AE">
              <w:rPr>
                <w:sz w:val="23"/>
                <w:szCs w:val="23"/>
              </w:rPr>
              <w:t>»</w:t>
            </w:r>
            <w:r w:rsidRPr="00C037AE">
              <w:rPr>
                <w:sz w:val="23"/>
                <w:szCs w:val="23"/>
              </w:rPr>
              <w:t xml:space="preserve"> по организационно-правовому обеспечению реализации ФГОС ООО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394"/>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13.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Разработка и корректировка основной образовательной программы основного общего образования </w:t>
            </w:r>
            <w:r w:rsidR="00021832">
              <w:rPr>
                <w:sz w:val="23"/>
                <w:szCs w:val="23"/>
              </w:rPr>
              <w:t>МБОУ «Тереховская ООШ</w:t>
            </w:r>
            <w:r w:rsidR="006668CF" w:rsidRPr="00C037AE">
              <w:rPr>
                <w:sz w:val="23"/>
                <w:szCs w:val="23"/>
              </w:rPr>
              <w:t>»</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gridAfter w:val="1"/>
          <w:wAfter w:w="5" w:type="pct"/>
          <w:trHeight w:val="107"/>
        </w:trPr>
        <w:tc>
          <w:tcPr>
            <w:tcW w:w="4995" w:type="pct"/>
            <w:gridSpan w:val="3"/>
          </w:tcPr>
          <w:p w:rsidR="008830E6" w:rsidRPr="00C037AE" w:rsidRDefault="008830E6" w:rsidP="006A3C26">
            <w:pPr>
              <w:pStyle w:val="Default"/>
              <w:jc w:val="center"/>
              <w:rPr>
                <w:sz w:val="23"/>
                <w:szCs w:val="23"/>
              </w:rPr>
            </w:pPr>
            <w:r w:rsidRPr="00C037AE">
              <w:rPr>
                <w:b/>
                <w:bCs/>
                <w:sz w:val="23"/>
                <w:szCs w:val="23"/>
              </w:rPr>
              <w:t>Методическое обеспечение реализации ФГОС ООО</w:t>
            </w:r>
          </w:p>
        </w:tc>
      </w:tr>
      <w:tr w:rsidR="008830E6" w:rsidRPr="00C037AE" w:rsidTr="006A3C26">
        <w:trPr>
          <w:trHeight w:val="490"/>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14.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Разработка плана методической работы, обеспечивающего сопровождение введения ФГОС основного общего образования в </w:t>
            </w:r>
            <w:r w:rsidR="006668CF" w:rsidRPr="00C037AE">
              <w:rPr>
                <w:sz w:val="23"/>
                <w:szCs w:val="23"/>
              </w:rPr>
              <w:t>МБО</w:t>
            </w:r>
            <w:r w:rsidR="00021832">
              <w:rPr>
                <w:sz w:val="23"/>
                <w:szCs w:val="23"/>
              </w:rPr>
              <w:t>У «Тереховская ООШ</w:t>
            </w:r>
            <w:r w:rsidR="006668CF" w:rsidRPr="00C037AE">
              <w:rPr>
                <w:sz w:val="23"/>
                <w:szCs w:val="23"/>
              </w:rPr>
              <w:t>»</w:t>
            </w:r>
          </w:p>
        </w:tc>
        <w:tc>
          <w:tcPr>
            <w:tcW w:w="1602" w:type="pct"/>
            <w:gridSpan w:val="2"/>
          </w:tcPr>
          <w:p w:rsidR="008830E6" w:rsidRPr="00C037AE" w:rsidRDefault="008830E6" w:rsidP="006A3C26">
            <w:pPr>
              <w:pStyle w:val="Default"/>
              <w:rPr>
                <w:sz w:val="23"/>
                <w:szCs w:val="23"/>
              </w:rPr>
            </w:pPr>
            <w:r w:rsidRPr="00C037AE">
              <w:rPr>
                <w:sz w:val="23"/>
                <w:szCs w:val="23"/>
              </w:rPr>
              <w:t xml:space="preserve">Август </w:t>
            </w:r>
          </w:p>
          <w:p w:rsidR="008830E6" w:rsidRPr="00C037AE" w:rsidRDefault="008830E6" w:rsidP="006A3C26">
            <w:pPr>
              <w:pStyle w:val="Default"/>
              <w:rPr>
                <w:sz w:val="23"/>
                <w:szCs w:val="23"/>
              </w:rPr>
            </w:pPr>
          </w:p>
        </w:tc>
      </w:tr>
      <w:tr w:rsidR="008830E6" w:rsidRPr="00C037AE" w:rsidTr="006A3C26">
        <w:trPr>
          <w:trHeight w:val="727"/>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15.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Разработка системы оценивания планируемых результатов в </w:t>
            </w:r>
            <w:r w:rsidR="00021832">
              <w:rPr>
                <w:sz w:val="23"/>
                <w:szCs w:val="23"/>
              </w:rPr>
              <w:t>МБОУ «Тереховская ООШ</w:t>
            </w:r>
            <w:r w:rsidR="006668CF" w:rsidRPr="00C037AE">
              <w:rPr>
                <w:sz w:val="23"/>
                <w:szCs w:val="23"/>
              </w:rPr>
              <w:t>»</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gridAfter w:val="1"/>
          <w:wAfter w:w="5" w:type="pct"/>
          <w:trHeight w:val="107"/>
        </w:trPr>
        <w:tc>
          <w:tcPr>
            <w:tcW w:w="4995" w:type="pct"/>
            <w:gridSpan w:val="3"/>
          </w:tcPr>
          <w:p w:rsidR="008830E6" w:rsidRPr="00C037AE" w:rsidRDefault="008830E6" w:rsidP="006A3C26">
            <w:pPr>
              <w:pStyle w:val="Default"/>
              <w:jc w:val="center"/>
              <w:rPr>
                <w:sz w:val="23"/>
                <w:szCs w:val="23"/>
              </w:rPr>
            </w:pPr>
            <w:r w:rsidRPr="00C037AE">
              <w:rPr>
                <w:b/>
                <w:bCs/>
                <w:sz w:val="23"/>
                <w:szCs w:val="23"/>
              </w:rPr>
              <w:t>Кадровые условия внедрения ФГОС ООО</w:t>
            </w:r>
          </w:p>
        </w:tc>
      </w:tr>
      <w:tr w:rsidR="008830E6" w:rsidRPr="00C037AE" w:rsidTr="006A3C26">
        <w:trPr>
          <w:trHeight w:val="661"/>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16.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прохождения курсов повышения квалификации педагогических работников </w:t>
            </w:r>
            <w:r w:rsidR="00021832">
              <w:rPr>
                <w:sz w:val="23"/>
                <w:szCs w:val="23"/>
              </w:rPr>
              <w:t>МБОУ «Тереховская ООШ</w:t>
            </w:r>
            <w:r w:rsidR="006668CF" w:rsidRPr="00C037AE">
              <w:rPr>
                <w:sz w:val="23"/>
                <w:szCs w:val="23"/>
              </w:rPr>
              <w:t>»</w:t>
            </w:r>
            <w:r w:rsidRPr="00C037AE">
              <w:rPr>
                <w:sz w:val="23"/>
                <w:szCs w:val="23"/>
              </w:rPr>
              <w:t xml:space="preserve">, участвующих в введении ФГОС ООО на базе учреждений дополнительного профессионального образования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52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17.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Организация стажировки педагогических работников </w:t>
            </w:r>
            <w:r w:rsidR="006668CF" w:rsidRPr="00C037AE">
              <w:rPr>
                <w:sz w:val="23"/>
                <w:szCs w:val="23"/>
              </w:rPr>
              <w:t xml:space="preserve">МБОУ </w:t>
            </w:r>
            <w:r w:rsidR="00021832">
              <w:rPr>
                <w:sz w:val="23"/>
                <w:szCs w:val="23"/>
              </w:rPr>
              <w:t>«Тереховская ООШ</w:t>
            </w:r>
            <w:r w:rsidR="00231CE3" w:rsidRPr="00C037AE">
              <w:rPr>
                <w:sz w:val="23"/>
                <w:szCs w:val="23"/>
              </w:rPr>
              <w:t>»</w:t>
            </w:r>
            <w:r w:rsidR="00021832">
              <w:rPr>
                <w:sz w:val="23"/>
                <w:szCs w:val="23"/>
              </w:rPr>
              <w:t xml:space="preserve"> </w:t>
            </w:r>
            <w:r w:rsidRPr="00C037AE">
              <w:rPr>
                <w:sz w:val="23"/>
                <w:szCs w:val="23"/>
              </w:rPr>
              <w:t xml:space="preserve">на базе муниципальных стажерских площадок по введению ФГОС основного общего образования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gridAfter w:val="1"/>
          <w:wAfter w:w="5" w:type="pct"/>
          <w:trHeight w:val="107"/>
        </w:trPr>
        <w:tc>
          <w:tcPr>
            <w:tcW w:w="4995" w:type="pct"/>
            <w:gridSpan w:val="3"/>
          </w:tcPr>
          <w:p w:rsidR="008830E6" w:rsidRPr="00C037AE" w:rsidRDefault="008830E6" w:rsidP="006A3C26">
            <w:pPr>
              <w:pStyle w:val="Default"/>
              <w:jc w:val="center"/>
              <w:rPr>
                <w:sz w:val="23"/>
                <w:szCs w:val="23"/>
              </w:rPr>
            </w:pPr>
            <w:r w:rsidRPr="00C037AE">
              <w:rPr>
                <w:b/>
                <w:bCs/>
                <w:sz w:val="23"/>
                <w:szCs w:val="23"/>
              </w:rPr>
              <w:t>Финансовые и материально-технические условия внедрения ФГОС ООО</w:t>
            </w:r>
          </w:p>
        </w:tc>
      </w:tr>
      <w:tr w:rsidR="008830E6" w:rsidRPr="00C037AE" w:rsidTr="006A3C26">
        <w:trPr>
          <w:trHeight w:val="523"/>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18.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Внесение изменений в локальные акты </w:t>
            </w:r>
            <w:r w:rsidR="00021832">
              <w:rPr>
                <w:sz w:val="23"/>
                <w:szCs w:val="23"/>
              </w:rPr>
              <w:t>МБОУ «Тереховская ООШ</w:t>
            </w:r>
            <w:r w:rsidRPr="00C037AE">
              <w:rPr>
                <w:sz w:val="23"/>
                <w:szCs w:val="23"/>
              </w:rPr>
              <w:t xml:space="preserve">», регламентирующих оплату труда в соответствие с нормативными актами, принятыми на муниципальном уровне </w:t>
            </w:r>
          </w:p>
        </w:tc>
        <w:tc>
          <w:tcPr>
            <w:tcW w:w="1602" w:type="pct"/>
            <w:gridSpan w:val="2"/>
          </w:tcPr>
          <w:p w:rsidR="008830E6" w:rsidRPr="00C037AE" w:rsidRDefault="008830E6" w:rsidP="00BF2A7C">
            <w:pPr>
              <w:pStyle w:val="Default"/>
              <w:rPr>
                <w:sz w:val="23"/>
                <w:szCs w:val="23"/>
              </w:rPr>
            </w:pPr>
            <w:r w:rsidRPr="00C037AE">
              <w:rPr>
                <w:sz w:val="23"/>
                <w:szCs w:val="23"/>
              </w:rPr>
              <w:t xml:space="preserve">Сентябрь </w:t>
            </w:r>
          </w:p>
        </w:tc>
      </w:tr>
      <w:tr w:rsidR="008830E6" w:rsidRPr="00C037AE" w:rsidTr="006A3C26">
        <w:trPr>
          <w:trHeight w:val="799"/>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19.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Оснащение </w:t>
            </w:r>
            <w:r w:rsidR="006668CF" w:rsidRPr="00C037AE">
              <w:rPr>
                <w:sz w:val="23"/>
                <w:szCs w:val="23"/>
              </w:rPr>
              <w:t xml:space="preserve">МБОУ </w:t>
            </w:r>
            <w:r w:rsidR="00021832">
              <w:rPr>
                <w:sz w:val="23"/>
                <w:szCs w:val="23"/>
              </w:rPr>
              <w:t>«Тереховская ООШ</w:t>
            </w:r>
            <w:r w:rsidR="00231CE3" w:rsidRPr="00C037AE">
              <w:rPr>
                <w:sz w:val="23"/>
                <w:szCs w:val="23"/>
              </w:rPr>
              <w:t>»</w:t>
            </w:r>
            <w:r w:rsidRPr="00C037AE">
              <w:rPr>
                <w:sz w:val="23"/>
                <w:szCs w:val="23"/>
              </w:rPr>
              <w:t xml:space="preserve"> учебным, учебно-лабораторным, компьютерным оборудованием, ростовой ученической мебелью, спортивным оборудованием и инвентарем, медицинским оборудованием и инструментом за счет средств местного, областного и федерального бюджетов </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gridAfter w:val="1"/>
          <w:wAfter w:w="5" w:type="pct"/>
          <w:trHeight w:val="107"/>
        </w:trPr>
        <w:tc>
          <w:tcPr>
            <w:tcW w:w="4995" w:type="pct"/>
            <w:gridSpan w:val="3"/>
          </w:tcPr>
          <w:p w:rsidR="008830E6" w:rsidRPr="00C037AE" w:rsidRDefault="008830E6" w:rsidP="006A3C26">
            <w:pPr>
              <w:pStyle w:val="Default"/>
              <w:jc w:val="center"/>
              <w:rPr>
                <w:sz w:val="23"/>
                <w:szCs w:val="23"/>
              </w:rPr>
            </w:pPr>
            <w:r w:rsidRPr="00C037AE">
              <w:rPr>
                <w:b/>
                <w:bCs/>
                <w:sz w:val="23"/>
                <w:szCs w:val="23"/>
              </w:rPr>
              <w:t>Информационное обеспечение внедрения ФГОС ООО</w:t>
            </w:r>
          </w:p>
        </w:tc>
      </w:tr>
      <w:tr w:rsidR="008830E6" w:rsidRPr="00C037AE" w:rsidTr="006A3C26">
        <w:trPr>
          <w:trHeight w:val="799"/>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20.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Проведение общественного обсуждения хода реализации ФГОС ООО в </w:t>
            </w:r>
            <w:r w:rsidR="006668CF" w:rsidRPr="00C037AE">
              <w:rPr>
                <w:sz w:val="23"/>
                <w:szCs w:val="23"/>
              </w:rPr>
              <w:t xml:space="preserve">МБОУ </w:t>
            </w:r>
            <w:r w:rsidR="00021832">
              <w:rPr>
                <w:sz w:val="23"/>
                <w:szCs w:val="23"/>
              </w:rPr>
              <w:t>«Тереховская ООШ</w:t>
            </w:r>
            <w:r w:rsidR="00231CE3" w:rsidRPr="00C037AE">
              <w:rPr>
                <w:sz w:val="23"/>
                <w:szCs w:val="23"/>
              </w:rPr>
              <w:t>»</w:t>
            </w:r>
            <w:r w:rsidRPr="00C037AE">
              <w:rPr>
                <w:sz w:val="23"/>
                <w:szCs w:val="23"/>
              </w:rPr>
              <w:t xml:space="preserve"> на заседаниях управляющего совета, педагогического совета, родительских собраниях, представление публичных отчетов директора </w:t>
            </w:r>
            <w:r w:rsidR="00021832">
              <w:rPr>
                <w:sz w:val="23"/>
                <w:szCs w:val="23"/>
              </w:rPr>
              <w:t>МБОУ «Тереховская ООШ</w:t>
            </w:r>
            <w:r w:rsidR="006668CF" w:rsidRPr="00C037AE">
              <w:rPr>
                <w:sz w:val="23"/>
                <w:szCs w:val="23"/>
              </w:rPr>
              <w:t>»</w:t>
            </w:r>
          </w:p>
        </w:tc>
        <w:tc>
          <w:tcPr>
            <w:tcW w:w="1602" w:type="pct"/>
            <w:gridSpan w:val="2"/>
          </w:tcPr>
          <w:p w:rsidR="008830E6" w:rsidRPr="00C037AE" w:rsidRDefault="008830E6" w:rsidP="006A3C26">
            <w:pPr>
              <w:pStyle w:val="Default"/>
              <w:rPr>
                <w:sz w:val="23"/>
                <w:szCs w:val="23"/>
              </w:rPr>
            </w:pPr>
            <w:r w:rsidRPr="00C037AE">
              <w:rPr>
                <w:sz w:val="23"/>
                <w:szCs w:val="23"/>
              </w:rPr>
              <w:t xml:space="preserve">В течение года </w:t>
            </w:r>
          </w:p>
        </w:tc>
      </w:tr>
      <w:tr w:rsidR="008830E6" w:rsidRPr="00C037AE" w:rsidTr="006A3C26">
        <w:trPr>
          <w:trHeight w:val="520"/>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21.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Сопровождение страницы школьного сайта «ФГОС ООО» </w:t>
            </w:r>
          </w:p>
        </w:tc>
        <w:tc>
          <w:tcPr>
            <w:tcW w:w="1602" w:type="pct"/>
            <w:gridSpan w:val="2"/>
          </w:tcPr>
          <w:p w:rsidR="008830E6" w:rsidRPr="00C037AE" w:rsidRDefault="008830E6" w:rsidP="006A3C26">
            <w:pPr>
              <w:pStyle w:val="Default"/>
              <w:rPr>
                <w:sz w:val="23"/>
                <w:szCs w:val="23"/>
              </w:rPr>
            </w:pPr>
            <w:r w:rsidRPr="00C037AE">
              <w:rPr>
                <w:sz w:val="23"/>
                <w:szCs w:val="23"/>
              </w:rPr>
              <w:t xml:space="preserve">Постоянно </w:t>
            </w:r>
          </w:p>
        </w:tc>
      </w:tr>
      <w:tr w:rsidR="008830E6" w:rsidRPr="00C037AE" w:rsidTr="006A3C26">
        <w:trPr>
          <w:trHeight w:val="530"/>
        </w:trPr>
        <w:tc>
          <w:tcPr>
            <w:tcW w:w="277" w:type="pct"/>
          </w:tcPr>
          <w:p w:rsidR="008830E6" w:rsidRPr="00C037AE" w:rsidRDefault="008830E6" w:rsidP="006A3C26">
            <w:pPr>
              <w:pStyle w:val="Default"/>
              <w:rPr>
                <w:color w:val="auto"/>
                <w:sz w:val="23"/>
                <w:szCs w:val="23"/>
              </w:rPr>
            </w:pPr>
          </w:p>
          <w:p w:rsidR="008830E6" w:rsidRPr="00C037AE" w:rsidRDefault="008830E6" w:rsidP="006A3C26">
            <w:pPr>
              <w:pStyle w:val="Default"/>
              <w:rPr>
                <w:sz w:val="23"/>
                <w:szCs w:val="23"/>
              </w:rPr>
            </w:pPr>
            <w:r w:rsidRPr="00C037AE">
              <w:rPr>
                <w:sz w:val="23"/>
                <w:szCs w:val="23"/>
              </w:rPr>
              <w:t xml:space="preserve">22. </w:t>
            </w:r>
          </w:p>
          <w:p w:rsidR="008830E6" w:rsidRPr="00C037AE" w:rsidRDefault="008830E6" w:rsidP="006A3C26">
            <w:pPr>
              <w:pStyle w:val="Default"/>
              <w:rPr>
                <w:sz w:val="23"/>
                <w:szCs w:val="23"/>
              </w:rPr>
            </w:pPr>
          </w:p>
        </w:tc>
        <w:tc>
          <w:tcPr>
            <w:tcW w:w="3121" w:type="pct"/>
          </w:tcPr>
          <w:p w:rsidR="008830E6" w:rsidRPr="00C037AE" w:rsidRDefault="008830E6" w:rsidP="006A3C26">
            <w:pPr>
              <w:pStyle w:val="Default"/>
              <w:rPr>
                <w:sz w:val="23"/>
                <w:szCs w:val="23"/>
              </w:rPr>
            </w:pPr>
            <w:r w:rsidRPr="00C037AE">
              <w:rPr>
                <w:sz w:val="23"/>
                <w:szCs w:val="23"/>
              </w:rPr>
              <w:t xml:space="preserve">Информирование общественности через средства массовой информации о реализации ФГОС ООО в </w:t>
            </w:r>
            <w:r w:rsidR="00021832">
              <w:rPr>
                <w:sz w:val="23"/>
                <w:szCs w:val="23"/>
              </w:rPr>
              <w:t>МБОУ «Тереховская ООШ</w:t>
            </w:r>
            <w:bookmarkStart w:id="223" w:name="_GoBack"/>
            <w:bookmarkEnd w:id="223"/>
            <w:r w:rsidR="006668CF" w:rsidRPr="00C037AE">
              <w:rPr>
                <w:sz w:val="23"/>
                <w:szCs w:val="23"/>
              </w:rPr>
              <w:t>»</w:t>
            </w:r>
          </w:p>
        </w:tc>
        <w:tc>
          <w:tcPr>
            <w:tcW w:w="1602" w:type="pct"/>
            <w:gridSpan w:val="2"/>
          </w:tcPr>
          <w:p w:rsidR="008830E6" w:rsidRPr="00C037AE" w:rsidRDefault="008830E6" w:rsidP="006A3C26">
            <w:pPr>
              <w:pStyle w:val="Default"/>
              <w:rPr>
                <w:sz w:val="23"/>
                <w:szCs w:val="23"/>
              </w:rPr>
            </w:pPr>
            <w:r w:rsidRPr="00C037AE">
              <w:rPr>
                <w:sz w:val="23"/>
                <w:szCs w:val="23"/>
              </w:rPr>
              <w:t xml:space="preserve">Постоянно </w:t>
            </w:r>
          </w:p>
        </w:tc>
      </w:tr>
    </w:tbl>
    <w:p w:rsidR="008830E6" w:rsidRPr="00C037AE" w:rsidRDefault="008830E6" w:rsidP="008830E6">
      <w:pPr>
        <w:rPr>
          <w:rFonts w:ascii="Times New Roman" w:hAnsi="Times New Roman" w:cs="Times New Roman"/>
          <w:sz w:val="23"/>
          <w:szCs w:val="23"/>
        </w:rPr>
      </w:pPr>
    </w:p>
    <w:p w:rsidR="008830E6" w:rsidRPr="00C037AE" w:rsidRDefault="008830E6" w:rsidP="008830E6">
      <w:pPr>
        <w:rPr>
          <w:rFonts w:ascii="Times New Roman" w:hAnsi="Times New Roman" w:cs="Times New Roman"/>
          <w:sz w:val="23"/>
          <w:szCs w:val="23"/>
        </w:rPr>
      </w:pPr>
    </w:p>
    <w:p w:rsidR="008830E6" w:rsidRPr="00C037AE" w:rsidRDefault="008830E6" w:rsidP="008830E6">
      <w:pPr>
        <w:rPr>
          <w:rFonts w:ascii="Times New Roman" w:hAnsi="Times New Roman" w:cs="Times New Roman"/>
          <w:sz w:val="23"/>
          <w:szCs w:val="23"/>
        </w:rPr>
      </w:pPr>
    </w:p>
    <w:p w:rsidR="008830E6" w:rsidRPr="00C037AE" w:rsidRDefault="008830E6" w:rsidP="008830E6">
      <w:pPr>
        <w:rPr>
          <w:rStyle w:val="dash041e005f0431005f044b005f0447005f043d005f044b005f0439005f005fchar1char1"/>
          <w:sz w:val="23"/>
          <w:szCs w:val="23"/>
        </w:rPr>
      </w:pPr>
    </w:p>
    <w:p w:rsidR="001716E5" w:rsidRPr="00C037AE" w:rsidRDefault="001716E5" w:rsidP="00CB65D6">
      <w:pPr>
        <w:rPr>
          <w:rStyle w:val="dash041e005f0431005f044b005f0447005f043d005f044b005f0439005f005fchar1char1"/>
          <w:sz w:val="23"/>
          <w:szCs w:val="23"/>
        </w:rPr>
      </w:pPr>
    </w:p>
    <w:sectPr w:rsidR="001716E5" w:rsidRPr="00C037AE" w:rsidSect="00D801FE">
      <w:pgSz w:w="11906" w:h="16838"/>
      <w:pgMar w:top="851" w:right="851"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79" w:rsidRDefault="00175D79" w:rsidP="00D816E8">
      <w:r>
        <w:separator/>
      </w:r>
    </w:p>
  </w:endnote>
  <w:endnote w:type="continuationSeparator" w:id="0">
    <w:p w:rsidR="00175D79" w:rsidRDefault="00175D79" w:rsidP="00D81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HiddenHorzOCR">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j-ea">
    <w:altName w:val="Times New Roman"/>
    <w:panose1 w:val="00000000000000000000"/>
    <w:charset w:val="00"/>
    <w:family w:val="roman"/>
    <w:notTrueType/>
    <w:pitch w:val="default"/>
    <w:sig w:usb0="00000000" w:usb1="00000000" w:usb2="00000000" w:usb3="00000000" w:csb0="00000000" w:csb1="00000000"/>
  </w:font>
  <w:font w:name="Andale Sans UI;Arial Unicode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A4" w:rsidRDefault="002F366D">
    <w:pPr>
      <w:pStyle w:val="ad"/>
      <w:jc w:val="center"/>
    </w:pPr>
    <w:r>
      <w:rPr>
        <w:noProof/>
      </w:rPr>
      <w:fldChar w:fldCharType="begin"/>
    </w:r>
    <w:r w:rsidR="00F636A4">
      <w:rPr>
        <w:noProof/>
      </w:rPr>
      <w:instrText xml:space="preserve"> PAGE   \* MERGEFORMAT </w:instrText>
    </w:r>
    <w:r>
      <w:rPr>
        <w:noProof/>
      </w:rPr>
      <w:fldChar w:fldCharType="separate"/>
    </w:r>
    <w:r w:rsidR="0029187D">
      <w:rPr>
        <w:noProof/>
      </w:rPr>
      <w:t>2</w:t>
    </w:r>
    <w:r>
      <w:rPr>
        <w:noProof/>
      </w:rPr>
      <w:fldChar w:fldCharType="end"/>
    </w:r>
  </w:p>
  <w:p w:rsidR="00F636A4" w:rsidRDefault="00F636A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A4" w:rsidRPr="00AC6589" w:rsidRDefault="00F636A4">
    <w:pPr>
      <w:pStyle w:val="ad"/>
      <w:jc w:val="center"/>
      <w:rPr>
        <w:rFonts w:ascii="Times New Roman" w:hAnsi="Times New Roman" w:cs="Times New Roman"/>
      </w:rPr>
    </w:pPr>
  </w:p>
  <w:p w:rsidR="00F636A4" w:rsidRDefault="00F636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79" w:rsidRDefault="00175D79" w:rsidP="00D816E8">
      <w:r>
        <w:separator/>
      </w:r>
    </w:p>
  </w:footnote>
  <w:footnote w:type="continuationSeparator" w:id="0">
    <w:p w:rsidR="00175D79" w:rsidRDefault="00175D79" w:rsidP="00D81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A4" w:rsidRPr="00690371" w:rsidRDefault="00F636A4">
    <w:pPr>
      <w:pStyle w:val="ab"/>
      <w:jc w:val="center"/>
      <w:rPr>
        <w:rFonts w:ascii="Times New Roman" w:hAnsi="Times New Roman" w:cs="Times New Roman"/>
        <w:sz w:val="20"/>
        <w:szCs w:val="20"/>
      </w:rPr>
    </w:pPr>
  </w:p>
  <w:p w:rsidR="00F636A4" w:rsidRDefault="00F636A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numFmt w:val="bullet"/>
      <w:lvlText w:val="•"/>
      <w:lvlJc w:val="left"/>
      <w:pPr>
        <w:tabs>
          <w:tab w:val="num" w:pos="0"/>
        </w:tabs>
        <w:ind w:left="1470" w:hanging="360"/>
      </w:pPr>
      <w:rPr>
        <w:rFonts w:ascii="Times New Roman" w:hAnsi="Times New Roman" w:cs="Times New Roman"/>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8">
    <w:nsid w:val="00000012"/>
    <w:multiLevelType w:val="singleLevel"/>
    <w:tmpl w:val="00000012"/>
    <w:name w:val="WW8Num18"/>
    <w:lvl w:ilvl="0">
      <w:numFmt w:val="bullet"/>
      <w:lvlText w:val=""/>
      <w:lvlJc w:val="left"/>
      <w:pPr>
        <w:tabs>
          <w:tab w:val="num" w:pos="0"/>
        </w:tabs>
        <w:ind w:left="1429" w:hanging="360"/>
      </w:pPr>
      <w:rPr>
        <w:rFonts w:ascii="Wingdings" w:hAnsi="Wingdings" w:cs="Times New Roman"/>
      </w:rPr>
    </w:lvl>
  </w:abstractNum>
  <w:abstractNum w:abstractNumId="9">
    <w:nsid w:val="00000014"/>
    <w:multiLevelType w:val="multilevel"/>
    <w:tmpl w:val="00000014"/>
    <w:name w:val="WW8Num20"/>
    <w:lvl w:ilvl="0">
      <w:numFmt w:val="bullet"/>
      <w:lvlText w:val=""/>
      <w:lvlJc w:val="left"/>
      <w:pPr>
        <w:tabs>
          <w:tab w:val="num" w:pos="0"/>
        </w:tabs>
        <w:ind w:left="14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A28E9908"/>
    <w:name w:val="WW8Num22"/>
    <w:lvl w:ilvl="0">
      <w:start w:val="1"/>
      <w:numFmt w:val="decimal"/>
      <w:lvlText w:val="%1."/>
      <w:lvlJc w:val="left"/>
      <w:pPr>
        <w:tabs>
          <w:tab w:val="num" w:pos="-709"/>
        </w:tabs>
        <w:ind w:left="360" w:hanging="360"/>
      </w:pPr>
    </w:lvl>
    <w:lvl w:ilvl="1">
      <w:start w:val="1"/>
      <w:numFmt w:val="decimal"/>
      <w:lvlText w:val="%2."/>
      <w:lvlJc w:val="left"/>
      <w:pPr>
        <w:tabs>
          <w:tab w:val="num" w:pos="731"/>
        </w:tabs>
        <w:ind w:left="731" w:hanging="360"/>
      </w:pPr>
    </w:lvl>
    <w:lvl w:ilvl="2">
      <w:start w:val="1"/>
      <w:numFmt w:val="decimal"/>
      <w:lvlText w:val="%3."/>
      <w:lvlJc w:val="left"/>
      <w:pPr>
        <w:tabs>
          <w:tab w:val="num" w:pos="1451"/>
        </w:tabs>
        <w:ind w:left="1451" w:hanging="360"/>
      </w:pPr>
    </w:lvl>
    <w:lvl w:ilvl="3">
      <w:start w:val="1"/>
      <w:numFmt w:val="decimal"/>
      <w:lvlText w:val="%4."/>
      <w:lvlJc w:val="left"/>
      <w:pPr>
        <w:tabs>
          <w:tab w:val="num" w:pos="2171"/>
        </w:tabs>
        <w:ind w:left="2171" w:hanging="360"/>
      </w:pPr>
    </w:lvl>
    <w:lvl w:ilvl="4">
      <w:start w:val="1"/>
      <w:numFmt w:val="decimal"/>
      <w:lvlText w:val="%5."/>
      <w:lvlJc w:val="left"/>
      <w:pPr>
        <w:tabs>
          <w:tab w:val="num" w:pos="2891"/>
        </w:tabs>
        <w:ind w:left="2891" w:hanging="360"/>
      </w:pPr>
    </w:lvl>
    <w:lvl w:ilvl="5">
      <w:start w:val="1"/>
      <w:numFmt w:val="decimal"/>
      <w:lvlText w:val="%6."/>
      <w:lvlJc w:val="left"/>
      <w:pPr>
        <w:tabs>
          <w:tab w:val="num" w:pos="3611"/>
        </w:tabs>
        <w:ind w:left="3611" w:hanging="360"/>
      </w:pPr>
    </w:lvl>
    <w:lvl w:ilvl="6">
      <w:start w:val="1"/>
      <w:numFmt w:val="decimal"/>
      <w:lvlText w:val="%7."/>
      <w:lvlJc w:val="left"/>
      <w:pPr>
        <w:tabs>
          <w:tab w:val="num" w:pos="4331"/>
        </w:tabs>
        <w:ind w:left="4331" w:hanging="360"/>
      </w:pPr>
    </w:lvl>
    <w:lvl w:ilvl="7">
      <w:start w:val="1"/>
      <w:numFmt w:val="decimal"/>
      <w:lvlText w:val="%8."/>
      <w:lvlJc w:val="left"/>
      <w:pPr>
        <w:tabs>
          <w:tab w:val="num" w:pos="5051"/>
        </w:tabs>
        <w:ind w:left="5051" w:hanging="360"/>
      </w:pPr>
    </w:lvl>
    <w:lvl w:ilvl="8">
      <w:start w:val="1"/>
      <w:numFmt w:val="decimal"/>
      <w:lvlText w:val="%9."/>
      <w:lvlJc w:val="left"/>
      <w:pPr>
        <w:tabs>
          <w:tab w:val="num" w:pos="5771"/>
        </w:tabs>
        <w:ind w:left="5771" w:hanging="360"/>
      </w:pPr>
    </w:lvl>
  </w:abstractNum>
  <w:abstractNum w:abstractNumId="11">
    <w:nsid w:val="00002213"/>
    <w:multiLevelType w:val="hybridMultilevel"/>
    <w:tmpl w:val="0D107BC8"/>
    <w:lvl w:ilvl="0" w:tplc="19C27F0E">
      <w:start w:val="1"/>
      <w:numFmt w:val="bullet"/>
      <w:lvlText w:val="·"/>
      <w:lvlJc w:val="left"/>
    </w:lvl>
    <w:lvl w:ilvl="1" w:tplc="B2AE41B8">
      <w:numFmt w:val="decimal"/>
      <w:lvlText w:val=""/>
      <w:lvlJc w:val="left"/>
    </w:lvl>
    <w:lvl w:ilvl="2" w:tplc="BCD6E5DC">
      <w:numFmt w:val="decimal"/>
      <w:lvlText w:val=""/>
      <w:lvlJc w:val="left"/>
    </w:lvl>
    <w:lvl w:ilvl="3" w:tplc="C8585A62">
      <w:numFmt w:val="decimal"/>
      <w:lvlText w:val=""/>
      <w:lvlJc w:val="left"/>
    </w:lvl>
    <w:lvl w:ilvl="4" w:tplc="C7E645DC">
      <w:numFmt w:val="decimal"/>
      <w:lvlText w:val=""/>
      <w:lvlJc w:val="left"/>
    </w:lvl>
    <w:lvl w:ilvl="5" w:tplc="7F28884C">
      <w:numFmt w:val="decimal"/>
      <w:lvlText w:val=""/>
      <w:lvlJc w:val="left"/>
    </w:lvl>
    <w:lvl w:ilvl="6" w:tplc="5D946BE0">
      <w:numFmt w:val="decimal"/>
      <w:lvlText w:val=""/>
      <w:lvlJc w:val="left"/>
    </w:lvl>
    <w:lvl w:ilvl="7" w:tplc="0D6409C6">
      <w:numFmt w:val="decimal"/>
      <w:lvlText w:val=""/>
      <w:lvlJc w:val="left"/>
    </w:lvl>
    <w:lvl w:ilvl="8" w:tplc="3BAA3C3A">
      <w:numFmt w:val="decimal"/>
      <w:lvlText w:val=""/>
      <w:lvlJc w:val="left"/>
    </w:lvl>
  </w:abstractNum>
  <w:abstractNum w:abstractNumId="12">
    <w:nsid w:val="005B47BC"/>
    <w:multiLevelType w:val="hybridMultilevel"/>
    <w:tmpl w:val="5E52F96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0B37EA5"/>
    <w:multiLevelType w:val="hybridMultilevel"/>
    <w:tmpl w:val="C3C2875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0E922FD"/>
    <w:multiLevelType w:val="hybridMultilevel"/>
    <w:tmpl w:val="1480F94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19F5255"/>
    <w:multiLevelType w:val="hybridMultilevel"/>
    <w:tmpl w:val="7654F0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1A24D79"/>
    <w:multiLevelType w:val="hybridMultilevel"/>
    <w:tmpl w:val="CED20EAE"/>
    <w:lvl w:ilvl="0" w:tplc="86ECA2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1F072CC"/>
    <w:multiLevelType w:val="hybridMultilevel"/>
    <w:tmpl w:val="B5CA8D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2220B37"/>
    <w:multiLevelType w:val="hybridMultilevel"/>
    <w:tmpl w:val="BA782054"/>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37E3567"/>
    <w:multiLevelType w:val="hybridMultilevel"/>
    <w:tmpl w:val="F790E52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3A57D37"/>
    <w:multiLevelType w:val="hybridMultilevel"/>
    <w:tmpl w:val="DA4E6F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4852189"/>
    <w:multiLevelType w:val="hybridMultilevel"/>
    <w:tmpl w:val="2B8A91E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5A7105B"/>
    <w:multiLevelType w:val="hybridMultilevel"/>
    <w:tmpl w:val="6B422F6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6047147"/>
    <w:multiLevelType w:val="hybridMultilevel"/>
    <w:tmpl w:val="76EE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2C72A3"/>
    <w:multiLevelType w:val="hybridMultilevel"/>
    <w:tmpl w:val="7734669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6481756"/>
    <w:multiLevelType w:val="hybridMultilevel"/>
    <w:tmpl w:val="ED0ED52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6FD42FE"/>
    <w:multiLevelType w:val="hybridMultilevel"/>
    <w:tmpl w:val="78B8AB1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7243295"/>
    <w:multiLevelType w:val="hybridMultilevel"/>
    <w:tmpl w:val="690A1A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D36395"/>
    <w:multiLevelType w:val="hybridMultilevel"/>
    <w:tmpl w:val="44F84692"/>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82B7FA6"/>
    <w:multiLevelType w:val="hybridMultilevel"/>
    <w:tmpl w:val="909E8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087C3109"/>
    <w:multiLevelType w:val="hybridMultilevel"/>
    <w:tmpl w:val="C2DC072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9082C14"/>
    <w:multiLevelType w:val="hybridMultilevel"/>
    <w:tmpl w:val="543252E2"/>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9621643"/>
    <w:multiLevelType w:val="hybridMultilevel"/>
    <w:tmpl w:val="EF60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9E82BA7"/>
    <w:multiLevelType w:val="hybridMultilevel"/>
    <w:tmpl w:val="9E7A5338"/>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556A1F"/>
    <w:multiLevelType w:val="hybridMultilevel"/>
    <w:tmpl w:val="7D48A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0B740ECE"/>
    <w:multiLevelType w:val="hybridMultilevel"/>
    <w:tmpl w:val="564E615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BAD1EDE"/>
    <w:multiLevelType w:val="hybridMultilevel"/>
    <w:tmpl w:val="C7C6908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0C74010F"/>
    <w:multiLevelType w:val="hybridMultilevel"/>
    <w:tmpl w:val="9C3C168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D367DD6"/>
    <w:multiLevelType w:val="hybridMultilevel"/>
    <w:tmpl w:val="7C52DDC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0DF46D64"/>
    <w:multiLevelType w:val="hybridMultilevel"/>
    <w:tmpl w:val="A8C8A61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0EB85C7E"/>
    <w:multiLevelType w:val="hybridMultilevel"/>
    <w:tmpl w:val="44B2D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EBF65F3"/>
    <w:multiLevelType w:val="hybridMultilevel"/>
    <w:tmpl w:val="C33666A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0EF456A0"/>
    <w:multiLevelType w:val="hybridMultilevel"/>
    <w:tmpl w:val="1F16E4C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0F8D3694"/>
    <w:multiLevelType w:val="hybridMultilevel"/>
    <w:tmpl w:val="EE68C93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FA023C7"/>
    <w:multiLevelType w:val="hybridMultilevel"/>
    <w:tmpl w:val="83942D2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0FB5397C"/>
    <w:multiLevelType w:val="hybridMultilevel"/>
    <w:tmpl w:val="7F22D42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0A40A96"/>
    <w:multiLevelType w:val="hybridMultilevel"/>
    <w:tmpl w:val="A76C62B6"/>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A653F3"/>
    <w:multiLevelType w:val="hybridMultilevel"/>
    <w:tmpl w:val="5CB8989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2063414"/>
    <w:multiLevelType w:val="hybridMultilevel"/>
    <w:tmpl w:val="47E0DA5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12631C53"/>
    <w:multiLevelType w:val="hybridMultilevel"/>
    <w:tmpl w:val="9BC099EC"/>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27C4274"/>
    <w:multiLevelType w:val="hybridMultilevel"/>
    <w:tmpl w:val="2B281434"/>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322353A"/>
    <w:multiLevelType w:val="hybridMultilevel"/>
    <w:tmpl w:val="6E9C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933000"/>
    <w:multiLevelType w:val="hybridMultilevel"/>
    <w:tmpl w:val="61E040D0"/>
    <w:lvl w:ilvl="0" w:tplc="3EACB36E">
      <w:start w:val="1"/>
      <w:numFmt w:val="bullet"/>
      <w:lvlText w:val=""/>
      <w:lvlJc w:val="left"/>
      <w:pPr>
        <w:ind w:left="1429" w:hanging="360"/>
      </w:pPr>
      <w:rPr>
        <w:rFonts w:ascii="Symbol" w:hAnsi="Symbol" w:hint="default"/>
      </w:rPr>
    </w:lvl>
    <w:lvl w:ilvl="1" w:tplc="3EACB36E">
      <w:start w:val="1"/>
      <w:numFmt w:val="bullet"/>
      <w:lvlText w:val=""/>
      <w:lvlJc w:val="left"/>
      <w:pPr>
        <w:ind w:left="2644" w:hanging="85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3C17782"/>
    <w:multiLevelType w:val="hybridMultilevel"/>
    <w:tmpl w:val="0E3A417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3FE2842"/>
    <w:multiLevelType w:val="hybridMultilevel"/>
    <w:tmpl w:val="316A0A56"/>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4732BB5"/>
    <w:multiLevelType w:val="multilevel"/>
    <w:tmpl w:val="E1F40ECA"/>
    <w:lvl w:ilvl="0">
      <w:start w:val="3"/>
      <w:numFmt w:val="decimal"/>
      <w:lvlText w:val="%1"/>
      <w:lvlJc w:val="left"/>
      <w:pPr>
        <w:ind w:left="468" w:hanging="468"/>
      </w:pPr>
      <w:rPr>
        <w:rFonts w:hint="default"/>
        <w:color w:val="000000"/>
        <w:w w:val="0"/>
      </w:rPr>
    </w:lvl>
    <w:lvl w:ilvl="1">
      <w:start w:val="12"/>
      <w:numFmt w:val="decimal"/>
      <w:lvlText w:val="%1.%2"/>
      <w:lvlJc w:val="left"/>
      <w:pPr>
        <w:ind w:left="1548" w:hanging="468"/>
      </w:pPr>
      <w:rPr>
        <w:rFonts w:ascii="Times New Roman" w:hAnsi="Times New Roman" w:cs="Times New Roman" w:hint="default"/>
        <w:color w:val="000000"/>
        <w:w w:val="0"/>
      </w:rPr>
    </w:lvl>
    <w:lvl w:ilvl="2">
      <w:start w:val="1"/>
      <w:numFmt w:val="decimal"/>
      <w:lvlText w:val="%1.%2.%3"/>
      <w:lvlJc w:val="left"/>
      <w:pPr>
        <w:ind w:left="2880" w:hanging="720"/>
      </w:pPr>
      <w:rPr>
        <w:rFonts w:hint="default"/>
        <w:color w:val="000000"/>
        <w:w w:val="0"/>
      </w:rPr>
    </w:lvl>
    <w:lvl w:ilvl="3">
      <w:start w:val="1"/>
      <w:numFmt w:val="decimal"/>
      <w:lvlText w:val="%1.%2.%3.%4"/>
      <w:lvlJc w:val="left"/>
      <w:pPr>
        <w:ind w:left="3960" w:hanging="720"/>
      </w:pPr>
      <w:rPr>
        <w:rFonts w:hint="default"/>
        <w:color w:val="000000"/>
        <w:w w:val="0"/>
      </w:rPr>
    </w:lvl>
    <w:lvl w:ilvl="4">
      <w:start w:val="1"/>
      <w:numFmt w:val="decimal"/>
      <w:lvlText w:val="%1.%2.%3.%4.%5"/>
      <w:lvlJc w:val="left"/>
      <w:pPr>
        <w:ind w:left="5400" w:hanging="1080"/>
      </w:pPr>
      <w:rPr>
        <w:rFonts w:hint="default"/>
        <w:color w:val="000000"/>
        <w:w w:val="0"/>
      </w:rPr>
    </w:lvl>
    <w:lvl w:ilvl="5">
      <w:start w:val="1"/>
      <w:numFmt w:val="decimal"/>
      <w:lvlText w:val="%1.%2.%3.%4.%5.%6"/>
      <w:lvlJc w:val="left"/>
      <w:pPr>
        <w:ind w:left="6840" w:hanging="1440"/>
      </w:pPr>
      <w:rPr>
        <w:rFonts w:hint="default"/>
        <w:color w:val="000000"/>
        <w:w w:val="0"/>
      </w:rPr>
    </w:lvl>
    <w:lvl w:ilvl="6">
      <w:start w:val="1"/>
      <w:numFmt w:val="decimal"/>
      <w:lvlText w:val="%1.%2.%3.%4.%5.%6.%7"/>
      <w:lvlJc w:val="left"/>
      <w:pPr>
        <w:ind w:left="7920" w:hanging="1440"/>
      </w:pPr>
      <w:rPr>
        <w:rFonts w:hint="default"/>
        <w:color w:val="000000"/>
        <w:w w:val="0"/>
      </w:rPr>
    </w:lvl>
    <w:lvl w:ilvl="7">
      <w:start w:val="1"/>
      <w:numFmt w:val="decimal"/>
      <w:lvlText w:val="%1.%2.%3.%4.%5.%6.%7.%8"/>
      <w:lvlJc w:val="left"/>
      <w:pPr>
        <w:ind w:left="9360" w:hanging="1800"/>
      </w:pPr>
      <w:rPr>
        <w:rFonts w:hint="default"/>
        <w:color w:val="000000"/>
        <w:w w:val="0"/>
      </w:rPr>
    </w:lvl>
    <w:lvl w:ilvl="8">
      <w:start w:val="1"/>
      <w:numFmt w:val="decimal"/>
      <w:lvlText w:val="%1.%2.%3.%4.%5.%6.%7.%8.%9"/>
      <w:lvlJc w:val="left"/>
      <w:pPr>
        <w:ind w:left="10440" w:hanging="1800"/>
      </w:pPr>
      <w:rPr>
        <w:rFonts w:hint="default"/>
        <w:color w:val="000000"/>
        <w:w w:val="0"/>
      </w:rPr>
    </w:lvl>
  </w:abstractNum>
  <w:abstractNum w:abstractNumId="56">
    <w:nsid w:val="14CE4E7A"/>
    <w:multiLevelType w:val="hybridMultilevel"/>
    <w:tmpl w:val="F04074C2"/>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4D02707"/>
    <w:multiLevelType w:val="hybridMultilevel"/>
    <w:tmpl w:val="FF2260A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5034C31"/>
    <w:multiLevelType w:val="hybridMultilevel"/>
    <w:tmpl w:val="4CD4F336"/>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5BB5A47"/>
    <w:multiLevelType w:val="hybridMultilevel"/>
    <w:tmpl w:val="2942152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167A6CDF"/>
    <w:multiLevelType w:val="hybridMultilevel"/>
    <w:tmpl w:val="FA9A8E88"/>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7084765"/>
    <w:multiLevelType w:val="hybridMultilevel"/>
    <w:tmpl w:val="5802CC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2">
    <w:nsid w:val="171114FB"/>
    <w:multiLevelType w:val="hybridMultilevel"/>
    <w:tmpl w:val="1D70B04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17584C76"/>
    <w:multiLevelType w:val="hybridMultilevel"/>
    <w:tmpl w:val="2A0EABE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78330DA"/>
    <w:multiLevelType w:val="hybridMultilevel"/>
    <w:tmpl w:val="A94C588E"/>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7DC7E84"/>
    <w:multiLevelType w:val="hybridMultilevel"/>
    <w:tmpl w:val="DC66EB7E"/>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88448AB"/>
    <w:multiLevelType w:val="hybridMultilevel"/>
    <w:tmpl w:val="3BFC820E"/>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8937B00"/>
    <w:multiLevelType w:val="hybridMultilevel"/>
    <w:tmpl w:val="13945E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8953D36"/>
    <w:multiLevelType w:val="hybridMultilevel"/>
    <w:tmpl w:val="186E8BD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19E64A81"/>
    <w:multiLevelType w:val="hybridMultilevel"/>
    <w:tmpl w:val="10803E46"/>
    <w:lvl w:ilvl="0" w:tplc="86ECA2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1A30478C"/>
    <w:multiLevelType w:val="hybridMultilevel"/>
    <w:tmpl w:val="02D26D9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1ADB6C7C"/>
    <w:multiLevelType w:val="hybridMultilevel"/>
    <w:tmpl w:val="5502B5E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1AF14443"/>
    <w:multiLevelType w:val="hybridMultilevel"/>
    <w:tmpl w:val="E096553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B012348"/>
    <w:multiLevelType w:val="hybridMultilevel"/>
    <w:tmpl w:val="84505EA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1B4149A9"/>
    <w:multiLevelType w:val="hybridMultilevel"/>
    <w:tmpl w:val="477E17F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1C3A0CB1"/>
    <w:multiLevelType w:val="hybridMultilevel"/>
    <w:tmpl w:val="0268B3C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1DA33969"/>
    <w:multiLevelType w:val="hybridMultilevel"/>
    <w:tmpl w:val="867602D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1EDE4F2B"/>
    <w:multiLevelType w:val="hybridMultilevel"/>
    <w:tmpl w:val="C5B678F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EF30C41"/>
    <w:multiLevelType w:val="hybridMultilevel"/>
    <w:tmpl w:val="746CD21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9">
    <w:nsid w:val="1F2C0DCE"/>
    <w:multiLevelType w:val="hybridMultilevel"/>
    <w:tmpl w:val="8304B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F64958"/>
    <w:multiLevelType w:val="hybridMultilevel"/>
    <w:tmpl w:val="E4D210D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20311D97"/>
    <w:multiLevelType w:val="hybridMultilevel"/>
    <w:tmpl w:val="C5D065E2"/>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21E0E2E"/>
    <w:multiLevelType w:val="hybridMultilevel"/>
    <w:tmpl w:val="7318DE4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3703203"/>
    <w:multiLevelType w:val="hybridMultilevel"/>
    <w:tmpl w:val="C93EDC6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3EC5655"/>
    <w:multiLevelType w:val="hybridMultilevel"/>
    <w:tmpl w:val="8BD85362"/>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49D57C9"/>
    <w:multiLevelType w:val="hybridMultilevel"/>
    <w:tmpl w:val="B28C3D2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4A63486"/>
    <w:multiLevelType w:val="hybridMultilevel"/>
    <w:tmpl w:val="8A4035F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24CD1033"/>
    <w:multiLevelType w:val="hybridMultilevel"/>
    <w:tmpl w:val="2CF8838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24D4219C"/>
    <w:multiLevelType w:val="hybridMultilevel"/>
    <w:tmpl w:val="5D281BF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257C4C09"/>
    <w:multiLevelType w:val="hybridMultilevel"/>
    <w:tmpl w:val="944CD07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25EF7972"/>
    <w:multiLevelType w:val="hybridMultilevel"/>
    <w:tmpl w:val="D8D85890"/>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5F97313"/>
    <w:multiLevelType w:val="hybridMultilevel"/>
    <w:tmpl w:val="C390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291B47"/>
    <w:multiLevelType w:val="hybridMultilevel"/>
    <w:tmpl w:val="36D4B0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766351E"/>
    <w:multiLevelType w:val="hybridMultilevel"/>
    <w:tmpl w:val="FE92EF7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292E03E1"/>
    <w:multiLevelType w:val="hybridMultilevel"/>
    <w:tmpl w:val="FED4965C"/>
    <w:lvl w:ilvl="0" w:tplc="3EACB36E">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6">
    <w:nsid w:val="29A6094D"/>
    <w:multiLevelType w:val="hybridMultilevel"/>
    <w:tmpl w:val="FD1A98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29C2336E"/>
    <w:multiLevelType w:val="hybridMultilevel"/>
    <w:tmpl w:val="A6AA39B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29D7563E"/>
    <w:multiLevelType w:val="hybridMultilevel"/>
    <w:tmpl w:val="8B2EED8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29EA2179"/>
    <w:multiLevelType w:val="hybridMultilevel"/>
    <w:tmpl w:val="AAEA5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A4723F9"/>
    <w:multiLevelType w:val="hybridMultilevel"/>
    <w:tmpl w:val="8996BE0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2A500297"/>
    <w:multiLevelType w:val="hybridMultilevel"/>
    <w:tmpl w:val="2FB6E17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2B0355E2"/>
    <w:multiLevelType w:val="hybridMultilevel"/>
    <w:tmpl w:val="FDAAEBD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2B213CB5"/>
    <w:multiLevelType w:val="hybridMultilevel"/>
    <w:tmpl w:val="77DE07D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2BCA21A9"/>
    <w:multiLevelType w:val="hybridMultilevel"/>
    <w:tmpl w:val="FF7E1CF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6">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D6F2736"/>
    <w:multiLevelType w:val="hybridMultilevel"/>
    <w:tmpl w:val="FAB46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D9E5036"/>
    <w:multiLevelType w:val="hybridMultilevel"/>
    <w:tmpl w:val="D6DE8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DF41D2C"/>
    <w:multiLevelType w:val="hybridMultilevel"/>
    <w:tmpl w:val="9E56C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E873D4A"/>
    <w:multiLevelType w:val="hybridMultilevel"/>
    <w:tmpl w:val="0D164BA6"/>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2E941291"/>
    <w:multiLevelType w:val="hybridMultilevel"/>
    <w:tmpl w:val="CEE6F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FB03F30"/>
    <w:multiLevelType w:val="hybridMultilevel"/>
    <w:tmpl w:val="B924170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30F0113A"/>
    <w:multiLevelType w:val="hybridMultilevel"/>
    <w:tmpl w:val="2C7E4FF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30F71E10"/>
    <w:multiLevelType w:val="hybridMultilevel"/>
    <w:tmpl w:val="F098B1FC"/>
    <w:lvl w:ilvl="0" w:tplc="3EACB36E">
      <w:start w:val="1"/>
      <w:numFmt w:val="bullet"/>
      <w:lvlText w:val=""/>
      <w:lvlJc w:val="left"/>
      <w:pPr>
        <w:ind w:left="1429" w:hanging="360"/>
      </w:pPr>
      <w:rPr>
        <w:rFonts w:ascii="Symbol" w:hAnsi="Symbol" w:hint="default"/>
      </w:rPr>
    </w:lvl>
    <w:lvl w:ilvl="1" w:tplc="B8A89E9A">
      <w:numFmt w:val="bullet"/>
      <w:lvlText w:val="•"/>
      <w:lvlJc w:val="left"/>
      <w:pPr>
        <w:ind w:left="2644" w:hanging="855"/>
      </w:pPr>
      <w:rPr>
        <w:rFonts w:ascii="Times New Roman" w:eastAsia="DejaVu San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1DB670D"/>
    <w:multiLevelType w:val="hybridMultilevel"/>
    <w:tmpl w:val="4918AB4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1E131B2"/>
    <w:multiLevelType w:val="hybridMultilevel"/>
    <w:tmpl w:val="60AE821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31EA0BE6"/>
    <w:multiLevelType w:val="hybridMultilevel"/>
    <w:tmpl w:val="56F41F7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1F95AC6"/>
    <w:multiLevelType w:val="hybridMultilevel"/>
    <w:tmpl w:val="6268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26C22DD"/>
    <w:multiLevelType w:val="hybridMultilevel"/>
    <w:tmpl w:val="4EBCDA6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3266F79"/>
    <w:multiLevelType w:val="hybridMultilevel"/>
    <w:tmpl w:val="171AAB7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3A75A6E"/>
    <w:multiLevelType w:val="hybridMultilevel"/>
    <w:tmpl w:val="AE823740"/>
    <w:lvl w:ilvl="0" w:tplc="67605110">
      <w:start w:val="1"/>
      <w:numFmt w:val="bullet"/>
      <w:lvlText w:val="­"/>
      <w:lvlJc w:val="left"/>
      <w:pPr>
        <w:ind w:left="6314"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592643F"/>
    <w:multiLevelType w:val="hybridMultilevel"/>
    <w:tmpl w:val="2A94EF8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5B40228"/>
    <w:multiLevelType w:val="hybridMultilevel"/>
    <w:tmpl w:val="DDC803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4">
    <w:nsid w:val="360F2235"/>
    <w:multiLevelType w:val="hybridMultilevel"/>
    <w:tmpl w:val="F05807C2"/>
    <w:lvl w:ilvl="0" w:tplc="3EACB36E">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25">
    <w:nsid w:val="368A051A"/>
    <w:multiLevelType w:val="hybridMultilevel"/>
    <w:tmpl w:val="E66AEF54"/>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6941C06"/>
    <w:multiLevelType w:val="hybridMultilevel"/>
    <w:tmpl w:val="A5DEDF88"/>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3699410F"/>
    <w:multiLevelType w:val="hybridMultilevel"/>
    <w:tmpl w:val="1A8CCB3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71A2D34"/>
    <w:multiLevelType w:val="hybridMultilevel"/>
    <w:tmpl w:val="B8B8E3FA"/>
    <w:lvl w:ilvl="0" w:tplc="3EACB36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0">
    <w:nsid w:val="389E4274"/>
    <w:multiLevelType w:val="hybridMultilevel"/>
    <w:tmpl w:val="3B76A79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39C32577"/>
    <w:multiLevelType w:val="hybridMultilevel"/>
    <w:tmpl w:val="250E02A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3A0D3E4A"/>
    <w:multiLevelType w:val="hybridMultilevel"/>
    <w:tmpl w:val="9C8A03E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3A62101A"/>
    <w:multiLevelType w:val="hybridMultilevel"/>
    <w:tmpl w:val="D4FC3F8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3A8135BC"/>
    <w:multiLevelType w:val="hybridMultilevel"/>
    <w:tmpl w:val="3D5EA95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3B463319"/>
    <w:multiLevelType w:val="hybridMultilevel"/>
    <w:tmpl w:val="EBFCBF1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B5F7D5E"/>
    <w:multiLevelType w:val="hybridMultilevel"/>
    <w:tmpl w:val="B0C6300E"/>
    <w:lvl w:ilvl="0" w:tplc="3EACB36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7">
    <w:nsid w:val="3C3743C6"/>
    <w:multiLevelType w:val="hybridMultilevel"/>
    <w:tmpl w:val="76343C8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3C430762"/>
    <w:multiLevelType w:val="hybridMultilevel"/>
    <w:tmpl w:val="B11CEC62"/>
    <w:lvl w:ilvl="0" w:tplc="3EACB36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3CC166D9"/>
    <w:multiLevelType w:val="hybridMultilevel"/>
    <w:tmpl w:val="B530A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CCF1CF2"/>
    <w:multiLevelType w:val="hybridMultilevel"/>
    <w:tmpl w:val="93884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D3564FD"/>
    <w:multiLevelType w:val="hybridMultilevel"/>
    <w:tmpl w:val="1D44274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3E185F0D"/>
    <w:multiLevelType w:val="hybridMultilevel"/>
    <w:tmpl w:val="62605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E49246A"/>
    <w:multiLevelType w:val="hybridMultilevel"/>
    <w:tmpl w:val="64B291C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nsid w:val="3FEC0D9E"/>
    <w:multiLevelType w:val="hybridMultilevel"/>
    <w:tmpl w:val="31B44CD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3FF1491F"/>
    <w:multiLevelType w:val="hybridMultilevel"/>
    <w:tmpl w:val="CEAE7082"/>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0926166"/>
    <w:multiLevelType w:val="hybridMultilevel"/>
    <w:tmpl w:val="AF84F49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0B92891"/>
    <w:multiLevelType w:val="hybridMultilevel"/>
    <w:tmpl w:val="E738063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40C32E6C"/>
    <w:multiLevelType w:val="hybridMultilevel"/>
    <w:tmpl w:val="2360891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0CC188C"/>
    <w:multiLevelType w:val="hybridMultilevel"/>
    <w:tmpl w:val="D3EC987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413541F3"/>
    <w:multiLevelType w:val="hybridMultilevel"/>
    <w:tmpl w:val="9DCE6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19D68AD"/>
    <w:multiLevelType w:val="hybridMultilevel"/>
    <w:tmpl w:val="0E2ABA7C"/>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1DC4A52"/>
    <w:multiLevelType w:val="hybridMultilevel"/>
    <w:tmpl w:val="CF0CACA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421B4C2A"/>
    <w:multiLevelType w:val="hybridMultilevel"/>
    <w:tmpl w:val="162CF83A"/>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2BF49F1"/>
    <w:multiLevelType w:val="hybridMultilevel"/>
    <w:tmpl w:val="E1866DF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42F1532A"/>
    <w:multiLevelType w:val="hybridMultilevel"/>
    <w:tmpl w:val="678254C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43320FF9"/>
    <w:multiLevelType w:val="hybridMultilevel"/>
    <w:tmpl w:val="F5A8F3B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433B5E2C"/>
    <w:multiLevelType w:val="hybridMultilevel"/>
    <w:tmpl w:val="0D8ABE86"/>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43780228"/>
    <w:multiLevelType w:val="hybridMultilevel"/>
    <w:tmpl w:val="EF063F7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47216EE"/>
    <w:multiLevelType w:val="hybridMultilevel"/>
    <w:tmpl w:val="C20CE7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5FF7968"/>
    <w:multiLevelType w:val="hybridMultilevel"/>
    <w:tmpl w:val="47202D8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1">
    <w:nsid w:val="46881A29"/>
    <w:multiLevelType w:val="hybridMultilevel"/>
    <w:tmpl w:val="8A16FC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46915B37"/>
    <w:multiLevelType w:val="hybridMultilevel"/>
    <w:tmpl w:val="34E812E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479A1BB7"/>
    <w:multiLevelType w:val="hybridMultilevel"/>
    <w:tmpl w:val="C9DA538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47E27AE2"/>
    <w:multiLevelType w:val="hybridMultilevel"/>
    <w:tmpl w:val="9464573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483F6713"/>
    <w:multiLevelType w:val="hybridMultilevel"/>
    <w:tmpl w:val="34C24452"/>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48BE550D"/>
    <w:multiLevelType w:val="hybridMultilevel"/>
    <w:tmpl w:val="238403A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493A73A3"/>
    <w:multiLevelType w:val="multilevel"/>
    <w:tmpl w:val="E6A6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A171B6E"/>
    <w:multiLevelType w:val="multilevel"/>
    <w:tmpl w:val="A8509EF4"/>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nsid w:val="4ADD499E"/>
    <w:multiLevelType w:val="hybridMultilevel"/>
    <w:tmpl w:val="0686B05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4BC0495B"/>
    <w:multiLevelType w:val="hybridMultilevel"/>
    <w:tmpl w:val="FA90FAF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4BC3377F"/>
    <w:multiLevelType w:val="hybridMultilevel"/>
    <w:tmpl w:val="6E32F25E"/>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4BD03C46"/>
    <w:multiLevelType w:val="hybridMultilevel"/>
    <w:tmpl w:val="F1329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BE25BCB"/>
    <w:multiLevelType w:val="hybridMultilevel"/>
    <w:tmpl w:val="8CAC0E1E"/>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4C396425"/>
    <w:multiLevelType w:val="hybridMultilevel"/>
    <w:tmpl w:val="5AD650E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4CE6485D"/>
    <w:multiLevelType w:val="hybridMultilevel"/>
    <w:tmpl w:val="CF46650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77">
    <w:nsid w:val="4DE64270"/>
    <w:multiLevelType w:val="hybridMultilevel"/>
    <w:tmpl w:val="0D9C86EC"/>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E3879CA"/>
    <w:multiLevelType w:val="hybridMultilevel"/>
    <w:tmpl w:val="36269990"/>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9">
    <w:nsid w:val="4EAD19BB"/>
    <w:multiLevelType w:val="hybridMultilevel"/>
    <w:tmpl w:val="BD70FB0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F9C6532"/>
    <w:multiLevelType w:val="hybridMultilevel"/>
    <w:tmpl w:val="DA4881C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0D6695A"/>
    <w:multiLevelType w:val="hybridMultilevel"/>
    <w:tmpl w:val="E01EA4E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50EF1865"/>
    <w:multiLevelType w:val="hybridMultilevel"/>
    <w:tmpl w:val="44BC4F0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12134D8"/>
    <w:multiLevelType w:val="hybridMultilevel"/>
    <w:tmpl w:val="F816ED4C"/>
    <w:lvl w:ilvl="0" w:tplc="0419000F">
      <w:start w:val="1"/>
      <w:numFmt w:val="decimal"/>
      <w:lvlText w:val="%1."/>
      <w:lvlJc w:val="left"/>
      <w:pPr>
        <w:ind w:left="295" w:hanging="360"/>
      </w:pPr>
    </w:lvl>
    <w:lvl w:ilvl="1" w:tplc="04190019">
      <w:start w:val="1"/>
      <w:numFmt w:val="lowerLetter"/>
      <w:lvlText w:val="%2."/>
      <w:lvlJc w:val="left"/>
      <w:pPr>
        <w:ind w:left="1015" w:hanging="360"/>
      </w:pPr>
    </w:lvl>
    <w:lvl w:ilvl="2" w:tplc="0419001B">
      <w:start w:val="1"/>
      <w:numFmt w:val="lowerRoman"/>
      <w:lvlText w:val="%3."/>
      <w:lvlJc w:val="right"/>
      <w:pPr>
        <w:ind w:left="1735" w:hanging="180"/>
      </w:pPr>
    </w:lvl>
    <w:lvl w:ilvl="3" w:tplc="0419000F">
      <w:start w:val="1"/>
      <w:numFmt w:val="decimal"/>
      <w:lvlText w:val="%4."/>
      <w:lvlJc w:val="left"/>
      <w:pPr>
        <w:ind w:left="2455" w:hanging="360"/>
      </w:pPr>
    </w:lvl>
    <w:lvl w:ilvl="4" w:tplc="04190019">
      <w:start w:val="1"/>
      <w:numFmt w:val="lowerLetter"/>
      <w:lvlText w:val="%5."/>
      <w:lvlJc w:val="left"/>
      <w:pPr>
        <w:ind w:left="3175" w:hanging="360"/>
      </w:pPr>
    </w:lvl>
    <w:lvl w:ilvl="5" w:tplc="0419001B">
      <w:start w:val="1"/>
      <w:numFmt w:val="lowerRoman"/>
      <w:lvlText w:val="%6."/>
      <w:lvlJc w:val="right"/>
      <w:pPr>
        <w:ind w:left="3895" w:hanging="180"/>
      </w:pPr>
    </w:lvl>
    <w:lvl w:ilvl="6" w:tplc="0419000F">
      <w:start w:val="1"/>
      <w:numFmt w:val="decimal"/>
      <w:lvlText w:val="%7."/>
      <w:lvlJc w:val="left"/>
      <w:pPr>
        <w:ind w:left="4615" w:hanging="360"/>
      </w:pPr>
    </w:lvl>
    <w:lvl w:ilvl="7" w:tplc="04190019">
      <w:start w:val="1"/>
      <w:numFmt w:val="lowerLetter"/>
      <w:lvlText w:val="%8."/>
      <w:lvlJc w:val="left"/>
      <w:pPr>
        <w:ind w:left="5335" w:hanging="360"/>
      </w:pPr>
    </w:lvl>
    <w:lvl w:ilvl="8" w:tplc="0419001B">
      <w:start w:val="1"/>
      <w:numFmt w:val="lowerRoman"/>
      <w:lvlText w:val="%9."/>
      <w:lvlJc w:val="right"/>
      <w:pPr>
        <w:ind w:left="6055" w:hanging="180"/>
      </w:pPr>
    </w:lvl>
  </w:abstractNum>
  <w:abstractNum w:abstractNumId="186">
    <w:nsid w:val="51A02D2A"/>
    <w:multiLevelType w:val="hybridMultilevel"/>
    <w:tmpl w:val="DDDE1B5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528B76C2"/>
    <w:multiLevelType w:val="hybridMultilevel"/>
    <w:tmpl w:val="656E9340"/>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2AB2635"/>
    <w:multiLevelType w:val="hybridMultilevel"/>
    <w:tmpl w:val="6EDED22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nsid w:val="532F0707"/>
    <w:multiLevelType w:val="hybridMultilevel"/>
    <w:tmpl w:val="9BEC3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38263A4"/>
    <w:multiLevelType w:val="hybridMultilevel"/>
    <w:tmpl w:val="B0AE8C4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53BD529A"/>
    <w:multiLevelType w:val="hybridMultilevel"/>
    <w:tmpl w:val="63C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46731C9"/>
    <w:multiLevelType w:val="hybridMultilevel"/>
    <w:tmpl w:val="5CA48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5060758"/>
    <w:multiLevelType w:val="hybridMultilevel"/>
    <w:tmpl w:val="FA040F0A"/>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51422B0"/>
    <w:multiLevelType w:val="hybridMultilevel"/>
    <w:tmpl w:val="F8624DA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55392589"/>
    <w:multiLevelType w:val="hybridMultilevel"/>
    <w:tmpl w:val="8662EEA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6">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5F3102C"/>
    <w:multiLevelType w:val="hybridMultilevel"/>
    <w:tmpl w:val="45961D7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8">
    <w:nsid w:val="565E1655"/>
    <w:multiLevelType w:val="hybridMultilevel"/>
    <w:tmpl w:val="DAF43E5A"/>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67931FC"/>
    <w:multiLevelType w:val="hybridMultilevel"/>
    <w:tmpl w:val="AED8292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6D74C7F"/>
    <w:multiLevelType w:val="hybridMultilevel"/>
    <w:tmpl w:val="479E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71C1981"/>
    <w:multiLevelType w:val="hybridMultilevel"/>
    <w:tmpl w:val="A39A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726223F"/>
    <w:multiLevelType w:val="hybridMultilevel"/>
    <w:tmpl w:val="11EE32B0"/>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7970BC5"/>
    <w:multiLevelType w:val="hybridMultilevel"/>
    <w:tmpl w:val="6FF0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9A1459F"/>
    <w:multiLevelType w:val="hybridMultilevel"/>
    <w:tmpl w:val="44421C3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5">
    <w:nsid w:val="59B54694"/>
    <w:multiLevelType w:val="hybridMultilevel"/>
    <w:tmpl w:val="9A540794"/>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59B83761"/>
    <w:multiLevelType w:val="hybridMultilevel"/>
    <w:tmpl w:val="6C988478"/>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59BB3102"/>
    <w:multiLevelType w:val="hybridMultilevel"/>
    <w:tmpl w:val="A53EECD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8">
    <w:nsid w:val="5AF10959"/>
    <w:multiLevelType w:val="hybridMultilevel"/>
    <w:tmpl w:val="850A6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C090226"/>
    <w:multiLevelType w:val="hybridMultilevel"/>
    <w:tmpl w:val="187A700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5C171EF7"/>
    <w:multiLevelType w:val="hybridMultilevel"/>
    <w:tmpl w:val="57DA9B7E"/>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5CCF3F1B"/>
    <w:multiLevelType w:val="hybridMultilevel"/>
    <w:tmpl w:val="5D24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D780CE1"/>
    <w:multiLevelType w:val="hybridMultilevel"/>
    <w:tmpl w:val="9148F42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nsid w:val="5E745665"/>
    <w:multiLevelType w:val="hybridMultilevel"/>
    <w:tmpl w:val="BBA0711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4">
    <w:nsid w:val="5E7B6DBF"/>
    <w:multiLevelType w:val="hybridMultilevel"/>
    <w:tmpl w:val="F49CC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F266D7F"/>
    <w:multiLevelType w:val="hybridMultilevel"/>
    <w:tmpl w:val="0562E3D4"/>
    <w:lvl w:ilvl="0" w:tplc="3EACB36E">
      <w:start w:val="1"/>
      <w:numFmt w:val="bullet"/>
      <w:lvlText w:val=""/>
      <w:lvlJc w:val="left"/>
      <w:pPr>
        <w:ind w:left="1429" w:hanging="360"/>
      </w:pPr>
      <w:rPr>
        <w:rFonts w:ascii="Symbol" w:hAnsi="Symbol" w:hint="default"/>
      </w:rPr>
    </w:lvl>
    <w:lvl w:ilvl="1" w:tplc="3EACB36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5F911A57"/>
    <w:multiLevelType w:val="hybridMultilevel"/>
    <w:tmpl w:val="6418597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nsid w:val="5FC014C1"/>
    <w:multiLevelType w:val="hybridMultilevel"/>
    <w:tmpl w:val="C422E4F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nsid w:val="605436E6"/>
    <w:multiLevelType w:val="hybridMultilevel"/>
    <w:tmpl w:val="CB7E411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nsid w:val="60E44D29"/>
    <w:multiLevelType w:val="hybridMultilevel"/>
    <w:tmpl w:val="A5A8BAE2"/>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2DB2669"/>
    <w:multiLevelType w:val="hybridMultilevel"/>
    <w:tmpl w:val="A86A7A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62DD725B"/>
    <w:multiLevelType w:val="hybridMultilevel"/>
    <w:tmpl w:val="B706FAB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4A559B5"/>
    <w:multiLevelType w:val="hybridMultilevel"/>
    <w:tmpl w:val="942CC9F0"/>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4E4383C"/>
    <w:multiLevelType w:val="hybridMultilevel"/>
    <w:tmpl w:val="42CE294E"/>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5583629"/>
    <w:multiLevelType w:val="hybridMultilevel"/>
    <w:tmpl w:val="268AC55E"/>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64D5F7F"/>
    <w:multiLevelType w:val="hybridMultilevel"/>
    <w:tmpl w:val="C8E8F720"/>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9">
    <w:nsid w:val="66952E14"/>
    <w:multiLevelType w:val="hybridMultilevel"/>
    <w:tmpl w:val="CDAA6954"/>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676E2E02"/>
    <w:multiLevelType w:val="hybridMultilevel"/>
    <w:tmpl w:val="618CBECA"/>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3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67A62B06"/>
    <w:multiLevelType w:val="hybridMultilevel"/>
    <w:tmpl w:val="64A232F4"/>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33">
    <w:nsid w:val="68066ECB"/>
    <w:multiLevelType w:val="hybridMultilevel"/>
    <w:tmpl w:val="70E09E7C"/>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68333F19"/>
    <w:multiLevelType w:val="hybridMultilevel"/>
    <w:tmpl w:val="0DAE415E"/>
    <w:lvl w:ilvl="0" w:tplc="380EC0A4">
      <w:start w:val="3"/>
      <w:numFmt w:val="decimal"/>
      <w:lvlText w:val="%1"/>
      <w:lvlJc w:val="left"/>
      <w:pPr>
        <w:ind w:left="462" w:hanging="708"/>
      </w:pPr>
      <w:rPr>
        <w:rFonts w:hint="default"/>
      </w:rPr>
    </w:lvl>
    <w:lvl w:ilvl="1" w:tplc="00A04E7A">
      <w:numFmt w:val="none"/>
      <w:lvlText w:val=""/>
      <w:lvlJc w:val="left"/>
      <w:pPr>
        <w:tabs>
          <w:tab w:val="num" w:pos="360"/>
        </w:tabs>
      </w:pPr>
    </w:lvl>
    <w:lvl w:ilvl="2" w:tplc="2356E61C">
      <w:numFmt w:val="none"/>
      <w:lvlText w:val=""/>
      <w:lvlJc w:val="left"/>
      <w:pPr>
        <w:tabs>
          <w:tab w:val="num" w:pos="360"/>
        </w:tabs>
      </w:pPr>
    </w:lvl>
    <w:lvl w:ilvl="3" w:tplc="44F6EB80">
      <w:numFmt w:val="bullet"/>
      <w:lvlText w:val=""/>
      <w:lvlJc w:val="left"/>
      <w:pPr>
        <w:ind w:left="1182" w:hanging="360"/>
      </w:pPr>
      <w:rPr>
        <w:rFonts w:ascii="Symbol" w:eastAsia="Symbol" w:hAnsi="Symbol" w:cs="Symbol" w:hint="default"/>
        <w:w w:val="100"/>
        <w:sz w:val="24"/>
        <w:szCs w:val="24"/>
      </w:rPr>
    </w:lvl>
    <w:lvl w:ilvl="4" w:tplc="3306E1DE">
      <w:numFmt w:val="bullet"/>
      <w:lvlText w:val="•"/>
      <w:lvlJc w:val="left"/>
      <w:pPr>
        <w:ind w:left="4095" w:hanging="360"/>
      </w:pPr>
      <w:rPr>
        <w:rFonts w:hint="default"/>
      </w:rPr>
    </w:lvl>
    <w:lvl w:ilvl="5" w:tplc="B908FE5C">
      <w:numFmt w:val="bullet"/>
      <w:lvlText w:val="•"/>
      <w:lvlJc w:val="left"/>
      <w:pPr>
        <w:ind w:left="5067" w:hanging="360"/>
      </w:pPr>
      <w:rPr>
        <w:rFonts w:hint="default"/>
      </w:rPr>
    </w:lvl>
    <w:lvl w:ilvl="6" w:tplc="CFA23A7A">
      <w:numFmt w:val="bullet"/>
      <w:lvlText w:val="•"/>
      <w:lvlJc w:val="left"/>
      <w:pPr>
        <w:ind w:left="6039" w:hanging="360"/>
      </w:pPr>
      <w:rPr>
        <w:rFonts w:hint="default"/>
      </w:rPr>
    </w:lvl>
    <w:lvl w:ilvl="7" w:tplc="DB5E65A2">
      <w:numFmt w:val="bullet"/>
      <w:lvlText w:val="•"/>
      <w:lvlJc w:val="left"/>
      <w:pPr>
        <w:ind w:left="7010" w:hanging="360"/>
      </w:pPr>
      <w:rPr>
        <w:rFonts w:hint="default"/>
      </w:rPr>
    </w:lvl>
    <w:lvl w:ilvl="8" w:tplc="864EF9BC">
      <w:numFmt w:val="bullet"/>
      <w:lvlText w:val="•"/>
      <w:lvlJc w:val="left"/>
      <w:pPr>
        <w:ind w:left="7982" w:hanging="360"/>
      </w:pPr>
      <w:rPr>
        <w:rFonts w:hint="default"/>
      </w:rPr>
    </w:lvl>
  </w:abstractNum>
  <w:abstractNum w:abstractNumId="235">
    <w:nsid w:val="68A96A7C"/>
    <w:multiLevelType w:val="hybridMultilevel"/>
    <w:tmpl w:val="B022908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68FC5670"/>
    <w:multiLevelType w:val="hybridMultilevel"/>
    <w:tmpl w:val="7B9ED29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69135E99"/>
    <w:multiLevelType w:val="hybridMultilevel"/>
    <w:tmpl w:val="5B649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A160DDE"/>
    <w:multiLevelType w:val="hybridMultilevel"/>
    <w:tmpl w:val="ABCEB3A6"/>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6A4F1DB1"/>
    <w:multiLevelType w:val="hybridMultilevel"/>
    <w:tmpl w:val="8AB84BAE"/>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6BCC4804"/>
    <w:multiLevelType w:val="hybridMultilevel"/>
    <w:tmpl w:val="9C807BF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nsid w:val="6C3D2FF5"/>
    <w:multiLevelType w:val="hybridMultilevel"/>
    <w:tmpl w:val="0F9C5B1A"/>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6C8505E0"/>
    <w:multiLevelType w:val="hybridMultilevel"/>
    <w:tmpl w:val="02C46A08"/>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6D413084"/>
    <w:multiLevelType w:val="hybridMultilevel"/>
    <w:tmpl w:val="EA3454A4"/>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DE70841"/>
    <w:multiLevelType w:val="hybridMultilevel"/>
    <w:tmpl w:val="652230E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7">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E590C18"/>
    <w:multiLevelType w:val="hybridMultilevel"/>
    <w:tmpl w:val="3BD8443C"/>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9">
    <w:nsid w:val="6EC70C19"/>
    <w:multiLevelType w:val="hybridMultilevel"/>
    <w:tmpl w:val="BA3C0CD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0">
    <w:nsid w:val="6F8C0F78"/>
    <w:multiLevelType w:val="hybridMultilevel"/>
    <w:tmpl w:val="3E28F33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1">
    <w:nsid w:val="70BF2DB2"/>
    <w:multiLevelType w:val="hybridMultilevel"/>
    <w:tmpl w:val="6866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0F2524A"/>
    <w:multiLevelType w:val="hybridMultilevel"/>
    <w:tmpl w:val="551ED80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nsid w:val="715C212F"/>
    <w:multiLevelType w:val="hybridMultilevel"/>
    <w:tmpl w:val="5CA80CAE"/>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4">
    <w:nsid w:val="73666EDF"/>
    <w:multiLevelType w:val="hybridMultilevel"/>
    <w:tmpl w:val="7C96180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nsid w:val="73EC7A39"/>
    <w:multiLevelType w:val="hybridMultilevel"/>
    <w:tmpl w:val="7D5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42A31CF"/>
    <w:multiLevelType w:val="hybridMultilevel"/>
    <w:tmpl w:val="4DB2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4424F0B"/>
    <w:multiLevelType w:val="hybridMultilevel"/>
    <w:tmpl w:val="21B0DA32"/>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4FF27D5"/>
    <w:multiLevelType w:val="hybridMultilevel"/>
    <w:tmpl w:val="9226276A"/>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9">
    <w:nsid w:val="75EB1291"/>
    <w:multiLevelType w:val="hybridMultilevel"/>
    <w:tmpl w:val="101E9EA4"/>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0">
    <w:nsid w:val="76C835CB"/>
    <w:multiLevelType w:val="hybridMultilevel"/>
    <w:tmpl w:val="F1CCE956"/>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78BE7424"/>
    <w:multiLevelType w:val="hybridMultilevel"/>
    <w:tmpl w:val="BF84B10C"/>
    <w:lvl w:ilvl="0" w:tplc="3EACB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5">
    <w:nsid w:val="7B2D3510"/>
    <w:multiLevelType w:val="hybridMultilevel"/>
    <w:tmpl w:val="BD089098"/>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B566387"/>
    <w:multiLevelType w:val="hybridMultilevel"/>
    <w:tmpl w:val="DBE0AFF4"/>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7BEC625D"/>
    <w:multiLevelType w:val="hybridMultilevel"/>
    <w:tmpl w:val="C5FCC750"/>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9">
    <w:nsid w:val="7CD66D72"/>
    <w:multiLevelType w:val="hybridMultilevel"/>
    <w:tmpl w:val="1AB0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D55750A"/>
    <w:multiLevelType w:val="hybridMultilevel"/>
    <w:tmpl w:val="7FCE947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1">
    <w:nsid w:val="7D6317EB"/>
    <w:multiLevelType w:val="hybridMultilevel"/>
    <w:tmpl w:val="9836C998"/>
    <w:lvl w:ilvl="0" w:tplc="3EACB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nsid w:val="7E6111EB"/>
    <w:multiLevelType w:val="hybridMultilevel"/>
    <w:tmpl w:val="1B2A5A3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3">
    <w:nsid w:val="7F18211A"/>
    <w:multiLevelType w:val="hybridMultilevel"/>
    <w:tmpl w:val="2AA8D152"/>
    <w:lvl w:ilvl="0" w:tplc="3EACB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nsid w:val="7F6A49D2"/>
    <w:multiLevelType w:val="hybridMultilevel"/>
    <w:tmpl w:val="9BBA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FD44879"/>
    <w:multiLevelType w:val="hybridMultilevel"/>
    <w:tmpl w:val="31C608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5"/>
  </w:num>
  <w:num w:numId="2">
    <w:abstractNumId w:val="245"/>
  </w:num>
  <w:num w:numId="3">
    <w:abstractNumId w:val="58"/>
  </w:num>
  <w:num w:numId="4">
    <w:abstractNumId w:val="125"/>
  </w:num>
  <w:num w:numId="5">
    <w:abstractNumId w:val="153"/>
  </w:num>
  <w:num w:numId="6">
    <w:abstractNumId w:val="198"/>
  </w:num>
  <w:num w:numId="7">
    <w:abstractNumId w:val="4"/>
  </w:num>
  <w:num w:numId="8">
    <w:abstractNumId w:val="228"/>
  </w:num>
  <w:num w:numId="9">
    <w:abstractNumId w:val="225"/>
  </w:num>
  <w:num w:numId="10">
    <w:abstractNumId w:val="240"/>
  </w:num>
  <w:num w:numId="11">
    <w:abstractNumId w:val="50"/>
  </w:num>
  <w:num w:numId="12">
    <w:abstractNumId w:val="145"/>
  </w:num>
  <w:num w:numId="13">
    <w:abstractNumId w:val="70"/>
  </w:num>
  <w:num w:numId="14">
    <w:abstractNumId w:val="138"/>
  </w:num>
  <w:num w:numId="15">
    <w:abstractNumId w:val="49"/>
  </w:num>
  <w:num w:numId="16">
    <w:abstractNumId w:val="119"/>
  </w:num>
  <w:num w:numId="17">
    <w:abstractNumId w:val="97"/>
  </w:num>
  <w:num w:numId="18">
    <w:abstractNumId w:val="242"/>
  </w:num>
  <w:num w:numId="19">
    <w:abstractNumId w:val="165"/>
  </w:num>
  <w:num w:numId="20">
    <w:abstractNumId w:val="148"/>
  </w:num>
  <w:num w:numId="21">
    <w:abstractNumId w:val="63"/>
  </w:num>
  <w:num w:numId="22">
    <w:abstractNumId w:val="206"/>
  </w:num>
  <w:num w:numId="23">
    <w:abstractNumId w:val="117"/>
  </w:num>
  <w:num w:numId="24">
    <w:abstractNumId w:val="239"/>
  </w:num>
  <w:num w:numId="25">
    <w:abstractNumId w:val="135"/>
  </w:num>
  <w:num w:numId="26">
    <w:abstractNumId w:val="18"/>
  </w:num>
  <w:num w:numId="27">
    <w:abstractNumId w:val="158"/>
  </w:num>
  <w:num w:numId="28">
    <w:abstractNumId w:val="60"/>
  </w:num>
  <w:num w:numId="29">
    <w:abstractNumId w:val="187"/>
  </w:num>
  <w:num w:numId="30">
    <w:abstractNumId w:val="114"/>
  </w:num>
  <w:num w:numId="31">
    <w:abstractNumId w:val="46"/>
  </w:num>
  <w:num w:numId="32">
    <w:abstractNumId w:val="133"/>
  </w:num>
  <w:num w:numId="33">
    <w:abstractNumId w:val="52"/>
  </w:num>
  <w:num w:numId="34">
    <w:abstractNumId w:val="215"/>
  </w:num>
  <w:num w:numId="35">
    <w:abstractNumId w:val="136"/>
  </w:num>
  <w:num w:numId="36">
    <w:abstractNumId w:val="129"/>
  </w:num>
  <w:num w:numId="37">
    <w:abstractNumId w:val="95"/>
  </w:num>
  <w:num w:numId="38">
    <w:abstractNumId w:val="124"/>
  </w:num>
  <w:num w:numId="39">
    <w:abstractNumId w:val="14"/>
  </w:num>
  <w:num w:numId="40">
    <w:abstractNumId w:val="173"/>
  </w:num>
  <w:num w:numId="41">
    <w:abstractNumId w:val="233"/>
  </w:num>
  <w:num w:numId="42">
    <w:abstractNumId w:val="199"/>
  </w:num>
  <w:num w:numId="43">
    <w:abstractNumId w:val="157"/>
  </w:num>
  <w:num w:numId="44">
    <w:abstractNumId w:val="205"/>
  </w:num>
  <w:num w:numId="45">
    <w:abstractNumId w:val="28"/>
  </w:num>
  <w:num w:numId="46">
    <w:abstractNumId w:val="229"/>
  </w:num>
  <w:num w:numId="47">
    <w:abstractNumId w:val="110"/>
  </w:num>
  <w:num w:numId="48">
    <w:abstractNumId w:val="152"/>
  </w:num>
  <w:num w:numId="49">
    <w:abstractNumId w:val="171"/>
  </w:num>
  <w:num w:numId="50">
    <w:abstractNumId w:val="210"/>
  </w:num>
  <w:num w:numId="51">
    <w:abstractNumId w:val="72"/>
  </w:num>
  <w:num w:numId="52">
    <w:abstractNumId w:val="175"/>
  </w:num>
  <w:num w:numId="53">
    <w:abstractNumId w:val="222"/>
  </w:num>
  <w:num w:numId="54">
    <w:abstractNumId w:val="84"/>
  </w:num>
  <w:num w:numId="55">
    <w:abstractNumId w:val="82"/>
  </w:num>
  <w:num w:numId="56">
    <w:abstractNumId w:val="271"/>
  </w:num>
  <w:num w:numId="57">
    <w:abstractNumId w:val="126"/>
  </w:num>
  <w:num w:numId="58">
    <w:abstractNumId w:val="267"/>
  </w:num>
  <w:num w:numId="59">
    <w:abstractNumId w:val="162"/>
  </w:num>
  <w:num w:numId="60">
    <w:abstractNumId w:val="41"/>
  </w:num>
  <w:num w:numId="61">
    <w:abstractNumId w:val="190"/>
  </w:num>
  <w:num w:numId="62">
    <w:abstractNumId w:val="102"/>
  </w:num>
  <w:num w:numId="63">
    <w:abstractNumId w:val="71"/>
  </w:num>
  <w:num w:numId="64">
    <w:abstractNumId w:val="120"/>
  </w:num>
  <w:num w:numId="65">
    <w:abstractNumId w:val="22"/>
  </w:num>
  <w:num w:numId="66">
    <w:abstractNumId w:val="149"/>
  </w:num>
  <w:num w:numId="67">
    <w:abstractNumId w:val="115"/>
  </w:num>
  <w:num w:numId="68">
    <w:abstractNumId w:val="218"/>
  </w:num>
  <w:num w:numId="69">
    <w:abstractNumId w:val="273"/>
  </w:num>
  <w:num w:numId="70">
    <w:abstractNumId w:val="197"/>
  </w:num>
  <w:num w:numId="71">
    <w:abstractNumId w:val="170"/>
  </w:num>
  <w:num w:numId="72">
    <w:abstractNumId w:val="21"/>
  </w:num>
  <w:num w:numId="73">
    <w:abstractNumId w:val="101"/>
  </w:num>
  <w:num w:numId="74">
    <w:abstractNumId w:val="143"/>
  </w:num>
  <w:num w:numId="75">
    <w:abstractNumId w:val="116"/>
  </w:num>
  <w:num w:numId="76">
    <w:abstractNumId w:val="163"/>
  </w:num>
  <w:num w:numId="77">
    <w:abstractNumId w:val="30"/>
  </w:num>
  <w:num w:numId="78">
    <w:abstractNumId w:val="88"/>
  </w:num>
  <w:num w:numId="79">
    <w:abstractNumId w:val="48"/>
  </w:num>
  <w:num w:numId="80">
    <w:abstractNumId w:val="253"/>
  </w:num>
  <w:num w:numId="81">
    <w:abstractNumId w:val="235"/>
  </w:num>
  <w:num w:numId="82">
    <w:abstractNumId w:val="76"/>
  </w:num>
  <w:num w:numId="83">
    <w:abstractNumId w:val="45"/>
  </w:num>
  <w:num w:numId="84">
    <w:abstractNumId w:val="73"/>
  </w:num>
  <w:num w:numId="85">
    <w:abstractNumId w:val="252"/>
  </w:num>
  <w:num w:numId="86">
    <w:abstractNumId w:val="112"/>
  </w:num>
  <w:num w:numId="87">
    <w:abstractNumId w:val="236"/>
  </w:num>
  <w:num w:numId="88">
    <w:abstractNumId w:val="241"/>
  </w:num>
  <w:num w:numId="89">
    <w:abstractNumId w:val="246"/>
  </w:num>
  <w:num w:numId="90">
    <w:abstractNumId w:val="188"/>
  </w:num>
  <w:num w:numId="91">
    <w:abstractNumId w:val="181"/>
  </w:num>
  <w:num w:numId="92">
    <w:abstractNumId w:val="213"/>
  </w:num>
  <w:num w:numId="93">
    <w:abstractNumId w:val="272"/>
  </w:num>
  <w:num w:numId="94">
    <w:abstractNumId w:val="216"/>
  </w:num>
  <w:num w:numId="95">
    <w:abstractNumId w:val="47"/>
  </w:num>
  <w:num w:numId="96">
    <w:abstractNumId w:val="87"/>
  </w:num>
  <w:num w:numId="97">
    <w:abstractNumId w:val="209"/>
  </w:num>
  <w:num w:numId="98">
    <w:abstractNumId w:val="12"/>
  </w:num>
  <w:num w:numId="99">
    <w:abstractNumId w:val="183"/>
  </w:num>
  <w:num w:numId="100">
    <w:abstractNumId w:val="26"/>
  </w:num>
  <w:num w:numId="101">
    <w:abstractNumId w:val="132"/>
  </w:num>
  <w:num w:numId="102">
    <w:abstractNumId w:val="80"/>
  </w:num>
  <w:num w:numId="103">
    <w:abstractNumId w:val="38"/>
  </w:num>
  <w:num w:numId="104">
    <w:abstractNumId w:val="166"/>
  </w:num>
  <w:num w:numId="105">
    <w:abstractNumId w:val="74"/>
  </w:num>
  <w:num w:numId="106">
    <w:abstractNumId w:val="207"/>
  </w:num>
  <w:num w:numId="107">
    <w:abstractNumId w:val="164"/>
  </w:num>
  <w:num w:numId="108">
    <w:abstractNumId w:val="217"/>
  </w:num>
  <w:num w:numId="109">
    <w:abstractNumId w:val="59"/>
  </w:num>
  <w:num w:numId="110">
    <w:abstractNumId w:val="141"/>
  </w:num>
  <w:num w:numId="111">
    <w:abstractNumId w:val="186"/>
  </w:num>
  <w:num w:numId="112">
    <w:abstractNumId w:val="265"/>
  </w:num>
  <w:num w:numId="113">
    <w:abstractNumId w:val="144"/>
  </w:num>
  <w:num w:numId="114">
    <w:abstractNumId w:val="42"/>
  </w:num>
  <w:num w:numId="115">
    <w:abstractNumId w:val="113"/>
  </w:num>
  <w:num w:numId="116">
    <w:abstractNumId w:val="154"/>
  </w:num>
  <w:num w:numId="117">
    <w:abstractNumId w:val="169"/>
  </w:num>
  <w:num w:numId="118">
    <w:abstractNumId w:val="127"/>
  </w:num>
  <w:num w:numId="119">
    <w:abstractNumId w:val="258"/>
  </w:num>
  <w:num w:numId="120">
    <w:abstractNumId w:val="98"/>
  </w:num>
  <w:num w:numId="121">
    <w:abstractNumId w:val="130"/>
  </w:num>
  <w:num w:numId="122">
    <w:abstractNumId w:val="194"/>
  </w:num>
  <w:num w:numId="123">
    <w:abstractNumId w:val="179"/>
  </w:num>
  <w:num w:numId="124">
    <w:abstractNumId w:val="57"/>
  </w:num>
  <w:num w:numId="125">
    <w:abstractNumId w:val="89"/>
  </w:num>
  <w:num w:numId="126">
    <w:abstractNumId w:val="254"/>
  </w:num>
  <w:num w:numId="127">
    <w:abstractNumId w:val="75"/>
  </w:num>
  <w:num w:numId="128">
    <w:abstractNumId w:val="37"/>
  </w:num>
  <w:num w:numId="129">
    <w:abstractNumId w:val="137"/>
  </w:num>
  <w:num w:numId="130">
    <w:abstractNumId w:val="35"/>
  </w:num>
  <w:num w:numId="131">
    <w:abstractNumId w:val="248"/>
  </w:num>
  <w:num w:numId="132">
    <w:abstractNumId w:val="53"/>
  </w:num>
  <w:num w:numId="133">
    <w:abstractNumId w:val="268"/>
  </w:num>
  <w:num w:numId="134">
    <w:abstractNumId w:val="13"/>
  </w:num>
  <w:num w:numId="135">
    <w:abstractNumId w:val="24"/>
  </w:num>
  <w:num w:numId="136">
    <w:abstractNumId w:val="250"/>
  </w:num>
  <w:num w:numId="137">
    <w:abstractNumId w:val="204"/>
  </w:num>
  <w:num w:numId="138">
    <w:abstractNumId w:val="259"/>
  </w:num>
  <w:num w:numId="139">
    <w:abstractNumId w:val="131"/>
  </w:num>
  <w:num w:numId="140">
    <w:abstractNumId w:val="103"/>
  </w:num>
  <w:num w:numId="141">
    <w:abstractNumId w:val="68"/>
  </w:num>
  <w:num w:numId="142">
    <w:abstractNumId w:val="134"/>
  </w:num>
  <w:num w:numId="143">
    <w:abstractNumId w:val="260"/>
  </w:num>
  <w:num w:numId="144">
    <w:abstractNumId w:val="25"/>
  </w:num>
  <w:num w:numId="145">
    <w:abstractNumId w:val="249"/>
  </w:num>
  <w:num w:numId="146">
    <w:abstractNumId w:val="86"/>
  </w:num>
  <w:num w:numId="147">
    <w:abstractNumId w:val="156"/>
  </w:num>
  <w:num w:numId="148">
    <w:abstractNumId w:val="36"/>
  </w:num>
  <w:num w:numId="149">
    <w:abstractNumId w:val="62"/>
  </w:num>
  <w:num w:numId="150">
    <w:abstractNumId w:val="147"/>
  </w:num>
  <w:num w:numId="151">
    <w:abstractNumId w:val="19"/>
  </w:num>
  <w:num w:numId="152">
    <w:abstractNumId w:val="100"/>
  </w:num>
  <w:num w:numId="153">
    <w:abstractNumId w:val="44"/>
  </w:num>
  <w:num w:numId="154">
    <w:abstractNumId w:val="174"/>
  </w:num>
  <w:num w:numId="155">
    <w:abstractNumId w:val="39"/>
  </w:num>
  <w:num w:numId="156">
    <w:abstractNumId w:val="155"/>
  </w:num>
  <w:num w:numId="157">
    <w:abstractNumId w:val="94"/>
  </w:num>
  <w:num w:numId="158">
    <w:abstractNumId w:val="83"/>
  </w:num>
  <w:num w:numId="159">
    <w:abstractNumId w:val="212"/>
  </w:num>
  <w:num w:numId="160">
    <w:abstractNumId w:val="151"/>
  </w:num>
  <w:num w:numId="161">
    <w:abstractNumId w:val="220"/>
  </w:num>
  <w:num w:numId="162">
    <w:abstractNumId w:val="263"/>
  </w:num>
  <w:num w:numId="163">
    <w:abstractNumId w:val="177"/>
  </w:num>
  <w:num w:numId="164">
    <w:abstractNumId w:val="193"/>
  </w:num>
  <w:num w:numId="165">
    <w:abstractNumId w:val="122"/>
  </w:num>
  <w:num w:numId="166">
    <w:abstractNumId w:val="64"/>
  </w:num>
  <w:num w:numId="167">
    <w:abstractNumId w:val="243"/>
  </w:num>
  <w:num w:numId="168">
    <w:abstractNumId w:val="77"/>
  </w:num>
  <w:num w:numId="169">
    <w:abstractNumId w:val="184"/>
  </w:num>
  <w:num w:numId="170">
    <w:abstractNumId w:val="146"/>
  </w:num>
  <w:num w:numId="171">
    <w:abstractNumId w:val="90"/>
  </w:num>
  <w:num w:numId="172">
    <w:abstractNumId w:val="54"/>
  </w:num>
  <w:num w:numId="173">
    <w:abstractNumId w:val="224"/>
  </w:num>
  <w:num w:numId="174">
    <w:abstractNumId w:val="226"/>
  </w:num>
  <w:num w:numId="175">
    <w:abstractNumId w:val="56"/>
  </w:num>
  <w:num w:numId="176">
    <w:abstractNumId w:val="202"/>
  </w:num>
  <w:num w:numId="177">
    <w:abstractNumId w:val="257"/>
  </w:num>
  <w:num w:numId="178">
    <w:abstractNumId w:val="66"/>
  </w:num>
  <w:num w:numId="179">
    <w:abstractNumId w:val="227"/>
  </w:num>
  <w:num w:numId="180">
    <w:abstractNumId w:val="81"/>
  </w:num>
  <w:num w:numId="181">
    <w:abstractNumId w:val="31"/>
  </w:num>
  <w:num w:numId="182">
    <w:abstractNumId w:val="33"/>
  </w:num>
  <w:num w:numId="183">
    <w:abstractNumId w:val="43"/>
  </w:num>
  <w:num w:numId="184">
    <w:abstractNumId w:val="176"/>
  </w:num>
  <w:num w:numId="185">
    <w:abstractNumId w:val="238"/>
  </w:num>
  <w:num w:numId="186">
    <w:abstractNumId w:val="106"/>
  </w:num>
  <w:num w:numId="187">
    <w:abstractNumId w:val="104"/>
  </w:num>
  <w:num w:numId="188">
    <w:abstractNumId w:val="264"/>
  </w:num>
  <w:num w:numId="189">
    <w:abstractNumId w:val="231"/>
  </w:num>
  <w:num w:numId="190">
    <w:abstractNumId w:val="182"/>
  </w:num>
  <w:num w:numId="191">
    <w:abstractNumId w:val="247"/>
  </w:num>
  <w:num w:numId="192">
    <w:abstractNumId w:val="180"/>
  </w:num>
  <w:num w:numId="193">
    <w:abstractNumId w:val="223"/>
  </w:num>
  <w:num w:numId="194">
    <w:abstractNumId w:val="196"/>
  </w:num>
  <w:num w:numId="195">
    <w:abstractNumId w:val="262"/>
  </w:num>
  <w:num w:numId="196">
    <w:abstractNumId w:val="261"/>
  </w:num>
  <w:num w:numId="197">
    <w:abstractNumId w:val="69"/>
  </w:num>
  <w:num w:numId="198">
    <w:abstractNumId w:val="85"/>
  </w:num>
  <w:num w:numId="199">
    <w:abstractNumId w:val="32"/>
  </w:num>
  <w:num w:numId="200">
    <w:abstractNumId w:val="256"/>
  </w:num>
  <w:num w:numId="201">
    <w:abstractNumId w:val="123"/>
  </w:num>
  <w:num w:numId="202">
    <w:abstractNumId w:val="78"/>
  </w:num>
  <w:num w:numId="203">
    <w:abstractNumId w:val="201"/>
  </w:num>
  <w:num w:numId="204">
    <w:abstractNumId w:val="142"/>
  </w:num>
  <w:num w:numId="205">
    <w:abstractNumId w:val="160"/>
  </w:num>
  <w:num w:numId="206">
    <w:abstractNumId w:val="105"/>
  </w:num>
  <w:num w:numId="207">
    <w:abstractNumId w:val="61"/>
  </w:num>
  <w:num w:numId="208">
    <w:abstractNumId w:val="195"/>
  </w:num>
  <w:num w:numId="209">
    <w:abstractNumId w:val="251"/>
  </w:num>
  <w:num w:numId="210">
    <w:abstractNumId w:val="269"/>
  </w:num>
  <w:num w:numId="211">
    <w:abstractNumId w:val="51"/>
  </w:num>
  <w:num w:numId="212">
    <w:abstractNumId w:val="191"/>
  </w:num>
  <w:num w:numId="213">
    <w:abstractNumId w:val="2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3"/>
  </w:num>
  <w:num w:numId="215">
    <w:abstractNumId w:val="140"/>
  </w:num>
  <w:num w:numId="216">
    <w:abstractNumId w:val="139"/>
  </w:num>
  <w:num w:numId="217">
    <w:abstractNumId w:val="118"/>
  </w:num>
  <w:num w:numId="218">
    <w:abstractNumId w:val="211"/>
  </w:num>
  <w:num w:numId="219">
    <w:abstractNumId w:val="189"/>
  </w:num>
  <w:num w:numId="220">
    <w:abstractNumId w:val="200"/>
  </w:num>
  <w:num w:numId="221">
    <w:abstractNumId w:val="27"/>
  </w:num>
  <w:num w:numId="222">
    <w:abstractNumId w:val="208"/>
  </w:num>
  <w:num w:numId="223">
    <w:abstractNumId w:val="34"/>
  </w:num>
  <w:num w:numId="224">
    <w:abstractNumId w:val="92"/>
  </w:num>
  <w:num w:numId="225">
    <w:abstractNumId w:val="96"/>
  </w:num>
  <w:num w:numId="226">
    <w:abstractNumId w:val="274"/>
  </w:num>
  <w:num w:numId="227">
    <w:abstractNumId w:val="109"/>
  </w:num>
  <w:num w:numId="228">
    <w:abstractNumId w:val="91"/>
  </w:num>
  <w:num w:numId="229">
    <w:abstractNumId w:val="230"/>
  </w:num>
  <w:num w:numId="230">
    <w:abstractNumId w:val="16"/>
  </w:num>
  <w:num w:numId="231">
    <w:abstractNumId w:val="234"/>
  </w:num>
  <w:num w:numId="23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6"/>
  </w:num>
  <w:num w:numId="234">
    <w:abstractNumId w:val="93"/>
  </w:num>
  <w:num w:numId="235">
    <w:abstractNumId w:val="67"/>
  </w:num>
  <w:num w:numId="236">
    <w:abstractNumId w:val="219"/>
  </w:num>
  <w:num w:numId="237">
    <w:abstractNumId w:val="99"/>
  </w:num>
  <w:num w:numId="238">
    <w:abstractNumId w:val="221"/>
  </w:num>
  <w:num w:numId="239">
    <w:abstractNumId w:val="161"/>
  </w:num>
  <w:num w:numId="240">
    <w:abstractNumId w:val="150"/>
  </w:num>
  <w:num w:numId="241">
    <w:abstractNumId w:val="17"/>
  </w:num>
  <w:num w:numId="242">
    <w:abstractNumId w:val="178"/>
  </w:num>
  <w:num w:numId="243">
    <w:abstractNumId w:val="192"/>
  </w:num>
  <w:num w:numId="244">
    <w:abstractNumId w:val="20"/>
  </w:num>
  <w:num w:numId="245">
    <w:abstractNumId w:val="11"/>
  </w:num>
  <w:num w:numId="246">
    <w:abstractNumId w:val="128"/>
  </w:num>
  <w:num w:numId="247">
    <w:abstractNumId w:val="121"/>
  </w:num>
  <w:num w:numId="248">
    <w:abstractNumId w:val="275"/>
  </w:num>
  <w:num w:numId="249">
    <w:abstractNumId w:val="214"/>
  </w:num>
  <w:num w:numId="250">
    <w:abstractNumId w:val="159"/>
  </w:num>
  <w:num w:numId="251">
    <w:abstractNumId w:val="167"/>
  </w:num>
  <w:num w:numId="252">
    <w:abstractNumId w:val="23"/>
  </w:num>
  <w:num w:numId="253">
    <w:abstractNumId w:val="237"/>
  </w:num>
  <w:num w:numId="254">
    <w:abstractNumId w:val="107"/>
  </w:num>
  <w:num w:numId="255">
    <w:abstractNumId w:val="40"/>
  </w:num>
  <w:num w:numId="256">
    <w:abstractNumId w:val="79"/>
  </w:num>
  <w:num w:numId="257">
    <w:abstractNumId w:val="172"/>
  </w:num>
  <w:num w:numId="258">
    <w:abstractNumId w:val="15"/>
  </w:num>
  <w:num w:numId="259">
    <w:abstractNumId w:val="111"/>
  </w:num>
  <w:num w:numId="260">
    <w:abstractNumId w:val="168"/>
  </w:num>
  <w:num w:numId="261">
    <w:abstractNumId w:val="29"/>
  </w:num>
  <w:num w:numId="262">
    <w:abstractNumId w:val="255"/>
  </w:num>
  <w:num w:numId="263">
    <w:abstractNumId w:val="270"/>
  </w:num>
  <w:num w:numId="264">
    <w:abstractNumId w:val="55"/>
  </w:num>
  <w:num w:numId="265">
    <w:abstractNumId w:val="108"/>
  </w:num>
  <w:num w:numId="266">
    <w:abstractNumId w:val="232"/>
  </w:num>
  <w:numIdMacAtCleanup w:val="2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D1205A"/>
    <w:rsid w:val="000013E2"/>
    <w:rsid w:val="00005CA9"/>
    <w:rsid w:val="00011DF3"/>
    <w:rsid w:val="00021832"/>
    <w:rsid w:val="00021B94"/>
    <w:rsid w:val="00025046"/>
    <w:rsid w:val="00027ABF"/>
    <w:rsid w:val="00033EA5"/>
    <w:rsid w:val="00034431"/>
    <w:rsid w:val="00041025"/>
    <w:rsid w:val="00041D79"/>
    <w:rsid w:val="00041E95"/>
    <w:rsid w:val="00042B5A"/>
    <w:rsid w:val="00042D44"/>
    <w:rsid w:val="00043145"/>
    <w:rsid w:val="00043343"/>
    <w:rsid w:val="0005692F"/>
    <w:rsid w:val="00060AE1"/>
    <w:rsid w:val="00060C4F"/>
    <w:rsid w:val="00062E83"/>
    <w:rsid w:val="000737C3"/>
    <w:rsid w:val="00074C1B"/>
    <w:rsid w:val="00080344"/>
    <w:rsid w:val="0008652C"/>
    <w:rsid w:val="00086E85"/>
    <w:rsid w:val="00091C1C"/>
    <w:rsid w:val="00093330"/>
    <w:rsid w:val="00093C99"/>
    <w:rsid w:val="00096676"/>
    <w:rsid w:val="000B0601"/>
    <w:rsid w:val="000B079F"/>
    <w:rsid w:val="000B50A1"/>
    <w:rsid w:val="000B545A"/>
    <w:rsid w:val="000B644D"/>
    <w:rsid w:val="000C0047"/>
    <w:rsid w:val="000C309F"/>
    <w:rsid w:val="000C464F"/>
    <w:rsid w:val="000D51DA"/>
    <w:rsid w:val="000E0146"/>
    <w:rsid w:val="000E36DE"/>
    <w:rsid w:val="000E397B"/>
    <w:rsid w:val="000E51E3"/>
    <w:rsid w:val="000F0A08"/>
    <w:rsid w:val="000F1634"/>
    <w:rsid w:val="000F1663"/>
    <w:rsid w:val="000F5644"/>
    <w:rsid w:val="001032C6"/>
    <w:rsid w:val="001045F4"/>
    <w:rsid w:val="001053BF"/>
    <w:rsid w:val="001134E0"/>
    <w:rsid w:val="00113C4F"/>
    <w:rsid w:val="00114F00"/>
    <w:rsid w:val="001206CD"/>
    <w:rsid w:val="00121F26"/>
    <w:rsid w:val="001300F3"/>
    <w:rsid w:val="00134264"/>
    <w:rsid w:val="00141DD0"/>
    <w:rsid w:val="0014286D"/>
    <w:rsid w:val="00143852"/>
    <w:rsid w:val="00143FE5"/>
    <w:rsid w:val="001464AB"/>
    <w:rsid w:val="001510CE"/>
    <w:rsid w:val="001511DF"/>
    <w:rsid w:val="001532B7"/>
    <w:rsid w:val="00155F3D"/>
    <w:rsid w:val="00157752"/>
    <w:rsid w:val="00162B24"/>
    <w:rsid w:val="00162F1B"/>
    <w:rsid w:val="001716E5"/>
    <w:rsid w:val="00173230"/>
    <w:rsid w:val="00175B4A"/>
    <w:rsid w:val="00175D6C"/>
    <w:rsid w:val="00175D79"/>
    <w:rsid w:val="001760F4"/>
    <w:rsid w:val="00176AC6"/>
    <w:rsid w:val="00192DA8"/>
    <w:rsid w:val="00194001"/>
    <w:rsid w:val="00194D13"/>
    <w:rsid w:val="001959EA"/>
    <w:rsid w:val="001B1BFB"/>
    <w:rsid w:val="001B2D90"/>
    <w:rsid w:val="001B4797"/>
    <w:rsid w:val="001D1E85"/>
    <w:rsid w:val="001E2855"/>
    <w:rsid w:val="001E5114"/>
    <w:rsid w:val="001E641B"/>
    <w:rsid w:val="001F1213"/>
    <w:rsid w:val="001F1A3D"/>
    <w:rsid w:val="001F7F52"/>
    <w:rsid w:val="002017F3"/>
    <w:rsid w:val="00201BB9"/>
    <w:rsid w:val="00210018"/>
    <w:rsid w:val="00214029"/>
    <w:rsid w:val="00216E8D"/>
    <w:rsid w:val="00221A7F"/>
    <w:rsid w:val="00223414"/>
    <w:rsid w:val="00223BF5"/>
    <w:rsid w:val="00226348"/>
    <w:rsid w:val="002270CD"/>
    <w:rsid w:val="00231CE3"/>
    <w:rsid w:val="00241CCA"/>
    <w:rsid w:val="00250BE2"/>
    <w:rsid w:val="00256033"/>
    <w:rsid w:val="00260981"/>
    <w:rsid w:val="002651EC"/>
    <w:rsid w:val="00265334"/>
    <w:rsid w:val="00270775"/>
    <w:rsid w:val="00271DAA"/>
    <w:rsid w:val="00272922"/>
    <w:rsid w:val="00276FD9"/>
    <w:rsid w:val="00285308"/>
    <w:rsid w:val="00287760"/>
    <w:rsid w:val="0029187D"/>
    <w:rsid w:val="00291AE0"/>
    <w:rsid w:val="002A2B25"/>
    <w:rsid w:val="002A6A99"/>
    <w:rsid w:val="002A71CB"/>
    <w:rsid w:val="002B030A"/>
    <w:rsid w:val="002B1BCD"/>
    <w:rsid w:val="002B2187"/>
    <w:rsid w:val="002B6370"/>
    <w:rsid w:val="002C6F00"/>
    <w:rsid w:val="002E266C"/>
    <w:rsid w:val="002E2D7B"/>
    <w:rsid w:val="002E36C3"/>
    <w:rsid w:val="002E4E3B"/>
    <w:rsid w:val="002F366D"/>
    <w:rsid w:val="002F4D1F"/>
    <w:rsid w:val="002F6463"/>
    <w:rsid w:val="00300C9E"/>
    <w:rsid w:val="0030465C"/>
    <w:rsid w:val="003050DB"/>
    <w:rsid w:val="0030620C"/>
    <w:rsid w:val="00311527"/>
    <w:rsid w:val="003165E1"/>
    <w:rsid w:val="0032407A"/>
    <w:rsid w:val="00330DAB"/>
    <w:rsid w:val="00354C89"/>
    <w:rsid w:val="00357968"/>
    <w:rsid w:val="00357D6C"/>
    <w:rsid w:val="0036270E"/>
    <w:rsid w:val="003668E3"/>
    <w:rsid w:val="00373B9A"/>
    <w:rsid w:val="00375641"/>
    <w:rsid w:val="00387606"/>
    <w:rsid w:val="0039024D"/>
    <w:rsid w:val="003A1512"/>
    <w:rsid w:val="003A511A"/>
    <w:rsid w:val="003B1158"/>
    <w:rsid w:val="003B3F58"/>
    <w:rsid w:val="003B5E71"/>
    <w:rsid w:val="003B618A"/>
    <w:rsid w:val="003C27BB"/>
    <w:rsid w:val="003D35ED"/>
    <w:rsid w:val="003D4DEC"/>
    <w:rsid w:val="003D53B4"/>
    <w:rsid w:val="003D6B7F"/>
    <w:rsid w:val="003D79FE"/>
    <w:rsid w:val="003E0C35"/>
    <w:rsid w:val="003F2AE8"/>
    <w:rsid w:val="003F30B8"/>
    <w:rsid w:val="003F3812"/>
    <w:rsid w:val="003F4BDE"/>
    <w:rsid w:val="003F4FA0"/>
    <w:rsid w:val="003F562E"/>
    <w:rsid w:val="003F6372"/>
    <w:rsid w:val="003F7CCA"/>
    <w:rsid w:val="0040294E"/>
    <w:rsid w:val="00405036"/>
    <w:rsid w:val="0041621C"/>
    <w:rsid w:val="00424F37"/>
    <w:rsid w:val="00432725"/>
    <w:rsid w:val="00434418"/>
    <w:rsid w:val="00435BDD"/>
    <w:rsid w:val="00441BA8"/>
    <w:rsid w:val="00442EB2"/>
    <w:rsid w:val="004466DA"/>
    <w:rsid w:val="004534F1"/>
    <w:rsid w:val="0045415F"/>
    <w:rsid w:val="00460B89"/>
    <w:rsid w:val="0046345F"/>
    <w:rsid w:val="0047210C"/>
    <w:rsid w:val="004756D4"/>
    <w:rsid w:val="00480CD9"/>
    <w:rsid w:val="004838C0"/>
    <w:rsid w:val="004A065B"/>
    <w:rsid w:val="004A75EB"/>
    <w:rsid w:val="004C5AB3"/>
    <w:rsid w:val="004C66BA"/>
    <w:rsid w:val="004D0C2F"/>
    <w:rsid w:val="004D14E5"/>
    <w:rsid w:val="004D18CF"/>
    <w:rsid w:val="004D1E54"/>
    <w:rsid w:val="004E2BC5"/>
    <w:rsid w:val="004E323D"/>
    <w:rsid w:val="004F071C"/>
    <w:rsid w:val="004F2498"/>
    <w:rsid w:val="004F5528"/>
    <w:rsid w:val="005011BA"/>
    <w:rsid w:val="0050285A"/>
    <w:rsid w:val="005029DF"/>
    <w:rsid w:val="005035C8"/>
    <w:rsid w:val="0050376C"/>
    <w:rsid w:val="0050778B"/>
    <w:rsid w:val="005078E6"/>
    <w:rsid w:val="00510434"/>
    <w:rsid w:val="00516DC7"/>
    <w:rsid w:val="0052146C"/>
    <w:rsid w:val="00526634"/>
    <w:rsid w:val="005268D6"/>
    <w:rsid w:val="00527AD5"/>
    <w:rsid w:val="00542D87"/>
    <w:rsid w:val="005470D6"/>
    <w:rsid w:val="0054786E"/>
    <w:rsid w:val="0055068B"/>
    <w:rsid w:val="0055465A"/>
    <w:rsid w:val="00561140"/>
    <w:rsid w:val="005620F8"/>
    <w:rsid w:val="00564888"/>
    <w:rsid w:val="00565863"/>
    <w:rsid w:val="00565BDE"/>
    <w:rsid w:val="005676A3"/>
    <w:rsid w:val="00572908"/>
    <w:rsid w:val="00575247"/>
    <w:rsid w:val="00576C80"/>
    <w:rsid w:val="00576D75"/>
    <w:rsid w:val="0057736E"/>
    <w:rsid w:val="00577DA0"/>
    <w:rsid w:val="0058223A"/>
    <w:rsid w:val="00584DB1"/>
    <w:rsid w:val="005872D6"/>
    <w:rsid w:val="00590653"/>
    <w:rsid w:val="00590713"/>
    <w:rsid w:val="00592386"/>
    <w:rsid w:val="005950B7"/>
    <w:rsid w:val="005A7996"/>
    <w:rsid w:val="005B5416"/>
    <w:rsid w:val="005C00F0"/>
    <w:rsid w:val="005C0859"/>
    <w:rsid w:val="005C32A4"/>
    <w:rsid w:val="005D1BB0"/>
    <w:rsid w:val="005D5ADC"/>
    <w:rsid w:val="005E2B55"/>
    <w:rsid w:val="005E421F"/>
    <w:rsid w:val="005E51CB"/>
    <w:rsid w:val="005F3634"/>
    <w:rsid w:val="00602E84"/>
    <w:rsid w:val="00610648"/>
    <w:rsid w:val="00614522"/>
    <w:rsid w:val="006152B5"/>
    <w:rsid w:val="00622545"/>
    <w:rsid w:val="006233A7"/>
    <w:rsid w:val="0062423D"/>
    <w:rsid w:val="006319AE"/>
    <w:rsid w:val="006320B5"/>
    <w:rsid w:val="00647E62"/>
    <w:rsid w:val="00652333"/>
    <w:rsid w:val="00655818"/>
    <w:rsid w:val="00655E2D"/>
    <w:rsid w:val="006612CC"/>
    <w:rsid w:val="006661F9"/>
    <w:rsid w:val="006668CF"/>
    <w:rsid w:val="006670AC"/>
    <w:rsid w:val="0066727A"/>
    <w:rsid w:val="0067046F"/>
    <w:rsid w:val="0067288F"/>
    <w:rsid w:val="00674449"/>
    <w:rsid w:val="006771AD"/>
    <w:rsid w:val="00680FE8"/>
    <w:rsid w:val="0068308F"/>
    <w:rsid w:val="0068477D"/>
    <w:rsid w:val="00685FF2"/>
    <w:rsid w:val="00687049"/>
    <w:rsid w:val="00690371"/>
    <w:rsid w:val="006918A9"/>
    <w:rsid w:val="00694F06"/>
    <w:rsid w:val="00695491"/>
    <w:rsid w:val="00695926"/>
    <w:rsid w:val="006A10AD"/>
    <w:rsid w:val="006A3C26"/>
    <w:rsid w:val="006A432F"/>
    <w:rsid w:val="006C11C6"/>
    <w:rsid w:val="006C2E95"/>
    <w:rsid w:val="006C3CF9"/>
    <w:rsid w:val="006C48F2"/>
    <w:rsid w:val="006C4F22"/>
    <w:rsid w:val="006D120E"/>
    <w:rsid w:val="006D6B6D"/>
    <w:rsid w:val="006F0279"/>
    <w:rsid w:val="006F6120"/>
    <w:rsid w:val="006F7589"/>
    <w:rsid w:val="0070466B"/>
    <w:rsid w:val="00704709"/>
    <w:rsid w:val="00706C0E"/>
    <w:rsid w:val="00711974"/>
    <w:rsid w:val="00712003"/>
    <w:rsid w:val="007120B6"/>
    <w:rsid w:val="00712E15"/>
    <w:rsid w:val="00716D22"/>
    <w:rsid w:val="0071793A"/>
    <w:rsid w:val="00717EFF"/>
    <w:rsid w:val="00717F93"/>
    <w:rsid w:val="00720728"/>
    <w:rsid w:val="00722482"/>
    <w:rsid w:val="00725695"/>
    <w:rsid w:val="00734121"/>
    <w:rsid w:val="00734342"/>
    <w:rsid w:val="00735552"/>
    <w:rsid w:val="007363E1"/>
    <w:rsid w:val="00742349"/>
    <w:rsid w:val="00743F6F"/>
    <w:rsid w:val="007513FE"/>
    <w:rsid w:val="00772778"/>
    <w:rsid w:val="00774127"/>
    <w:rsid w:val="00776ACF"/>
    <w:rsid w:val="00782273"/>
    <w:rsid w:val="007859D2"/>
    <w:rsid w:val="00787437"/>
    <w:rsid w:val="00791420"/>
    <w:rsid w:val="007920B3"/>
    <w:rsid w:val="00792724"/>
    <w:rsid w:val="007A1BA9"/>
    <w:rsid w:val="007A7EEC"/>
    <w:rsid w:val="007C655C"/>
    <w:rsid w:val="007D040C"/>
    <w:rsid w:val="007D6186"/>
    <w:rsid w:val="007D630F"/>
    <w:rsid w:val="007E3D1C"/>
    <w:rsid w:val="007E58AA"/>
    <w:rsid w:val="007F04A5"/>
    <w:rsid w:val="007F0F66"/>
    <w:rsid w:val="007F340A"/>
    <w:rsid w:val="007F5A0B"/>
    <w:rsid w:val="00803F44"/>
    <w:rsid w:val="008065D3"/>
    <w:rsid w:val="00815117"/>
    <w:rsid w:val="00821079"/>
    <w:rsid w:val="008225C7"/>
    <w:rsid w:val="0082361F"/>
    <w:rsid w:val="00823CC9"/>
    <w:rsid w:val="00826E77"/>
    <w:rsid w:val="00827B15"/>
    <w:rsid w:val="008317E7"/>
    <w:rsid w:val="00832092"/>
    <w:rsid w:val="008356E7"/>
    <w:rsid w:val="00836531"/>
    <w:rsid w:val="00836D79"/>
    <w:rsid w:val="008412D8"/>
    <w:rsid w:val="008431C1"/>
    <w:rsid w:val="0084696A"/>
    <w:rsid w:val="00853D95"/>
    <w:rsid w:val="00854C85"/>
    <w:rsid w:val="008571B1"/>
    <w:rsid w:val="00857FB4"/>
    <w:rsid w:val="0086273D"/>
    <w:rsid w:val="00872D9E"/>
    <w:rsid w:val="00877208"/>
    <w:rsid w:val="00877808"/>
    <w:rsid w:val="008830E6"/>
    <w:rsid w:val="00883D76"/>
    <w:rsid w:val="00885D37"/>
    <w:rsid w:val="00886168"/>
    <w:rsid w:val="008A2C02"/>
    <w:rsid w:val="008B18FB"/>
    <w:rsid w:val="008B1BD3"/>
    <w:rsid w:val="008B520D"/>
    <w:rsid w:val="008B7ED3"/>
    <w:rsid w:val="008C0350"/>
    <w:rsid w:val="008D617D"/>
    <w:rsid w:val="008D63F1"/>
    <w:rsid w:val="008E1078"/>
    <w:rsid w:val="008E71C2"/>
    <w:rsid w:val="008F5712"/>
    <w:rsid w:val="0090023F"/>
    <w:rsid w:val="00905988"/>
    <w:rsid w:val="00905D15"/>
    <w:rsid w:val="00910128"/>
    <w:rsid w:val="00910330"/>
    <w:rsid w:val="00915A77"/>
    <w:rsid w:val="00916150"/>
    <w:rsid w:val="00920674"/>
    <w:rsid w:val="00923D52"/>
    <w:rsid w:val="00931268"/>
    <w:rsid w:val="00934CAA"/>
    <w:rsid w:val="00934CF0"/>
    <w:rsid w:val="00936595"/>
    <w:rsid w:val="009365BE"/>
    <w:rsid w:val="009548D1"/>
    <w:rsid w:val="0095505C"/>
    <w:rsid w:val="009574D5"/>
    <w:rsid w:val="00960A65"/>
    <w:rsid w:val="0096436C"/>
    <w:rsid w:val="00976526"/>
    <w:rsid w:val="00981C77"/>
    <w:rsid w:val="009833ED"/>
    <w:rsid w:val="00996CF4"/>
    <w:rsid w:val="009A1881"/>
    <w:rsid w:val="009B4379"/>
    <w:rsid w:val="009B51EE"/>
    <w:rsid w:val="009B7D27"/>
    <w:rsid w:val="009C13A7"/>
    <w:rsid w:val="009C5521"/>
    <w:rsid w:val="009E03F4"/>
    <w:rsid w:val="009E0FEC"/>
    <w:rsid w:val="009E6B4A"/>
    <w:rsid w:val="009F1A90"/>
    <w:rsid w:val="009F1B31"/>
    <w:rsid w:val="009F3971"/>
    <w:rsid w:val="009F3BC0"/>
    <w:rsid w:val="009F6C1C"/>
    <w:rsid w:val="00A0554B"/>
    <w:rsid w:val="00A06869"/>
    <w:rsid w:val="00A07DEE"/>
    <w:rsid w:val="00A20BF7"/>
    <w:rsid w:val="00A220AA"/>
    <w:rsid w:val="00A2546F"/>
    <w:rsid w:val="00A43395"/>
    <w:rsid w:val="00A44A0A"/>
    <w:rsid w:val="00A46C42"/>
    <w:rsid w:val="00A503C2"/>
    <w:rsid w:val="00A54B42"/>
    <w:rsid w:val="00A649A8"/>
    <w:rsid w:val="00A64C1B"/>
    <w:rsid w:val="00A663C1"/>
    <w:rsid w:val="00A7457E"/>
    <w:rsid w:val="00A75BCC"/>
    <w:rsid w:val="00A7672F"/>
    <w:rsid w:val="00A7795B"/>
    <w:rsid w:val="00A8027D"/>
    <w:rsid w:val="00A84368"/>
    <w:rsid w:val="00A85B71"/>
    <w:rsid w:val="00A90123"/>
    <w:rsid w:val="00A90902"/>
    <w:rsid w:val="00A90A74"/>
    <w:rsid w:val="00AA2442"/>
    <w:rsid w:val="00AA6884"/>
    <w:rsid w:val="00AA74FD"/>
    <w:rsid w:val="00AB0E2C"/>
    <w:rsid w:val="00AB2325"/>
    <w:rsid w:val="00AC4C1B"/>
    <w:rsid w:val="00AC61D2"/>
    <w:rsid w:val="00AC6589"/>
    <w:rsid w:val="00AD25A6"/>
    <w:rsid w:val="00AD4644"/>
    <w:rsid w:val="00AD56F0"/>
    <w:rsid w:val="00AE336D"/>
    <w:rsid w:val="00AE4D46"/>
    <w:rsid w:val="00AF23CA"/>
    <w:rsid w:val="00AF2C03"/>
    <w:rsid w:val="00B05A69"/>
    <w:rsid w:val="00B104FE"/>
    <w:rsid w:val="00B116A5"/>
    <w:rsid w:val="00B141FB"/>
    <w:rsid w:val="00B1742E"/>
    <w:rsid w:val="00B30EDF"/>
    <w:rsid w:val="00B337DC"/>
    <w:rsid w:val="00B46660"/>
    <w:rsid w:val="00B55E46"/>
    <w:rsid w:val="00B57D4B"/>
    <w:rsid w:val="00B6559D"/>
    <w:rsid w:val="00B66040"/>
    <w:rsid w:val="00B6782F"/>
    <w:rsid w:val="00B83D4B"/>
    <w:rsid w:val="00B856E1"/>
    <w:rsid w:val="00B87EFA"/>
    <w:rsid w:val="00BA02C4"/>
    <w:rsid w:val="00BA4164"/>
    <w:rsid w:val="00BA52C4"/>
    <w:rsid w:val="00BA6AC6"/>
    <w:rsid w:val="00BA7DAA"/>
    <w:rsid w:val="00BB225E"/>
    <w:rsid w:val="00BB23AC"/>
    <w:rsid w:val="00BB5EE3"/>
    <w:rsid w:val="00BB705C"/>
    <w:rsid w:val="00BC070E"/>
    <w:rsid w:val="00BC1E84"/>
    <w:rsid w:val="00BC2C18"/>
    <w:rsid w:val="00BC628E"/>
    <w:rsid w:val="00BD0AC8"/>
    <w:rsid w:val="00BD2D9C"/>
    <w:rsid w:val="00BD6A77"/>
    <w:rsid w:val="00BD6BEB"/>
    <w:rsid w:val="00BD7272"/>
    <w:rsid w:val="00BE6DE1"/>
    <w:rsid w:val="00BF16F6"/>
    <w:rsid w:val="00BF2A7C"/>
    <w:rsid w:val="00BF5E3D"/>
    <w:rsid w:val="00BF607B"/>
    <w:rsid w:val="00C02855"/>
    <w:rsid w:val="00C037AE"/>
    <w:rsid w:val="00C045AD"/>
    <w:rsid w:val="00C07904"/>
    <w:rsid w:val="00C14828"/>
    <w:rsid w:val="00C14FEA"/>
    <w:rsid w:val="00C15258"/>
    <w:rsid w:val="00C2270F"/>
    <w:rsid w:val="00C25B0B"/>
    <w:rsid w:val="00C34218"/>
    <w:rsid w:val="00C46B7E"/>
    <w:rsid w:val="00C4797D"/>
    <w:rsid w:val="00C54A76"/>
    <w:rsid w:val="00C60B5D"/>
    <w:rsid w:val="00C6570F"/>
    <w:rsid w:val="00C738B3"/>
    <w:rsid w:val="00C924E2"/>
    <w:rsid w:val="00C92F35"/>
    <w:rsid w:val="00CA7FA8"/>
    <w:rsid w:val="00CB0739"/>
    <w:rsid w:val="00CB152A"/>
    <w:rsid w:val="00CB2A24"/>
    <w:rsid w:val="00CB5FE9"/>
    <w:rsid w:val="00CB65D6"/>
    <w:rsid w:val="00CB760E"/>
    <w:rsid w:val="00CC589E"/>
    <w:rsid w:val="00CC6A87"/>
    <w:rsid w:val="00CD69DB"/>
    <w:rsid w:val="00CD7091"/>
    <w:rsid w:val="00CD72C7"/>
    <w:rsid w:val="00CD7AB6"/>
    <w:rsid w:val="00CE0A59"/>
    <w:rsid w:val="00CE244D"/>
    <w:rsid w:val="00CF1EBD"/>
    <w:rsid w:val="00CF33C5"/>
    <w:rsid w:val="00CF3ECE"/>
    <w:rsid w:val="00D003AF"/>
    <w:rsid w:val="00D10AC7"/>
    <w:rsid w:val="00D11C67"/>
    <w:rsid w:val="00D1205A"/>
    <w:rsid w:val="00D15BD9"/>
    <w:rsid w:val="00D1738E"/>
    <w:rsid w:val="00D203A7"/>
    <w:rsid w:val="00D20E93"/>
    <w:rsid w:val="00D23B42"/>
    <w:rsid w:val="00D3021F"/>
    <w:rsid w:val="00D30F1A"/>
    <w:rsid w:val="00D352F8"/>
    <w:rsid w:val="00D377F8"/>
    <w:rsid w:val="00D4168A"/>
    <w:rsid w:val="00D4246A"/>
    <w:rsid w:val="00D45F21"/>
    <w:rsid w:val="00D530D1"/>
    <w:rsid w:val="00D61803"/>
    <w:rsid w:val="00D61D59"/>
    <w:rsid w:val="00D6643D"/>
    <w:rsid w:val="00D72715"/>
    <w:rsid w:val="00D73973"/>
    <w:rsid w:val="00D7411E"/>
    <w:rsid w:val="00D77635"/>
    <w:rsid w:val="00D801FE"/>
    <w:rsid w:val="00D80CA6"/>
    <w:rsid w:val="00D816E8"/>
    <w:rsid w:val="00D826C4"/>
    <w:rsid w:val="00D82792"/>
    <w:rsid w:val="00D84368"/>
    <w:rsid w:val="00D849CE"/>
    <w:rsid w:val="00D87403"/>
    <w:rsid w:val="00D874D3"/>
    <w:rsid w:val="00D90D19"/>
    <w:rsid w:val="00D92769"/>
    <w:rsid w:val="00D946DF"/>
    <w:rsid w:val="00DA2036"/>
    <w:rsid w:val="00DA3B20"/>
    <w:rsid w:val="00DA7AC5"/>
    <w:rsid w:val="00DB1759"/>
    <w:rsid w:val="00DB68EA"/>
    <w:rsid w:val="00DB7EF4"/>
    <w:rsid w:val="00DC4ACE"/>
    <w:rsid w:val="00DC78C3"/>
    <w:rsid w:val="00DD6E73"/>
    <w:rsid w:val="00DE25EF"/>
    <w:rsid w:val="00DE74EC"/>
    <w:rsid w:val="00DE7FB5"/>
    <w:rsid w:val="00DF1563"/>
    <w:rsid w:val="00DF65E7"/>
    <w:rsid w:val="00E06CF8"/>
    <w:rsid w:val="00E11000"/>
    <w:rsid w:val="00E160C4"/>
    <w:rsid w:val="00E238DD"/>
    <w:rsid w:val="00E33676"/>
    <w:rsid w:val="00E36AB8"/>
    <w:rsid w:val="00E414B0"/>
    <w:rsid w:val="00E428AB"/>
    <w:rsid w:val="00E4468F"/>
    <w:rsid w:val="00E5277C"/>
    <w:rsid w:val="00E52E9E"/>
    <w:rsid w:val="00E54881"/>
    <w:rsid w:val="00E55AB7"/>
    <w:rsid w:val="00E56293"/>
    <w:rsid w:val="00E61E7A"/>
    <w:rsid w:val="00E638F4"/>
    <w:rsid w:val="00E74AB4"/>
    <w:rsid w:val="00E75C86"/>
    <w:rsid w:val="00E82F2D"/>
    <w:rsid w:val="00E83E3D"/>
    <w:rsid w:val="00E91953"/>
    <w:rsid w:val="00E920D8"/>
    <w:rsid w:val="00EA62F4"/>
    <w:rsid w:val="00EB0848"/>
    <w:rsid w:val="00EB2B28"/>
    <w:rsid w:val="00EB451D"/>
    <w:rsid w:val="00EC0B2E"/>
    <w:rsid w:val="00EC49E5"/>
    <w:rsid w:val="00EC6948"/>
    <w:rsid w:val="00EC7FF9"/>
    <w:rsid w:val="00ED0468"/>
    <w:rsid w:val="00ED06AF"/>
    <w:rsid w:val="00EE035A"/>
    <w:rsid w:val="00EF1015"/>
    <w:rsid w:val="00EF20FA"/>
    <w:rsid w:val="00EF4088"/>
    <w:rsid w:val="00EF54EE"/>
    <w:rsid w:val="00EF5944"/>
    <w:rsid w:val="00EF6C96"/>
    <w:rsid w:val="00EF71E4"/>
    <w:rsid w:val="00F03A09"/>
    <w:rsid w:val="00F04AC3"/>
    <w:rsid w:val="00F0737E"/>
    <w:rsid w:val="00F11459"/>
    <w:rsid w:val="00F1206B"/>
    <w:rsid w:val="00F145A7"/>
    <w:rsid w:val="00F16D78"/>
    <w:rsid w:val="00F202A3"/>
    <w:rsid w:val="00F204F3"/>
    <w:rsid w:val="00F214AE"/>
    <w:rsid w:val="00F22D76"/>
    <w:rsid w:val="00F25C6B"/>
    <w:rsid w:val="00F2690F"/>
    <w:rsid w:val="00F32EDC"/>
    <w:rsid w:val="00F33A37"/>
    <w:rsid w:val="00F43486"/>
    <w:rsid w:val="00F45463"/>
    <w:rsid w:val="00F47124"/>
    <w:rsid w:val="00F47DAB"/>
    <w:rsid w:val="00F500DA"/>
    <w:rsid w:val="00F52A0A"/>
    <w:rsid w:val="00F636A4"/>
    <w:rsid w:val="00F6450E"/>
    <w:rsid w:val="00F64F34"/>
    <w:rsid w:val="00F667A1"/>
    <w:rsid w:val="00F83E01"/>
    <w:rsid w:val="00F922CD"/>
    <w:rsid w:val="00F959D9"/>
    <w:rsid w:val="00F9633D"/>
    <w:rsid w:val="00FB1FA6"/>
    <w:rsid w:val="00FB2A4A"/>
    <w:rsid w:val="00FB3D89"/>
    <w:rsid w:val="00FB3FB9"/>
    <w:rsid w:val="00FC1380"/>
    <w:rsid w:val="00FC3C9B"/>
    <w:rsid w:val="00FC4CFF"/>
    <w:rsid w:val="00FC6D01"/>
    <w:rsid w:val="00FD32EE"/>
    <w:rsid w:val="00FD3C5B"/>
    <w:rsid w:val="00FD4108"/>
    <w:rsid w:val="00FD53CA"/>
    <w:rsid w:val="00FE5D08"/>
    <w:rsid w:val="00FF02F8"/>
    <w:rsid w:val="00FF241D"/>
    <w:rsid w:val="00FF5023"/>
    <w:rsid w:val="00FF60FF"/>
    <w:rsid w:val="00FF7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5A"/>
    <w:pPr>
      <w:widowControl w:val="0"/>
      <w:suppressAutoHyphens/>
    </w:pPr>
    <w:rPr>
      <w:rFonts w:ascii="Liberation Serif" w:eastAsia="DejaVu Sans" w:hAnsi="Liberation Serif" w:cs="DejaVu Sans"/>
      <w:kern w:val="1"/>
      <w:sz w:val="24"/>
      <w:szCs w:val="24"/>
      <w:lang w:eastAsia="hi-IN" w:bidi="hi-IN"/>
    </w:rPr>
  </w:style>
  <w:style w:type="paragraph" w:styleId="1">
    <w:name w:val="heading 1"/>
    <w:basedOn w:val="a"/>
    <w:next w:val="a"/>
    <w:link w:val="10"/>
    <w:uiPriority w:val="9"/>
    <w:qFormat/>
    <w:rsid w:val="00D1205A"/>
    <w:pPr>
      <w:keepNext/>
      <w:widowControl/>
      <w:suppressAutoHyphens w:val="0"/>
      <w:outlineLvl w:val="0"/>
    </w:pPr>
    <w:rPr>
      <w:rFonts w:ascii="Times New Roman CYR" w:eastAsia="Times New Roman" w:hAnsi="Times New Roman CYR" w:cs="Times New Roman"/>
      <w:b/>
      <w:kern w:val="0"/>
      <w:sz w:val="40"/>
      <w:szCs w:val="20"/>
      <w:lang w:eastAsia="ru-RU" w:bidi="ar-SA"/>
    </w:rPr>
  </w:style>
  <w:style w:type="paragraph" w:styleId="2">
    <w:name w:val="heading 2"/>
    <w:basedOn w:val="a"/>
    <w:next w:val="a"/>
    <w:link w:val="20"/>
    <w:uiPriority w:val="9"/>
    <w:unhideWhenUsed/>
    <w:qFormat/>
    <w:rsid w:val="005035C8"/>
    <w:pPr>
      <w:keepNext/>
      <w:keepLines/>
      <w:spacing w:before="200"/>
      <w:outlineLvl w:val="1"/>
    </w:pPr>
    <w:rPr>
      <w:rFonts w:ascii="Cambria" w:eastAsia="Times New Roman" w:hAnsi="Cambria" w:cs="Mangal"/>
      <w:b/>
      <w:bCs/>
      <w:color w:val="4F81BD"/>
      <w:sz w:val="26"/>
      <w:szCs w:val="23"/>
    </w:rPr>
  </w:style>
  <w:style w:type="paragraph" w:styleId="3">
    <w:name w:val="heading 3"/>
    <w:aliases w:val="Обычный 2"/>
    <w:basedOn w:val="a"/>
    <w:next w:val="a"/>
    <w:link w:val="30"/>
    <w:unhideWhenUsed/>
    <w:qFormat/>
    <w:rsid w:val="00F04AC3"/>
    <w:pPr>
      <w:keepNext/>
      <w:spacing w:before="240" w:after="60"/>
      <w:outlineLvl w:val="2"/>
    </w:pPr>
    <w:rPr>
      <w:rFonts w:ascii="Cambria" w:eastAsia="Times New Roman" w:hAnsi="Cambria" w:cs="Mangal"/>
      <w:b/>
      <w:bCs/>
      <w:sz w:val="26"/>
      <w:szCs w:val="23"/>
    </w:rPr>
  </w:style>
  <w:style w:type="paragraph" w:styleId="4">
    <w:name w:val="heading 4"/>
    <w:basedOn w:val="a"/>
    <w:next w:val="a"/>
    <w:link w:val="40"/>
    <w:uiPriority w:val="9"/>
    <w:semiHidden/>
    <w:unhideWhenUsed/>
    <w:qFormat/>
    <w:rsid w:val="00960A65"/>
    <w:pPr>
      <w:keepNext/>
      <w:spacing w:before="240" w:after="60"/>
      <w:outlineLvl w:val="3"/>
    </w:pPr>
    <w:rPr>
      <w:rFonts w:ascii="Calibri" w:eastAsia="Times New Roman" w:hAnsi="Calibri" w:cs="Mangal"/>
      <w:b/>
      <w:bCs/>
      <w:sz w:val="28"/>
      <w:szCs w:val="25"/>
    </w:rPr>
  </w:style>
  <w:style w:type="paragraph" w:styleId="5">
    <w:name w:val="heading 5"/>
    <w:basedOn w:val="a"/>
    <w:next w:val="a"/>
    <w:link w:val="50"/>
    <w:uiPriority w:val="9"/>
    <w:qFormat/>
    <w:rsid w:val="00E61E7A"/>
    <w:pPr>
      <w:widowControl/>
      <w:suppressAutoHyphens w:val="0"/>
      <w:spacing w:before="240" w:after="60" w:line="276" w:lineRule="auto"/>
      <w:outlineLvl w:val="4"/>
    </w:pPr>
    <w:rPr>
      <w:rFonts w:ascii="Calibri" w:eastAsia="Times New Roman" w:hAnsi="Calibri" w:cs="Times New Roman"/>
      <w:b/>
      <w:bCs/>
      <w:i/>
      <w:iCs/>
      <w:kern w:val="0"/>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1205A"/>
    <w:rPr>
      <w:rFonts w:ascii="Times New Roman CYR" w:eastAsia="Times New Roman" w:hAnsi="Times New Roman CYR" w:cs="Times New Roman"/>
      <w:b/>
      <w:sz w:val="40"/>
      <w:szCs w:val="20"/>
      <w:lang w:eastAsia="ru-RU"/>
    </w:rPr>
  </w:style>
  <w:style w:type="paragraph" w:styleId="a3">
    <w:name w:val="Body Text"/>
    <w:aliases w:val="body text,Основной текст Знак Знак,Основной текст отчета,Основной текст отчета Знак Знак Знак,DTP Body Text,Основной текст Знак1"/>
    <w:basedOn w:val="a"/>
    <w:link w:val="a4"/>
    <w:uiPriority w:val="99"/>
    <w:rsid w:val="00D1205A"/>
    <w:pPr>
      <w:spacing w:after="120"/>
    </w:pPr>
  </w:style>
  <w:style w:type="character" w:customStyle="1" w:styleId="a4">
    <w:name w:val="Основной текст Знак"/>
    <w:aliases w:val="body text Знак1,Основной текст Знак Знак Знак1,Основной текст отчета Знак1,Основной текст отчета Знак Знак Знак Знак1,DTP Body Text Знак1,Основной текст Знак1 Знак1"/>
    <w:link w:val="a3"/>
    <w:uiPriority w:val="99"/>
    <w:rsid w:val="00D1205A"/>
    <w:rPr>
      <w:rFonts w:ascii="Liberation Serif" w:eastAsia="DejaVu Sans" w:hAnsi="Liberation Serif" w:cs="DejaVu Sans"/>
      <w:kern w:val="1"/>
      <w:sz w:val="24"/>
      <w:szCs w:val="24"/>
      <w:lang w:eastAsia="hi-IN" w:bidi="hi-IN"/>
    </w:rPr>
  </w:style>
  <w:style w:type="paragraph" w:styleId="31">
    <w:name w:val="Body Text 3"/>
    <w:basedOn w:val="a"/>
    <w:link w:val="32"/>
    <w:uiPriority w:val="99"/>
    <w:unhideWhenUsed/>
    <w:rsid w:val="00D1205A"/>
    <w:pPr>
      <w:spacing w:after="120"/>
    </w:pPr>
    <w:rPr>
      <w:rFonts w:cs="Mangal"/>
      <w:sz w:val="16"/>
      <w:szCs w:val="14"/>
    </w:rPr>
  </w:style>
  <w:style w:type="character" w:customStyle="1" w:styleId="32">
    <w:name w:val="Основной текст 3 Знак"/>
    <w:link w:val="31"/>
    <w:uiPriority w:val="99"/>
    <w:rsid w:val="00D1205A"/>
    <w:rPr>
      <w:rFonts w:ascii="Liberation Serif" w:eastAsia="DejaVu Sans" w:hAnsi="Liberation Serif" w:cs="Mangal"/>
      <w:kern w:val="1"/>
      <w:sz w:val="16"/>
      <w:szCs w:val="14"/>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1205A"/>
    <w:rPr>
      <w:rFonts w:ascii="Times New Roman" w:hAnsi="Times New Roman" w:cs="Times New Roman" w:hint="default"/>
      <w:strike w:val="0"/>
      <w:dstrike w:val="0"/>
      <w:sz w:val="24"/>
      <w:szCs w:val="24"/>
      <w:u w:val="none"/>
      <w:effect w:val="none"/>
    </w:rPr>
  </w:style>
  <w:style w:type="character" w:customStyle="1" w:styleId="Zag11">
    <w:name w:val="Zag_11"/>
    <w:rsid w:val="00D1205A"/>
  </w:style>
  <w:style w:type="paragraph" w:customStyle="1" w:styleId="Default">
    <w:name w:val="Default"/>
    <w:rsid w:val="009E6B4A"/>
    <w:pPr>
      <w:autoSpaceDE w:val="0"/>
      <w:autoSpaceDN w:val="0"/>
      <w:adjustRightInd w:val="0"/>
    </w:pPr>
    <w:rPr>
      <w:rFonts w:ascii="Times New Roman" w:eastAsia="Times New Roman" w:hAnsi="Times New Roman"/>
      <w:color w:val="000000"/>
      <w:sz w:val="24"/>
      <w:szCs w:val="24"/>
    </w:rPr>
  </w:style>
  <w:style w:type="character" w:customStyle="1" w:styleId="20">
    <w:name w:val="Заголовок 2 Знак"/>
    <w:link w:val="2"/>
    <w:uiPriority w:val="9"/>
    <w:rsid w:val="005035C8"/>
    <w:rPr>
      <w:rFonts w:ascii="Cambria" w:eastAsia="Times New Roman" w:hAnsi="Cambria" w:cs="Mangal"/>
      <w:b/>
      <w:bCs/>
      <w:color w:val="4F81BD"/>
      <w:kern w:val="1"/>
      <w:sz w:val="26"/>
      <w:szCs w:val="23"/>
      <w:lang w:eastAsia="hi-IN" w:bidi="hi-IN"/>
    </w:rPr>
  </w:style>
  <w:style w:type="paragraph" w:customStyle="1" w:styleId="11">
    <w:name w:val="Абзац списка1"/>
    <w:basedOn w:val="a"/>
    <w:rsid w:val="005035C8"/>
    <w:pPr>
      <w:widowControl/>
      <w:suppressAutoHyphens w:val="0"/>
      <w:spacing w:after="200" w:line="276" w:lineRule="auto"/>
      <w:ind w:left="720"/>
    </w:pPr>
    <w:rPr>
      <w:rFonts w:ascii="Calibri" w:eastAsia="Times New Roman" w:hAnsi="Calibri" w:cs="Times New Roman"/>
      <w:kern w:val="0"/>
      <w:sz w:val="22"/>
      <w:szCs w:val="22"/>
      <w:lang w:eastAsia="ru-RU" w:bidi="ar-SA"/>
    </w:rPr>
  </w:style>
  <w:style w:type="character" w:styleId="a5">
    <w:name w:val="Emphasis"/>
    <w:uiPriority w:val="20"/>
    <w:qFormat/>
    <w:rsid w:val="005035C8"/>
    <w:rPr>
      <w:i/>
      <w:iCs/>
    </w:rPr>
  </w:style>
  <w:style w:type="character" w:customStyle="1" w:styleId="dash041e005f0431005f044b005f0447005f043d005f044b005f0439005f005fchar1char1">
    <w:name w:val="dash041e_005f0431_005f044b_005f0447_005f043d_005f044b_005f0439_005f_005fchar1__char1"/>
    <w:rsid w:val="005035C8"/>
    <w:rPr>
      <w:rFonts w:ascii="Times New Roman" w:hAnsi="Times New Roman" w:cs="Times New Roman" w:hint="default"/>
      <w:strike w:val="0"/>
      <w:dstrike w:val="0"/>
      <w:sz w:val="24"/>
      <w:szCs w:val="24"/>
      <w:u w:val="none"/>
      <w:effect w:val="none"/>
    </w:rPr>
  </w:style>
  <w:style w:type="paragraph" w:styleId="a6">
    <w:name w:val="Normal (Web)"/>
    <w:basedOn w:val="a"/>
    <w:uiPriority w:val="99"/>
    <w:unhideWhenUsed/>
    <w:rsid w:val="005035C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7">
    <w:name w:val="Strong"/>
    <w:uiPriority w:val="22"/>
    <w:qFormat/>
    <w:rsid w:val="005035C8"/>
    <w:rPr>
      <w:b/>
      <w:bCs/>
    </w:rPr>
  </w:style>
  <w:style w:type="paragraph" w:customStyle="1" w:styleId="12">
    <w:name w:val="Обычный1"/>
    <w:rsid w:val="005035C8"/>
    <w:pPr>
      <w:widowControl w:val="0"/>
      <w:jc w:val="both"/>
    </w:pPr>
    <w:rPr>
      <w:rFonts w:ascii="Times New Roman" w:eastAsia="Times New Roman" w:hAnsi="Times New Roman"/>
    </w:rPr>
  </w:style>
  <w:style w:type="paragraph" w:customStyle="1" w:styleId="a8">
    <w:name w:val="Новый"/>
    <w:basedOn w:val="a"/>
    <w:rsid w:val="005035C8"/>
    <w:pPr>
      <w:widowControl/>
      <w:suppressAutoHyphens w:val="0"/>
      <w:spacing w:line="360" w:lineRule="auto"/>
      <w:ind w:firstLine="454"/>
      <w:jc w:val="both"/>
    </w:pPr>
    <w:rPr>
      <w:rFonts w:ascii="Times New Roman" w:eastAsia="Times New Roman" w:hAnsi="Times New Roman" w:cs="Times New Roman"/>
      <w:kern w:val="0"/>
      <w:sz w:val="28"/>
      <w:lang w:eastAsia="en-US" w:bidi="en-US"/>
    </w:rPr>
  </w:style>
  <w:style w:type="character" w:customStyle="1" w:styleId="55">
    <w:name w:val="Основной текст + Курсив55"/>
    <w:rsid w:val="005035C8"/>
    <w:rPr>
      <w:rFonts w:ascii="Times New Roman" w:eastAsia="DejaVu Sans" w:hAnsi="Times New Roman" w:cs="Times New Roman"/>
      <w:i/>
      <w:iCs/>
      <w:spacing w:val="0"/>
      <w:kern w:val="1"/>
      <w:sz w:val="22"/>
      <w:szCs w:val="22"/>
      <w:lang w:eastAsia="hi-IN" w:bidi="ar-SA"/>
    </w:rPr>
  </w:style>
  <w:style w:type="character" w:customStyle="1" w:styleId="35">
    <w:name w:val="Основной текст + Полужирный35"/>
    <w:rsid w:val="005035C8"/>
    <w:rPr>
      <w:rFonts w:ascii="Times New Roman" w:eastAsia="DejaVu Sans" w:hAnsi="Times New Roman" w:cs="Times New Roman"/>
      <w:b/>
      <w:bCs/>
      <w:spacing w:val="0"/>
      <w:kern w:val="1"/>
      <w:sz w:val="22"/>
      <w:szCs w:val="22"/>
      <w:lang w:eastAsia="hi-IN" w:bidi="ar-SA"/>
    </w:rPr>
  </w:style>
  <w:style w:type="character" w:customStyle="1" w:styleId="34">
    <w:name w:val="Основной текст + Полужирный34"/>
    <w:rsid w:val="005035C8"/>
    <w:rPr>
      <w:rFonts w:ascii="Times New Roman" w:eastAsia="DejaVu Sans" w:hAnsi="Times New Roman" w:cs="Times New Roman"/>
      <w:b/>
      <w:bCs/>
      <w:noProof/>
      <w:spacing w:val="0"/>
      <w:kern w:val="1"/>
      <w:sz w:val="22"/>
      <w:szCs w:val="22"/>
      <w:lang w:eastAsia="hi-IN" w:bidi="ar-SA"/>
    </w:rPr>
  </w:style>
  <w:style w:type="character" w:customStyle="1" w:styleId="54">
    <w:name w:val="Основной текст + Курсив54"/>
    <w:rsid w:val="005035C8"/>
    <w:rPr>
      <w:rFonts w:ascii="Times New Roman" w:eastAsia="DejaVu Sans" w:hAnsi="Times New Roman" w:cs="Times New Roman"/>
      <w:i/>
      <w:iCs/>
      <w:noProof/>
      <w:spacing w:val="0"/>
      <w:kern w:val="1"/>
      <w:sz w:val="22"/>
      <w:szCs w:val="22"/>
      <w:lang w:eastAsia="hi-IN" w:bidi="ar-SA"/>
    </w:rPr>
  </w:style>
  <w:style w:type="character" w:customStyle="1" w:styleId="33">
    <w:name w:val="Основной текст + Полужирный33"/>
    <w:aliases w:val="Курсив24"/>
    <w:rsid w:val="005035C8"/>
    <w:rPr>
      <w:rFonts w:ascii="Times New Roman" w:eastAsia="DejaVu Sans" w:hAnsi="Times New Roman" w:cs="Times New Roman"/>
      <w:b/>
      <w:bCs/>
      <w:i/>
      <w:iCs/>
      <w:spacing w:val="0"/>
      <w:kern w:val="1"/>
      <w:sz w:val="22"/>
      <w:szCs w:val="22"/>
      <w:lang w:eastAsia="hi-IN" w:bidi="ar-SA"/>
    </w:rPr>
  </w:style>
  <w:style w:type="character" w:customStyle="1" w:styleId="53">
    <w:name w:val="Основной текст + Курсив53"/>
    <w:rsid w:val="005035C8"/>
    <w:rPr>
      <w:rFonts w:ascii="Times New Roman" w:eastAsia="DejaVu Sans" w:hAnsi="Times New Roman" w:cs="Times New Roman"/>
      <w:i/>
      <w:iCs/>
      <w:spacing w:val="0"/>
      <w:kern w:val="1"/>
      <w:sz w:val="22"/>
      <w:szCs w:val="22"/>
      <w:lang w:eastAsia="hi-IN" w:bidi="ar-SA"/>
    </w:rPr>
  </w:style>
  <w:style w:type="character" w:customStyle="1" w:styleId="310">
    <w:name w:val="Основной текст + Полужирный31"/>
    <w:rsid w:val="005035C8"/>
    <w:rPr>
      <w:rFonts w:ascii="Times New Roman" w:eastAsia="DejaVu Sans" w:hAnsi="Times New Roman" w:cs="Times New Roman"/>
      <w:b/>
      <w:bCs/>
      <w:spacing w:val="0"/>
      <w:kern w:val="1"/>
      <w:sz w:val="22"/>
      <w:szCs w:val="22"/>
      <w:lang w:eastAsia="hi-IN" w:bidi="ar-SA"/>
    </w:rPr>
  </w:style>
  <w:style w:type="character" w:customStyle="1" w:styleId="300">
    <w:name w:val="Основной текст + Полужирный30"/>
    <w:rsid w:val="005035C8"/>
    <w:rPr>
      <w:rFonts w:ascii="Times New Roman" w:eastAsia="DejaVu Sans" w:hAnsi="Times New Roman" w:cs="Times New Roman"/>
      <w:b/>
      <w:bCs/>
      <w:noProof/>
      <w:spacing w:val="0"/>
      <w:kern w:val="1"/>
      <w:sz w:val="22"/>
      <w:szCs w:val="22"/>
      <w:lang w:eastAsia="hi-IN" w:bidi="ar-SA"/>
    </w:rPr>
  </w:style>
  <w:style w:type="paragraph" w:styleId="a9">
    <w:name w:val="List Paragraph"/>
    <w:basedOn w:val="a"/>
    <w:link w:val="aa"/>
    <w:uiPriority w:val="34"/>
    <w:qFormat/>
    <w:rsid w:val="005035C8"/>
    <w:pPr>
      <w:ind w:left="720"/>
      <w:contextualSpacing/>
    </w:pPr>
    <w:rPr>
      <w:rFonts w:cs="Mangal"/>
      <w:szCs w:val="21"/>
    </w:rPr>
  </w:style>
  <w:style w:type="paragraph" w:styleId="ab">
    <w:name w:val="header"/>
    <w:basedOn w:val="a"/>
    <w:link w:val="ac"/>
    <w:uiPriority w:val="99"/>
    <w:unhideWhenUsed/>
    <w:rsid w:val="00D816E8"/>
    <w:pPr>
      <w:tabs>
        <w:tab w:val="center" w:pos="4677"/>
        <w:tab w:val="right" w:pos="9355"/>
      </w:tabs>
    </w:pPr>
    <w:rPr>
      <w:rFonts w:cs="Mangal"/>
      <w:szCs w:val="21"/>
    </w:rPr>
  </w:style>
  <w:style w:type="character" w:customStyle="1" w:styleId="ac">
    <w:name w:val="Верхний колонтитул Знак"/>
    <w:link w:val="ab"/>
    <w:uiPriority w:val="99"/>
    <w:rsid w:val="00D816E8"/>
    <w:rPr>
      <w:rFonts w:ascii="Liberation Serif" w:eastAsia="DejaVu Sans" w:hAnsi="Liberation Serif" w:cs="Mangal"/>
      <w:kern w:val="1"/>
      <w:sz w:val="24"/>
      <w:szCs w:val="21"/>
      <w:lang w:eastAsia="hi-IN" w:bidi="hi-IN"/>
    </w:rPr>
  </w:style>
  <w:style w:type="paragraph" w:styleId="ad">
    <w:name w:val="footer"/>
    <w:basedOn w:val="a"/>
    <w:link w:val="ae"/>
    <w:uiPriority w:val="99"/>
    <w:unhideWhenUsed/>
    <w:rsid w:val="00D816E8"/>
    <w:pPr>
      <w:tabs>
        <w:tab w:val="center" w:pos="4677"/>
        <w:tab w:val="right" w:pos="9355"/>
      </w:tabs>
    </w:pPr>
    <w:rPr>
      <w:rFonts w:cs="Mangal"/>
      <w:szCs w:val="21"/>
    </w:rPr>
  </w:style>
  <w:style w:type="character" w:customStyle="1" w:styleId="ae">
    <w:name w:val="Нижний колонтитул Знак"/>
    <w:link w:val="ad"/>
    <w:uiPriority w:val="99"/>
    <w:rsid w:val="00D816E8"/>
    <w:rPr>
      <w:rFonts w:ascii="Liberation Serif" w:eastAsia="DejaVu Sans" w:hAnsi="Liberation Serif" w:cs="Mangal"/>
      <w:kern w:val="1"/>
      <w:sz w:val="24"/>
      <w:szCs w:val="21"/>
      <w:lang w:eastAsia="hi-IN" w:bidi="hi-IN"/>
    </w:rPr>
  </w:style>
  <w:style w:type="table" w:styleId="af">
    <w:name w:val="Table Grid"/>
    <w:basedOn w:val="a1"/>
    <w:uiPriority w:val="39"/>
    <w:rsid w:val="00104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690371"/>
    <w:rPr>
      <w:rFonts w:ascii="Tahoma" w:hAnsi="Tahoma" w:cs="Mangal"/>
      <w:sz w:val="16"/>
      <w:szCs w:val="14"/>
    </w:rPr>
  </w:style>
  <w:style w:type="character" w:customStyle="1" w:styleId="af1">
    <w:name w:val="Текст выноски Знак"/>
    <w:link w:val="af0"/>
    <w:uiPriority w:val="99"/>
    <w:semiHidden/>
    <w:rsid w:val="00690371"/>
    <w:rPr>
      <w:rFonts w:ascii="Tahoma" w:eastAsia="DejaVu Sans" w:hAnsi="Tahoma" w:cs="Mangal"/>
      <w:kern w:val="1"/>
      <w:sz w:val="16"/>
      <w:szCs w:val="14"/>
      <w:lang w:eastAsia="hi-IN" w:bidi="hi-IN"/>
    </w:rPr>
  </w:style>
  <w:style w:type="paragraph" w:styleId="af2">
    <w:name w:val="Body Text Indent"/>
    <w:basedOn w:val="a"/>
    <w:link w:val="af3"/>
    <w:unhideWhenUsed/>
    <w:rsid w:val="00E61E7A"/>
    <w:pPr>
      <w:spacing w:after="120"/>
      <w:ind w:left="283"/>
    </w:pPr>
    <w:rPr>
      <w:rFonts w:cs="Mangal"/>
      <w:szCs w:val="21"/>
    </w:rPr>
  </w:style>
  <w:style w:type="character" w:customStyle="1" w:styleId="af3">
    <w:name w:val="Основной текст с отступом Знак"/>
    <w:link w:val="af2"/>
    <w:rsid w:val="00E61E7A"/>
    <w:rPr>
      <w:rFonts w:ascii="Liberation Serif" w:eastAsia="DejaVu Sans" w:hAnsi="Liberation Serif" w:cs="Mangal"/>
      <w:kern w:val="1"/>
      <w:sz w:val="24"/>
      <w:szCs w:val="21"/>
      <w:lang w:eastAsia="hi-IN" w:bidi="hi-IN"/>
    </w:rPr>
  </w:style>
  <w:style w:type="character" w:customStyle="1" w:styleId="50">
    <w:name w:val="Заголовок 5 Знак"/>
    <w:link w:val="5"/>
    <w:uiPriority w:val="9"/>
    <w:rsid w:val="00E61E7A"/>
    <w:rPr>
      <w:rFonts w:eastAsia="Times New Roman"/>
      <w:b/>
      <w:bCs/>
      <w:i/>
      <w:iCs/>
      <w:sz w:val="26"/>
      <w:szCs w:val="26"/>
    </w:rPr>
  </w:style>
  <w:style w:type="character" w:customStyle="1" w:styleId="normal005f005f005f005fchar1005f005fchar1char1">
    <w:name w:val="normal_005f005f_005f005fchar1_005f_005fchar1__char1"/>
    <w:rsid w:val="00E61E7A"/>
    <w:rPr>
      <w:rFonts w:ascii="Arial" w:hAnsi="Arial" w:cs="Arial" w:hint="default"/>
      <w:sz w:val="22"/>
      <w:szCs w:val="22"/>
    </w:rPr>
  </w:style>
  <w:style w:type="paragraph" w:customStyle="1" w:styleId="13">
    <w:name w:val="Текст1"/>
    <w:basedOn w:val="a"/>
    <w:rsid w:val="00E61E7A"/>
    <w:rPr>
      <w:rFonts w:ascii="Courier New" w:eastAsia="Times New Roman" w:hAnsi="Courier New" w:cs="Courier New"/>
      <w:sz w:val="20"/>
      <w:szCs w:val="20"/>
    </w:rPr>
  </w:style>
  <w:style w:type="paragraph" w:customStyle="1" w:styleId="21">
    <w:name w:val="Основной текст с отступом 21"/>
    <w:basedOn w:val="a"/>
    <w:rsid w:val="00E61E7A"/>
    <w:pPr>
      <w:ind w:firstLine="720"/>
    </w:pPr>
    <w:rPr>
      <w:rFonts w:eastAsia="Times New Roman"/>
      <w:szCs w:val="20"/>
    </w:rPr>
  </w:style>
  <w:style w:type="paragraph" w:styleId="22">
    <w:name w:val="Body Text 2"/>
    <w:basedOn w:val="a"/>
    <w:link w:val="23"/>
    <w:uiPriority w:val="99"/>
    <w:unhideWhenUsed/>
    <w:rsid w:val="00E61E7A"/>
    <w:pPr>
      <w:widowControl/>
      <w:suppressAutoHyphens w:val="0"/>
      <w:spacing w:after="120" w:line="480" w:lineRule="auto"/>
    </w:pPr>
    <w:rPr>
      <w:rFonts w:ascii="Calibri" w:eastAsia="Calibri" w:hAnsi="Calibri" w:cs="Times New Roman"/>
      <w:kern w:val="0"/>
      <w:sz w:val="20"/>
      <w:szCs w:val="20"/>
      <w:lang w:bidi="ar-SA"/>
    </w:rPr>
  </w:style>
  <w:style w:type="character" w:customStyle="1" w:styleId="23">
    <w:name w:val="Основной текст 2 Знак"/>
    <w:link w:val="22"/>
    <w:uiPriority w:val="99"/>
    <w:rsid w:val="00E61E7A"/>
  </w:style>
  <w:style w:type="paragraph" w:customStyle="1" w:styleId="14">
    <w:name w:val="Без интервала1"/>
    <w:aliases w:val="основа"/>
    <w:rsid w:val="00E61E7A"/>
    <w:pPr>
      <w:ind w:firstLine="709"/>
    </w:pPr>
    <w:rPr>
      <w:rFonts w:ascii="Times New Roman" w:eastAsia="Times New Roman" w:hAnsi="Times New Roman"/>
      <w:sz w:val="28"/>
      <w:szCs w:val="22"/>
    </w:rPr>
  </w:style>
  <w:style w:type="paragraph" w:customStyle="1" w:styleId="dash041e005f0431005f044b005f0447005f043d005f044b005f0439">
    <w:name w:val="dash041e005f0431005f044b005f0447005f043d005f044b005f0439"/>
    <w:basedOn w:val="a"/>
    <w:rsid w:val="00E61E7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dash041e005f0431005f044b005f0447005f043d005f044b005f0439005f005fchar1char10">
    <w:name w:val="dash041e005f0431005f044b005f0447005f043d005f044b005f0439005f005fchar1char1"/>
    <w:rsid w:val="00E61E7A"/>
  </w:style>
  <w:style w:type="paragraph" w:styleId="af4">
    <w:name w:val="footnote text"/>
    <w:aliases w:val="Знак6,F1"/>
    <w:basedOn w:val="a"/>
    <w:link w:val="af5"/>
    <w:uiPriority w:val="99"/>
    <w:rsid w:val="00E61E7A"/>
    <w:pPr>
      <w:suppressLineNumbers/>
      <w:ind w:left="283" w:hanging="283"/>
    </w:pPr>
    <w:rPr>
      <w:rFonts w:ascii="Times New Roman" w:eastAsia="Arial Unicode MS" w:hAnsi="Times New Roman" w:cs="Times New Roman"/>
      <w:sz w:val="20"/>
      <w:szCs w:val="20"/>
      <w:lang w:bidi="ar-SA"/>
    </w:rPr>
  </w:style>
  <w:style w:type="character" w:customStyle="1" w:styleId="af5">
    <w:name w:val="Текст сноски Знак"/>
    <w:aliases w:val="Знак6 Знак,F1 Знак"/>
    <w:link w:val="af4"/>
    <w:uiPriority w:val="99"/>
    <w:rsid w:val="00E61E7A"/>
    <w:rPr>
      <w:rFonts w:ascii="Times New Roman" w:eastAsia="Arial Unicode MS" w:hAnsi="Times New Roman"/>
      <w:kern w:val="1"/>
    </w:rPr>
  </w:style>
  <w:style w:type="character" w:styleId="af6">
    <w:name w:val="footnote reference"/>
    <w:uiPriority w:val="99"/>
    <w:rsid w:val="00E61E7A"/>
    <w:rPr>
      <w:vertAlign w:val="superscript"/>
    </w:rPr>
  </w:style>
  <w:style w:type="paragraph" w:customStyle="1" w:styleId="Abstract">
    <w:name w:val="Abstract"/>
    <w:basedOn w:val="a"/>
    <w:link w:val="Abstract0"/>
    <w:rsid w:val="00E61E7A"/>
    <w:pPr>
      <w:suppressAutoHyphens w:val="0"/>
      <w:autoSpaceDE w:val="0"/>
      <w:autoSpaceDN w:val="0"/>
      <w:adjustRightInd w:val="0"/>
      <w:spacing w:line="360" w:lineRule="auto"/>
      <w:ind w:firstLine="454"/>
      <w:jc w:val="both"/>
    </w:pPr>
    <w:rPr>
      <w:rFonts w:ascii="Times New Roman" w:eastAsia="@Arial Unicode MS" w:hAnsi="Times New Roman" w:cs="Times New Roman"/>
      <w:kern w:val="0"/>
      <w:sz w:val="28"/>
      <w:szCs w:val="28"/>
      <w:lang w:bidi="ar-SA"/>
    </w:rPr>
  </w:style>
  <w:style w:type="paragraph" w:styleId="af7">
    <w:name w:val="Plain Text"/>
    <w:basedOn w:val="a"/>
    <w:link w:val="af8"/>
    <w:rsid w:val="00E61E7A"/>
    <w:pPr>
      <w:widowControl/>
      <w:suppressAutoHyphens w:val="0"/>
    </w:pPr>
    <w:rPr>
      <w:rFonts w:ascii="Courier New" w:eastAsia="Times New Roman" w:hAnsi="Courier New" w:cs="Times New Roman"/>
      <w:kern w:val="0"/>
      <w:sz w:val="20"/>
      <w:szCs w:val="20"/>
      <w:lang w:bidi="ar-SA"/>
    </w:rPr>
  </w:style>
  <w:style w:type="character" w:customStyle="1" w:styleId="af8">
    <w:name w:val="Текст Знак"/>
    <w:link w:val="af7"/>
    <w:rsid w:val="00E61E7A"/>
    <w:rPr>
      <w:rFonts w:ascii="Courier New" w:eastAsia="Times New Roman" w:hAnsi="Courier New"/>
    </w:rPr>
  </w:style>
  <w:style w:type="paragraph" w:customStyle="1" w:styleId="af9">
    <w:name w:val="А_основной"/>
    <w:basedOn w:val="a"/>
    <w:link w:val="afa"/>
    <w:uiPriority w:val="99"/>
    <w:qFormat/>
    <w:rsid w:val="00E61E7A"/>
    <w:pPr>
      <w:widowControl/>
      <w:suppressAutoHyphens w:val="0"/>
      <w:spacing w:line="360" w:lineRule="auto"/>
      <w:ind w:firstLine="454"/>
      <w:jc w:val="both"/>
    </w:pPr>
    <w:rPr>
      <w:rFonts w:ascii="Times New Roman" w:eastAsia="Calibri" w:hAnsi="Times New Roman" w:cs="Times New Roman"/>
      <w:kern w:val="0"/>
      <w:sz w:val="28"/>
      <w:szCs w:val="28"/>
      <w:lang w:bidi="ar-SA"/>
    </w:rPr>
  </w:style>
  <w:style w:type="character" w:customStyle="1" w:styleId="afa">
    <w:name w:val="А_основной Знак"/>
    <w:link w:val="af9"/>
    <w:uiPriority w:val="99"/>
    <w:rsid w:val="00E61E7A"/>
    <w:rPr>
      <w:rFonts w:ascii="Times New Roman" w:hAnsi="Times New Roman"/>
      <w:sz w:val="28"/>
      <w:szCs w:val="28"/>
    </w:rPr>
  </w:style>
  <w:style w:type="character" w:customStyle="1" w:styleId="Abstract0">
    <w:name w:val="Abstract Знак"/>
    <w:link w:val="Abstract"/>
    <w:rsid w:val="00E61E7A"/>
    <w:rPr>
      <w:rFonts w:ascii="Times New Roman" w:eastAsia="@Arial Unicode MS" w:hAnsi="Times New Roman"/>
      <w:sz w:val="28"/>
      <w:szCs w:val="28"/>
    </w:rPr>
  </w:style>
  <w:style w:type="character" w:customStyle="1" w:styleId="7">
    <w:name w:val="Основной шрифт абзаца7"/>
    <w:rsid w:val="00E61E7A"/>
  </w:style>
  <w:style w:type="character" w:customStyle="1" w:styleId="24">
    <w:name w:val="Основной шрифт абзаца2"/>
    <w:rsid w:val="00E61E7A"/>
  </w:style>
  <w:style w:type="paragraph" w:customStyle="1" w:styleId="Osnova">
    <w:name w:val="Osnova"/>
    <w:basedOn w:val="a"/>
    <w:rsid w:val="00E61E7A"/>
    <w:pPr>
      <w:autoSpaceDE w:val="0"/>
      <w:spacing w:line="213" w:lineRule="exact"/>
      <w:ind w:firstLine="339"/>
      <w:jc w:val="both"/>
    </w:pPr>
    <w:rPr>
      <w:rFonts w:ascii="NewtonCSanPin" w:eastAsia="Times New Roman" w:hAnsi="NewtonCSanPin" w:cs="NewtonCSanPin"/>
      <w:color w:val="000000"/>
      <w:kern w:val="0"/>
      <w:sz w:val="21"/>
      <w:szCs w:val="21"/>
      <w:lang w:val="en-US" w:eastAsia="ar-SA" w:bidi="ar-SA"/>
    </w:rPr>
  </w:style>
  <w:style w:type="paragraph" w:customStyle="1" w:styleId="Style13">
    <w:name w:val="Style13"/>
    <w:basedOn w:val="a"/>
    <w:rsid w:val="00E61E7A"/>
    <w:pPr>
      <w:autoSpaceDE w:val="0"/>
      <w:spacing w:line="212" w:lineRule="exact"/>
      <w:ind w:firstLine="413"/>
      <w:jc w:val="both"/>
    </w:pPr>
    <w:rPr>
      <w:rFonts w:ascii="Times New Roman" w:eastAsia="Times New Roman" w:hAnsi="Times New Roman" w:cs="Times New Roman"/>
      <w:kern w:val="0"/>
      <w:lang w:eastAsia="ar-SA" w:bidi="ar-SA"/>
    </w:rPr>
  </w:style>
  <w:style w:type="paragraph" w:styleId="HTML">
    <w:name w:val="HTML Preformatted"/>
    <w:basedOn w:val="a"/>
    <w:link w:val="HTML0"/>
    <w:unhideWhenUsed/>
    <w:rsid w:val="00E61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rsid w:val="00E61E7A"/>
    <w:rPr>
      <w:rFonts w:ascii="Courier New" w:eastAsia="Times New Roman" w:hAnsi="Courier New"/>
    </w:rPr>
  </w:style>
  <w:style w:type="character" w:customStyle="1" w:styleId="dash041e005f0431005f044b005f0447005f043d005f044b005f0439char1">
    <w:name w:val="dash041e_005f0431_005f044b_005f0447_005f043d_005f044b_005f0439__char1"/>
    <w:rsid w:val="00E61E7A"/>
    <w:rPr>
      <w:rFonts w:ascii="Times New Roman" w:hAnsi="Times New Roman" w:cs="Times New Roman" w:hint="default"/>
      <w:strike w:val="0"/>
      <w:dstrike w:val="0"/>
      <w:sz w:val="24"/>
      <w:szCs w:val="24"/>
      <w:u w:val="none"/>
      <w:effect w:val="none"/>
    </w:rPr>
  </w:style>
  <w:style w:type="paragraph" w:styleId="25">
    <w:name w:val="Body Text Indent 2"/>
    <w:basedOn w:val="a"/>
    <w:link w:val="26"/>
    <w:unhideWhenUsed/>
    <w:rsid w:val="00E61E7A"/>
    <w:pPr>
      <w:spacing w:after="120" w:line="480" w:lineRule="auto"/>
      <w:ind w:left="283"/>
    </w:pPr>
    <w:rPr>
      <w:rFonts w:cs="Mangal"/>
      <w:szCs w:val="21"/>
    </w:rPr>
  </w:style>
  <w:style w:type="character" w:customStyle="1" w:styleId="26">
    <w:name w:val="Основной текст с отступом 2 Знак"/>
    <w:link w:val="25"/>
    <w:rsid w:val="00E61E7A"/>
    <w:rPr>
      <w:rFonts w:ascii="Liberation Serif" w:eastAsia="DejaVu Sans" w:hAnsi="Liberation Serif" w:cs="Mangal"/>
      <w:kern w:val="1"/>
      <w:sz w:val="24"/>
      <w:szCs w:val="21"/>
      <w:lang w:eastAsia="hi-IN" w:bidi="hi-I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61E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E61E7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E61E7A"/>
    <w:pPr>
      <w:widowControl/>
      <w:suppressAutoHyphens w:val="0"/>
    </w:pPr>
    <w:rPr>
      <w:rFonts w:ascii="Times New Roman" w:eastAsia="Times New Roman" w:hAnsi="Times New Roman" w:cs="Times New Roman"/>
      <w:kern w:val="0"/>
      <w:lang w:eastAsia="ru-RU" w:bidi="ar-SA"/>
    </w:rPr>
  </w:style>
  <w:style w:type="paragraph" w:customStyle="1" w:styleId="WW-">
    <w:name w:val="WW-Базовый"/>
    <w:rsid w:val="00E61E7A"/>
    <w:pPr>
      <w:tabs>
        <w:tab w:val="left" w:pos="709"/>
      </w:tabs>
      <w:suppressAutoHyphens/>
      <w:spacing w:after="200" w:line="276" w:lineRule="atLeast"/>
    </w:pPr>
    <w:rPr>
      <w:rFonts w:eastAsia="DejaVu Sans"/>
      <w:color w:val="00000A"/>
      <w:sz w:val="22"/>
      <w:szCs w:val="22"/>
      <w:lang w:eastAsia="ar-SA"/>
    </w:rPr>
  </w:style>
  <w:style w:type="paragraph" w:customStyle="1" w:styleId="BodyText21">
    <w:name w:val="Body Text 21"/>
    <w:basedOn w:val="a"/>
    <w:rsid w:val="00E61E7A"/>
    <w:pPr>
      <w:widowControl/>
      <w:suppressAutoHyphens w:val="0"/>
      <w:ind w:firstLine="709"/>
      <w:jc w:val="both"/>
    </w:pPr>
    <w:rPr>
      <w:rFonts w:ascii="Times New Roman" w:eastAsia="Times New Roman" w:hAnsi="Times New Roman" w:cs="Times New Roman"/>
      <w:kern w:val="0"/>
      <w:lang w:eastAsia="ru-RU" w:bidi="ar-SA"/>
    </w:rPr>
  </w:style>
  <w:style w:type="paragraph" w:customStyle="1" w:styleId="Standard">
    <w:name w:val="Standard"/>
    <w:rsid w:val="00E61E7A"/>
    <w:pPr>
      <w:widowControl w:val="0"/>
      <w:suppressAutoHyphens/>
      <w:textAlignment w:val="baseline"/>
    </w:pPr>
    <w:rPr>
      <w:rFonts w:ascii="Times New Roman" w:eastAsia="Andale Sans UI" w:hAnsi="Times New Roman"/>
      <w:kern w:val="1"/>
      <w:sz w:val="24"/>
      <w:szCs w:val="24"/>
      <w:lang w:val="de-DE" w:eastAsia="fa-IR" w:bidi="fa-IR"/>
    </w:rPr>
  </w:style>
  <w:style w:type="character" w:styleId="afb">
    <w:name w:val="Hyperlink"/>
    <w:uiPriority w:val="99"/>
    <w:rsid w:val="00E61E7A"/>
    <w:rPr>
      <w:color w:val="0000FF"/>
      <w:u w:val="single"/>
    </w:rPr>
  </w:style>
  <w:style w:type="paragraph" w:styleId="afc">
    <w:name w:val="Title"/>
    <w:basedOn w:val="a"/>
    <w:next w:val="afd"/>
    <w:link w:val="afe"/>
    <w:qFormat/>
    <w:rsid w:val="00E61E7A"/>
    <w:pPr>
      <w:widowControl/>
      <w:ind w:left="708" w:hanging="708"/>
      <w:jc w:val="center"/>
    </w:pPr>
    <w:rPr>
      <w:rFonts w:ascii="Times New Roman" w:eastAsia="Times New Roman" w:hAnsi="Times New Roman" w:cs="Times New Roman"/>
      <w:b/>
      <w:bCs/>
      <w:kern w:val="0"/>
      <w:sz w:val="28"/>
      <w:lang w:eastAsia="ar-SA" w:bidi="ar-SA"/>
    </w:rPr>
  </w:style>
  <w:style w:type="character" w:customStyle="1" w:styleId="afe">
    <w:name w:val="Название Знак"/>
    <w:link w:val="afc"/>
    <w:rsid w:val="00E61E7A"/>
    <w:rPr>
      <w:rFonts w:ascii="Times New Roman" w:eastAsia="Times New Roman" w:hAnsi="Times New Roman"/>
      <w:b/>
      <w:bCs/>
      <w:sz w:val="28"/>
      <w:szCs w:val="24"/>
      <w:lang w:eastAsia="ar-SA"/>
    </w:rPr>
  </w:style>
  <w:style w:type="paragraph" w:customStyle="1" w:styleId="15">
    <w:name w:val="Цитата1"/>
    <w:basedOn w:val="a"/>
    <w:rsid w:val="00E61E7A"/>
    <w:pPr>
      <w:widowControl/>
      <w:ind w:left="2992" w:right="2981"/>
      <w:jc w:val="both"/>
    </w:pPr>
    <w:rPr>
      <w:rFonts w:ascii="Arial" w:eastAsia="Times New Roman" w:hAnsi="Arial" w:cs="Calibri"/>
      <w:kern w:val="0"/>
      <w:sz w:val="18"/>
      <w:szCs w:val="20"/>
      <w:lang w:eastAsia="ar-SA" w:bidi="ar-SA"/>
    </w:rPr>
  </w:style>
  <w:style w:type="paragraph" w:styleId="afd">
    <w:name w:val="Subtitle"/>
    <w:basedOn w:val="a"/>
    <w:next w:val="a"/>
    <w:link w:val="aff"/>
    <w:qFormat/>
    <w:rsid w:val="00E61E7A"/>
    <w:pPr>
      <w:spacing w:after="60"/>
      <w:jc w:val="center"/>
      <w:outlineLvl w:val="1"/>
    </w:pPr>
    <w:rPr>
      <w:rFonts w:ascii="Cambria" w:eastAsia="Times New Roman" w:hAnsi="Cambria" w:cs="Mangal"/>
      <w:szCs w:val="21"/>
    </w:rPr>
  </w:style>
  <w:style w:type="character" w:customStyle="1" w:styleId="aff">
    <w:name w:val="Подзаголовок Знак"/>
    <w:link w:val="afd"/>
    <w:rsid w:val="00E61E7A"/>
    <w:rPr>
      <w:rFonts w:ascii="Cambria" w:eastAsia="Times New Roman" w:hAnsi="Cambria" w:cs="Mangal"/>
      <w:kern w:val="1"/>
      <w:sz w:val="24"/>
      <w:szCs w:val="21"/>
      <w:lang w:eastAsia="hi-IN" w:bidi="hi-IN"/>
    </w:rPr>
  </w:style>
  <w:style w:type="character" w:customStyle="1" w:styleId="Absatz-Standardschriftart">
    <w:name w:val="Absatz-Standardschriftart"/>
    <w:rsid w:val="00E61E7A"/>
  </w:style>
  <w:style w:type="character" w:customStyle="1" w:styleId="WW-Absatz-Standardschriftart">
    <w:name w:val="WW-Absatz-Standardschriftart"/>
    <w:rsid w:val="00E61E7A"/>
  </w:style>
  <w:style w:type="character" w:customStyle="1" w:styleId="WW-Absatz-Standardschriftart1">
    <w:name w:val="WW-Absatz-Standardschriftart1"/>
    <w:rsid w:val="00E61E7A"/>
  </w:style>
  <w:style w:type="character" w:customStyle="1" w:styleId="WW-Absatz-Standardschriftart11">
    <w:name w:val="WW-Absatz-Standardschriftart11"/>
    <w:rsid w:val="00E61E7A"/>
  </w:style>
  <w:style w:type="character" w:customStyle="1" w:styleId="WW-Absatz-Standardschriftart111">
    <w:name w:val="WW-Absatz-Standardschriftart111"/>
    <w:rsid w:val="00E61E7A"/>
  </w:style>
  <w:style w:type="character" w:customStyle="1" w:styleId="WW-Absatz-Standardschriftart1111">
    <w:name w:val="WW-Absatz-Standardschriftart1111"/>
    <w:rsid w:val="00E61E7A"/>
  </w:style>
  <w:style w:type="character" w:customStyle="1" w:styleId="WW-Absatz-Standardschriftart11111">
    <w:name w:val="WW-Absatz-Standardschriftart11111"/>
    <w:rsid w:val="00E61E7A"/>
  </w:style>
  <w:style w:type="character" w:customStyle="1" w:styleId="WW-Absatz-Standardschriftart111111">
    <w:name w:val="WW-Absatz-Standardschriftart111111"/>
    <w:rsid w:val="00E61E7A"/>
  </w:style>
  <w:style w:type="character" w:customStyle="1" w:styleId="WW-Absatz-Standardschriftart1111111">
    <w:name w:val="WW-Absatz-Standardschriftart1111111"/>
    <w:rsid w:val="00E61E7A"/>
  </w:style>
  <w:style w:type="character" w:customStyle="1" w:styleId="WW-Absatz-Standardschriftart11111111">
    <w:name w:val="WW-Absatz-Standardschriftart11111111"/>
    <w:rsid w:val="00E61E7A"/>
  </w:style>
  <w:style w:type="character" w:customStyle="1" w:styleId="WW-Absatz-Standardschriftart111111111">
    <w:name w:val="WW-Absatz-Standardschriftart111111111"/>
    <w:rsid w:val="00E61E7A"/>
  </w:style>
  <w:style w:type="character" w:customStyle="1" w:styleId="6">
    <w:name w:val="Основной шрифт абзаца6"/>
    <w:rsid w:val="00E61E7A"/>
  </w:style>
  <w:style w:type="character" w:customStyle="1" w:styleId="51">
    <w:name w:val="Основной шрифт абзаца5"/>
    <w:rsid w:val="00E61E7A"/>
  </w:style>
  <w:style w:type="character" w:customStyle="1" w:styleId="WW-Absatz-Standardschriftart1111111111">
    <w:name w:val="WW-Absatz-Standardschriftart1111111111"/>
    <w:rsid w:val="00E61E7A"/>
  </w:style>
  <w:style w:type="character" w:customStyle="1" w:styleId="WW-Absatz-Standardschriftart11111111111">
    <w:name w:val="WW-Absatz-Standardschriftart11111111111"/>
    <w:rsid w:val="00E61E7A"/>
  </w:style>
  <w:style w:type="character" w:customStyle="1" w:styleId="41">
    <w:name w:val="Основной шрифт абзаца4"/>
    <w:rsid w:val="00E61E7A"/>
  </w:style>
  <w:style w:type="character" w:customStyle="1" w:styleId="36">
    <w:name w:val="Основной шрифт абзаца3"/>
    <w:rsid w:val="00E61E7A"/>
  </w:style>
  <w:style w:type="character" w:customStyle="1" w:styleId="WW-Absatz-Standardschriftart111111111111">
    <w:name w:val="WW-Absatz-Standardschriftart111111111111"/>
    <w:rsid w:val="00E61E7A"/>
  </w:style>
  <w:style w:type="character" w:customStyle="1" w:styleId="16">
    <w:name w:val="Основной шрифт абзаца1"/>
    <w:rsid w:val="00E61E7A"/>
  </w:style>
  <w:style w:type="character" w:customStyle="1" w:styleId="aff0">
    <w:name w:val="Символ нумерации"/>
    <w:rsid w:val="00E61E7A"/>
  </w:style>
  <w:style w:type="paragraph" w:customStyle="1" w:styleId="17">
    <w:name w:val="Заголовок1"/>
    <w:basedOn w:val="a"/>
    <w:next w:val="a3"/>
    <w:rsid w:val="00E61E7A"/>
    <w:pPr>
      <w:keepNext/>
      <w:widowControl/>
      <w:spacing w:before="240" w:after="120"/>
    </w:pPr>
    <w:rPr>
      <w:rFonts w:ascii="Arial" w:eastAsia="SimSun" w:hAnsi="Arial" w:cs="Mangal"/>
      <w:kern w:val="0"/>
      <w:sz w:val="28"/>
      <w:szCs w:val="28"/>
      <w:lang w:eastAsia="ar-SA" w:bidi="ar-SA"/>
    </w:rPr>
  </w:style>
  <w:style w:type="paragraph" w:styleId="aff1">
    <w:name w:val="List"/>
    <w:basedOn w:val="a3"/>
    <w:rsid w:val="00E61E7A"/>
    <w:pPr>
      <w:widowControl/>
      <w:spacing w:after="0"/>
      <w:jc w:val="center"/>
    </w:pPr>
    <w:rPr>
      <w:rFonts w:ascii="Arial" w:eastAsia="Times New Roman" w:hAnsi="Arial" w:cs="Mangal"/>
      <w:kern w:val="0"/>
      <w:lang w:eastAsia="ar-SA" w:bidi="ar-SA"/>
    </w:rPr>
  </w:style>
  <w:style w:type="paragraph" w:customStyle="1" w:styleId="70">
    <w:name w:val="Название7"/>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71">
    <w:name w:val="Указатель7"/>
    <w:basedOn w:val="a"/>
    <w:rsid w:val="00E61E7A"/>
    <w:pPr>
      <w:widowControl/>
      <w:suppressLineNumbers/>
    </w:pPr>
    <w:rPr>
      <w:rFonts w:ascii="Arial" w:eastAsia="Times New Roman" w:hAnsi="Arial" w:cs="Mangal"/>
      <w:kern w:val="0"/>
      <w:lang w:eastAsia="ar-SA" w:bidi="ar-SA"/>
    </w:rPr>
  </w:style>
  <w:style w:type="paragraph" w:customStyle="1" w:styleId="60">
    <w:name w:val="Название6"/>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61">
    <w:name w:val="Указатель6"/>
    <w:basedOn w:val="a"/>
    <w:rsid w:val="00E61E7A"/>
    <w:pPr>
      <w:widowControl/>
      <w:suppressLineNumbers/>
    </w:pPr>
    <w:rPr>
      <w:rFonts w:ascii="Arial" w:eastAsia="Times New Roman" w:hAnsi="Arial" w:cs="Mangal"/>
      <w:kern w:val="0"/>
      <w:lang w:eastAsia="ar-SA" w:bidi="ar-SA"/>
    </w:rPr>
  </w:style>
  <w:style w:type="paragraph" w:customStyle="1" w:styleId="52">
    <w:name w:val="Название5"/>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56">
    <w:name w:val="Указатель5"/>
    <w:basedOn w:val="a"/>
    <w:rsid w:val="00E61E7A"/>
    <w:pPr>
      <w:widowControl/>
      <w:suppressLineNumbers/>
    </w:pPr>
    <w:rPr>
      <w:rFonts w:ascii="Arial" w:eastAsia="Times New Roman" w:hAnsi="Arial" w:cs="Mangal"/>
      <w:kern w:val="0"/>
      <w:lang w:eastAsia="ar-SA" w:bidi="ar-SA"/>
    </w:rPr>
  </w:style>
  <w:style w:type="paragraph" w:customStyle="1" w:styleId="42">
    <w:name w:val="Название4"/>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43">
    <w:name w:val="Указатель4"/>
    <w:basedOn w:val="a"/>
    <w:rsid w:val="00E61E7A"/>
    <w:pPr>
      <w:widowControl/>
      <w:suppressLineNumbers/>
    </w:pPr>
    <w:rPr>
      <w:rFonts w:ascii="Arial" w:eastAsia="Times New Roman" w:hAnsi="Arial" w:cs="Mangal"/>
      <w:kern w:val="0"/>
      <w:lang w:eastAsia="ar-SA" w:bidi="ar-SA"/>
    </w:rPr>
  </w:style>
  <w:style w:type="paragraph" w:customStyle="1" w:styleId="37">
    <w:name w:val="Название3"/>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38">
    <w:name w:val="Указатель3"/>
    <w:basedOn w:val="a"/>
    <w:rsid w:val="00E61E7A"/>
    <w:pPr>
      <w:widowControl/>
      <w:suppressLineNumbers/>
    </w:pPr>
    <w:rPr>
      <w:rFonts w:ascii="Arial" w:eastAsia="Times New Roman" w:hAnsi="Arial" w:cs="Mangal"/>
      <w:kern w:val="0"/>
      <w:lang w:eastAsia="ar-SA" w:bidi="ar-SA"/>
    </w:rPr>
  </w:style>
  <w:style w:type="paragraph" w:customStyle="1" w:styleId="27">
    <w:name w:val="Название2"/>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28">
    <w:name w:val="Указатель2"/>
    <w:basedOn w:val="a"/>
    <w:rsid w:val="00E61E7A"/>
    <w:pPr>
      <w:widowControl/>
      <w:suppressLineNumbers/>
    </w:pPr>
    <w:rPr>
      <w:rFonts w:ascii="Arial" w:eastAsia="Times New Roman" w:hAnsi="Arial" w:cs="Mangal"/>
      <w:kern w:val="0"/>
      <w:lang w:eastAsia="ar-SA" w:bidi="ar-SA"/>
    </w:rPr>
  </w:style>
  <w:style w:type="paragraph" w:customStyle="1" w:styleId="18">
    <w:name w:val="Название1"/>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19">
    <w:name w:val="Указатель1"/>
    <w:basedOn w:val="a"/>
    <w:rsid w:val="00E61E7A"/>
    <w:pPr>
      <w:widowControl/>
      <w:suppressLineNumbers/>
    </w:pPr>
    <w:rPr>
      <w:rFonts w:ascii="Arial" w:eastAsia="Times New Roman" w:hAnsi="Arial" w:cs="Mangal"/>
      <w:kern w:val="0"/>
      <w:lang w:eastAsia="ar-SA" w:bidi="ar-SA"/>
    </w:rPr>
  </w:style>
  <w:style w:type="paragraph" w:customStyle="1" w:styleId="aff2">
    <w:name w:val="Знак"/>
    <w:basedOn w:val="a"/>
    <w:rsid w:val="00E61E7A"/>
    <w:pPr>
      <w:widowControl/>
      <w:spacing w:after="160" w:line="240" w:lineRule="exact"/>
    </w:pPr>
    <w:rPr>
      <w:rFonts w:ascii="Verdana" w:eastAsia="Times New Roman" w:hAnsi="Verdana" w:cs="Times New Roman"/>
      <w:kern w:val="0"/>
      <w:sz w:val="20"/>
      <w:szCs w:val="20"/>
      <w:lang w:val="en-US" w:eastAsia="ar-SA" w:bidi="ar-SA"/>
    </w:rPr>
  </w:style>
  <w:style w:type="paragraph" w:customStyle="1" w:styleId="aff3">
    <w:name w:val="Содержимое таблицы"/>
    <w:basedOn w:val="a"/>
    <w:rsid w:val="00E61E7A"/>
    <w:pPr>
      <w:widowControl/>
      <w:suppressLineNumbers/>
    </w:pPr>
    <w:rPr>
      <w:rFonts w:ascii="Times New Roman" w:eastAsia="Times New Roman" w:hAnsi="Times New Roman" w:cs="Times New Roman"/>
      <w:kern w:val="0"/>
      <w:lang w:eastAsia="ar-SA" w:bidi="ar-SA"/>
    </w:rPr>
  </w:style>
  <w:style w:type="paragraph" w:customStyle="1" w:styleId="aff4">
    <w:name w:val="Заголовок таблицы"/>
    <w:basedOn w:val="aff3"/>
    <w:rsid w:val="00E61E7A"/>
    <w:pPr>
      <w:jc w:val="center"/>
    </w:pPr>
    <w:rPr>
      <w:b/>
      <w:bCs/>
    </w:rPr>
  </w:style>
  <w:style w:type="paragraph" w:customStyle="1" w:styleId="ConsPlusNormal">
    <w:name w:val="ConsPlusNormal"/>
    <w:qFormat/>
    <w:rsid w:val="00E61E7A"/>
    <w:pPr>
      <w:widowControl w:val="0"/>
      <w:suppressAutoHyphens/>
      <w:autoSpaceDE w:val="0"/>
      <w:ind w:firstLine="720"/>
      <w:textAlignment w:val="baseline"/>
    </w:pPr>
    <w:rPr>
      <w:rFonts w:ascii="Arial" w:eastAsia="Arial" w:hAnsi="Arial" w:cs="Arial"/>
      <w:kern w:val="1"/>
      <w:lang w:eastAsia="ar-SA"/>
    </w:rPr>
  </w:style>
  <w:style w:type="paragraph" w:customStyle="1" w:styleId="110">
    <w:name w:val="Заголовок 11"/>
    <w:basedOn w:val="a"/>
    <w:next w:val="a"/>
    <w:rsid w:val="00E61E7A"/>
    <w:pPr>
      <w:keepNext/>
      <w:widowControl/>
      <w:suppressAutoHyphens w:val="0"/>
      <w:spacing w:before="240" w:after="60"/>
    </w:pPr>
    <w:rPr>
      <w:rFonts w:ascii="Arial" w:eastAsia="Times New Roman" w:hAnsi="Arial" w:cs="Arial"/>
      <w:b/>
      <w:bCs/>
      <w:sz w:val="32"/>
      <w:szCs w:val="32"/>
      <w:lang w:eastAsia="ar-SA" w:bidi="ar-SA"/>
    </w:rPr>
  </w:style>
  <w:style w:type="paragraph" w:customStyle="1" w:styleId="Textbody">
    <w:name w:val="Text body"/>
    <w:basedOn w:val="a"/>
    <w:rsid w:val="00E61E7A"/>
    <w:pPr>
      <w:widowControl/>
      <w:suppressAutoHyphens w:val="0"/>
      <w:jc w:val="center"/>
    </w:pPr>
    <w:rPr>
      <w:rFonts w:ascii="Times New Roman" w:eastAsia="Times New Roman" w:hAnsi="Times New Roman" w:cs="Times New Roman"/>
      <w:b/>
      <w:bCs/>
      <w:sz w:val="32"/>
      <w:szCs w:val="32"/>
      <w:lang w:eastAsia="ar-SA" w:bidi="ar-SA"/>
    </w:rPr>
  </w:style>
  <w:style w:type="paragraph" w:customStyle="1" w:styleId="Zag1">
    <w:name w:val="Zag_1"/>
    <w:basedOn w:val="a"/>
    <w:rsid w:val="00E61E7A"/>
    <w:pPr>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lang w:val="en-US" w:eastAsia="ru-RU" w:bidi="ar-SA"/>
    </w:rPr>
  </w:style>
  <w:style w:type="paragraph" w:customStyle="1" w:styleId="111">
    <w:name w:val="Абзац списка11"/>
    <w:basedOn w:val="a"/>
    <w:rsid w:val="00E61E7A"/>
    <w:pPr>
      <w:spacing w:after="200" w:line="276" w:lineRule="auto"/>
      <w:ind w:left="720"/>
    </w:pPr>
    <w:rPr>
      <w:rFonts w:ascii="Calibri" w:eastAsia="Times New Roman" w:hAnsi="Calibri"/>
      <w:sz w:val="22"/>
    </w:rPr>
  </w:style>
  <w:style w:type="character" w:customStyle="1" w:styleId="FontStyle64">
    <w:name w:val="Font Style64"/>
    <w:uiPriority w:val="99"/>
    <w:rsid w:val="00E61E7A"/>
    <w:rPr>
      <w:rFonts w:ascii="Times New Roman" w:hAnsi="Times New Roman" w:cs="Times New Roman"/>
      <w:sz w:val="22"/>
      <w:szCs w:val="22"/>
    </w:rPr>
  </w:style>
  <w:style w:type="paragraph" w:customStyle="1" w:styleId="Style1">
    <w:name w:val="Style1"/>
    <w:basedOn w:val="a"/>
    <w:rsid w:val="00E61E7A"/>
    <w:pPr>
      <w:suppressAutoHyphens w:val="0"/>
      <w:autoSpaceDE w:val="0"/>
      <w:autoSpaceDN w:val="0"/>
      <w:adjustRightInd w:val="0"/>
      <w:spacing w:line="302" w:lineRule="exact"/>
      <w:ind w:firstLine="490"/>
    </w:pPr>
    <w:rPr>
      <w:rFonts w:ascii="Tahoma" w:eastAsia="Times New Roman" w:hAnsi="Tahoma" w:cs="Tahoma"/>
      <w:kern w:val="0"/>
      <w:lang w:eastAsia="ru-RU" w:bidi="ar-SA"/>
    </w:rPr>
  </w:style>
  <w:style w:type="character" w:customStyle="1" w:styleId="FontStyle61">
    <w:name w:val="Font Style61"/>
    <w:rsid w:val="00E61E7A"/>
    <w:rPr>
      <w:rFonts w:ascii="Tahoma" w:hAnsi="Tahoma" w:cs="Tahoma"/>
      <w:b/>
      <w:bCs/>
      <w:sz w:val="24"/>
      <w:szCs w:val="24"/>
    </w:rPr>
  </w:style>
  <w:style w:type="character" w:customStyle="1" w:styleId="FontStyle63">
    <w:name w:val="Font Style63"/>
    <w:rsid w:val="00E61E7A"/>
    <w:rPr>
      <w:rFonts w:ascii="Times New Roman" w:hAnsi="Times New Roman" w:cs="Times New Roman"/>
      <w:b/>
      <w:bCs/>
      <w:sz w:val="22"/>
      <w:szCs w:val="22"/>
    </w:rPr>
  </w:style>
  <w:style w:type="paragraph" w:customStyle="1" w:styleId="Style2">
    <w:name w:val="Style2"/>
    <w:basedOn w:val="a"/>
    <w:rsid w:val="00E61E7A"/>
    <w:pPr>
      <w:autoSpaceDE w:val="0"/>
      <w:spacing w:line="214" w:lineRule="exact"/>
      <w:ind w:firstLine="346"/>
    </w:pPr>
    <w:rPr>
      <w:rFonts w:ascii="Tahoma" w:eastAsia="Times New Roman" w:hAnsi="Tahoma" w:cs="Tahoma"/>
    </w:rPr>
  </w:style>
  <w:style w:type="paragraph" w:customStyle="1" w:styleId="210">
    <w:name w:val="Основной текст 21"/>
    <w:basedOn w:val="a"/>
    <w:rsid w:val="00E61E7A"/>
    <w:rPr>
      <w:rFonts w:cs="Tahoma"/>
      <w:i/>
    </w:rPr>
  </w:style>
  <w:style w:type="character" w:customStyle="1" w:styleId="Internetlink">
    <w:name w:val="Internet link"/>
    <w:rsid w:val="00E61E7A"/>
    <w:rPr>
      <w:color w:val="000080"/>
      <w:u w:val="single"/>
    </w:rPr>
  </w:style>
  <w:style w:type="paragraph" w:customStyle="1" w:styleId="1a">
    <w:name w:val="Название объекта1"/>
    <w:basedOn w:val="Standard"/>
    <w:next w:val="Textbody"/>
    <w:rsid w:val="00E61E7A"/>
    <w:pPr>
      <w:keepNext/>
      <w:spacing w:before="240" w:after="120"/>
    </w:pPr>
    <w:rPr>
      <w:rFonts w:ascii="Arial" w:eastAsia="MS PGothic" w:hAnsi="Arial"/>
      <w:sz w:val="28"/>
      <w:szCs w:val="28"/>
    </w:rPr>
  </w:style>
  <w:style w:type="paragraph" w:customStyle="1" w:styleId="Index">
    <w:name w:val="Index"/>
    <w:basedOn w:val="Standard"/>
    <w:rsid w:val="00E61E7A"/>
    <w:pPr>
      <w:suppressLineNumbers/>
    </w:pPr>
  </w:style>
  <w:style w:type="paragraph" w:customStyle="1" w:styleId="TableContents">
    <w:name w:val="Table Contents"/>
    <w:basedOn w:val="Standard"/>
    <w:rsid w:val="00E61E7A"/>
    <w:pPr>
      <w:suppressLineNumbers/>
    </w:pPr>
  </w:style>
  <w:style w:type="paragraph" w:customStyle="1" w:styleId="TableHeading">
    <w:name w:val="Table Heading"/>
    <w:basedOn w:val="TableContents"/>
    <w:rsid w:val="00E61E7A"/>
    <w:pPr>
      <w:jc w:val="center"/>
    </w:pPr>
    <w:rPr>
      <w:b/>
      <w:bCs/>
    </w:rPr>
  </w:style>
  <w:style w:type="paragraph" w:customStyle="1" w:styleId="ptext">
    <w:name w:val="ptext"/>
    <w:basedOn w:val="a"/>
    <w:rsid w:val="00E61E7A"/>
    <w:pPr>
      <w:widowControl/>
      <w:spacing w:before="113" w:line="312" w:lineRule="auto"/>
      <w:ind w:firstLine="397"/>
      <w:jc w:val="both"/>
    </w:pPr>
    <w:rPr>
      <w:rFonts w:ascii="Arial" w:eastAsia="Times New Roman" w:hAnsi="Arial" w:cs="Arial"/>
      <w:color w:val="333333"/>
      <w:kern w:val="0"/>
      <w:sz w:val="13"/>
      <w:szCs w:val="13"/>
      <w:lang w:eastAsia="ar-SA" w:bidi="ar-SA"/>
    </w:rPr>
  </w:style>
  <w:style w:type="paragraph" w:customStyle="1" w:styleId="aff5">
    <w:name w:val="Базовый"/>
    <w:rsid w:val="00E61E7A"/>
    <w:pPr>
      <w:tabs>
        <w:tab w:val="left" w:pos="709"/>
      </w:tabs>
      <w:suppressAutoHyphens/>
      <w:spacing w:after="200" w:line="276" w:lineRule="atLeast"/>
    </w:pPr>
    <w:rPr>
      <w:rFonts w:eastAsia="Lucida Sans Unicode"/>
      <w:color w:val="00000A"/>
      <w:sz w:val="22"/>
      <w:szCs w:val="22"/>
    </w:rPr>
  </w:style>
  <w:style w:type="character" w:customStyle="1" w:styleId="apple-converted-space">
    <w:name w:val="apple-converted-space"/>
    <w:rsid w:val="00E61E7A"/>
  </w:style>
  <w:style w:type="character" w:customStyle="1" w:styleId="100">
    <w:name w:val="Основной шрифт абзаца10"/>
    <w:rsid w:val="00E61E7A"/>
  </w:style>
  <w:style w:type="character" w:customStyle="1" w:styleId="9">
    <w:name w:val="Основной шрифт абзаца9"/>
    <w:rsid w:val="00E61E7A"/>
  </w:style>
  <w:style w:type="character" w:customStyle="1" w:styleId="8">
    <w:name w:val="Основной шрифт абзаца8"/>
    <w:rsid w:val="00E61E7A"/>
  </w:style>
  <w:style w:type="paragraph" w:customStyle="1" w:styleId="101">
    <w:name w:val="Название10"/>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102">
    <w:name w:val="Указатель10"/>
    <w:basedOn w:val="a"/>
    <w:rsid w:val="00E61E7A"/>
    <w:pPr>
      <w:widowControl/>
      <w:suppressLineNumbers/>
    </w:pPr>
    <w:rPr>
      <w:rFonts w:ascii="Arial" w:eastAsia="Times New Roman" w:hAnsi="Arial" w:cs="Mangal"/>
      <w:kern w:val="0"/>
      <w:lang w:eastAsia="ar-SA" w:bidi="ar-SA"/>
    </w:rPr>
  </w:style>
  <w:style w:type="paragraph" w:customStyle="1" w:styleId="90">
    <w:name w:val="Название9"/>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91">
    <w:name w:val="Указатель9"/>
    <w:basedOn w:val="a"/>
    <w:rsid w:val="00E61E7A"/>
    <w:pPr>
      <w:widowControl/>
      <w:suppressLineNumbers/>
    </w:pPr>
    <w:rPr>
      <w:rFonts w:ascii="Arial" w:eastAsia="Times New Roman" w:hAnsi="Arial" w:cs="Mangal"/>
      <w:kern w:val="0"/>
      <w:lang w:eastAsia="ar-SA" w:bidi="ar-SA"/>
    </w:rPr>
  </w:style>
  <w:style w:type="paragraph" w:customStyle="1" w:styleId="80">
    <w:name w:val="Название8"/>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81">
    <w:name w:val="Указатель8"/>
    <w:basedOn w:val="a"/>
    <w:rsid w:val="00E61E7A"/>
    <w:pPr>
      <w:widowControl/>
      <w:suppressLineNumbers/>
    </w:pPr>
    <w:rPr>
      <w:rFonts w:ascii="Arial" w:eastAsia="Times New Roman" w:hAnsi="Arial" w:cs="Mangal"/>
      <w:kern w:val="0"/>
      <w:lang w:eastAsia="ar-SA" w:bidi="ar-SA"/>
    </w:rPr>
  </w:style>
  <w:style w:type="paragraph" w:styleId="aff6">
    <w:name w:val="No Spacing"/>
    <w:link w:val="aff7"/>
    <w:uiPriority w:val="1"/>
    <w:qFormat/>
    <w:rsid w:val="00E61E7A"/>
    <w:rPr>
      <w:rFonts w:eastAsia="Times New Roman"/>
      <w:sz w:val="22"/>
      <w:szCs w:val="22"/>
      <w:lang w:eastAsia="en-US"/>
    </w:rPr>
  </w:style>
  <w:style w:type="character" w:customStyle="1" w:styleId="aff7">
    <w:name w:val="Без интервала Знак"/>
    <w:link w:val="aff6"/>
    <w:uiPriority w:val="1"/>
    <w:locked/>
    <w:rsid w:val="00E61E7A"/>
    <w:rPr>
      <w:rFonts w:eastAsia="Times New Roman"/>
      <w:sz w:val="22"/>
      <w:szCs w:val="22"/>
      <w:lang w:eastAsia="en-US" w:bidi="ar-SA"/>
    </w:rPr>
  </w:style>
  <w:style w:type="character" w:customStyle="1" w:styleId="1256">
    <w:name w:val="Основной текст (12)56"/>
    <w:rsid w:val="00E61E7A"/>
    <w:rPr>
      <w:rFonts w:ascii="Times New Roman" w:hAnsi="Times New Roman" w:cs="Times New Roman"/>
      <w:spacing w:val="0"/>
      <w:sz w:val="19"/>
      <w:szCs w:val="19"/>
      <w:lang w:bidi="ar-SA"/>
    </w:rPr>
  </w:style>
  <w:style w:type="character" w:customStyle="1" w:styleId="1255">
    <w:name w:val="Основной текст (12)55"/>
    <w:rsid w:val="00E61E7A"/>
    <w:rPr>
      <w:rFonts w:ascii="Times New Roman" w:hAnsi="Times New Roman" w:cs="Times New Roman"/>
      <w:spacing w:val="0"/>
      <w:sz w:val="19"/>
      <w:szCs w:val="19"/>
      <w:lang w:bidi="ar-SA"/>
    </w:rPr>
  </w:style>
  <w:style w:type="character" w:customStyle="1" w:styleId="1254">
    <w:name w:val="Основной текст (12)54"/>
    <w:rsid w:val="00E61E7A"/>
    <w:rPr>
      <w:rFonts w:ascii="Times New Roman" w:hAnsi="Times New Roman" w:cs="Times New Roman"/>
      <w:noProof/>
      <w:spacing w:val="0"/>
      <w:sz w:val="19"/>
      <w:szCs w:val="19"/>
      <w:lang w:bidi="ar-SA"/>
    </w:rPr>
  </w:style>
  <w:style w:type="character" w:customStyle="1" w:styleId="1512">
    <w:name w:val="Основной текст (15)12"/>
    <w:rsid w:val="00E61E7A"/>
    <w:rPr>
      <w:rFonts w:ascii="Times New Roman" w:hAnsi="Times New Roman" w:cs="Times New Roman"/>
      <w:i/>
      <w:iCs/>
      <w:spacing w:val="0"/>
      <w:sz w:val="19"/>
      <w:szCs w:val="19"/>
      <w:lang w:bidi="ar-SA"/>
    </w:rPr>
  </w:style>
  <w:style w:type="character" w:customStyle="1" w:styleId="1253">
    <w:name w:val="Основной текст (12)53"/>
    <w:rsid w:val="00E61E7A"/>
    <w:rPr>
      <w:rFonts w:ascii="Times New Roman" w:hAnsi="Times New Roman" w:cs="Times New Roman"/>
      <w:spacing w:val="0"/>
      <w:sz w:val="19"/>
      <w:szCs w:val="19"/>
      <w:lang w:bidi="ar-SA"/>
    </w:rPr>
  </w:style>
  <w:style w:type="paragraph" w:styleId="aff8">
    <w:name w:val="Block Text"/>
    <w:basedOn w:val="a"/>
    <w:rsid w:val="00E61E7A"/>
    <w:pPr>
      <w:widowControl/>
      <w:suppressAutoHyphens w:val="0"/>
      <w:ind w:left="2992" w:right="2981"/>
      <w:jc w:val="both"/>
    </w:pPr>
    <w:rPr>
      <w:rFonts w:ascii="Arial" w:eastAsia="Times New Roman" w:hAnsi="Arial" w:cs="Times New Roman"/>
      <w:kern w:val="0"/>
      <w:sz w:val="18"/>
      <w:lang w:eastAsia="ru-RU" w:bidi="ar-SA"/>
    </w:rPr>
  </w:style>
  <w:style w:type="paragraph" w:customStyle="1" w:styleId="c12">
    <w:name w:val="c12"/>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11">
    <w:name w:val="c11"/>
    <w:rsid w:val="00F145A7"/>
  </w:style>
  <w:style w:type="character" w:customStyle="1" w:styleId="c4">
    <w:name w:val="c4"/>
    <w:rsid w:val="00F145A7"/>
  </w:style>
  <w:style w:type="paragraph" w:customStyle="1" w:styleId="c126">
    <w:name w:val="c126"/>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8">
    <w:name w:val="c38"/>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20">
    <w:name w:val="c20"/>
    <w:rsid w:val="00F145A7"/>
  </w:style>
  <w:style w:type="character" w:customStyle="1" w:styleId="c53">
    <w:name w:val="c53"/>
    <w:rsid w:val="00F145A7"/>
  </w:style>
  <w:style w:type="character" w:customStyle="1" w:styleId="c41">
    <w:name w:val="c41"/>
    <w:rsid w:val="00F145A7"/>
  </w:style>
  <w:style w:type="character" w:customStyle="1" w:styleId="c3">
    <w:name w:val="c3"/>
    <w:rsid w:val="00F145A7"/>
  </w:style>
  <w:style w:type="character" w:customStyle="1" w:styleId="dash041e0431044b0447043d044b0439char10">
    <w:name w:val="dash041e0431044b0447043d044b0439char1"/>
    <w:rsid w:val="00DF65E7"/>
  </w:style>
  <w:style w:type="character" w:customStyle="1" w:styleId="30">
    <w:name w:val="Заголовок 3 Знак"/>
    <w:aliases w:val="Обычный 2 Знак"/>
    <w:link w:val="3"/>
    <w:rsid w:val="00F04AC3"/>
    <w:rPr>
      <w:rFonts w:ascii="Cambria" w:eastAsia="Times New Roman" w:hAnsi="Cambria" w:cs="Mangal"/>
      <w:b/>
      <w:bCs/>
      <w:kern w:val="1"/>
      <w:sz w:val="26"/>
      <w:szCs w:val="23"/>
      <w:lang w:eastAsia="hi-IN" w:bidi="hi-IN"/>
    </w:rPr>
  </w:style>
  <w:style w:type="paragraph" w:customStyle="1" w:styleId="razdel">
    <w:name w:val="razdel"/>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author">
    <w:name w:val="author"/>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name">
    <w:name w:val="name"/>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tipizd">
    <w:name w:val="tipizd"/>
    <w:basedOn w:val="a"/>
    <w:rsid w:val="005C32A4"/>
    <w:pPr>
      <w:widowControl/>
      <w:suppressAutoHyphens w:val="0"/>
      <w:spacing w:before="280" w:after="280"/>
    </w:pPr>
    <w:rPr>
      <w:rFonts w:ascii="Times New Roman" w:eastAsia="Times New Roman" w:hAnsi="Times New Roman" w:cs="Times New Roman"/>
      <w:lang w:eastAsia="zh-CN" w:bidi="ar-SA"/>
    </w:rPr>
  </w:style>
  <w:style w:type="character" w:styleId="aff9">
    <w:name w:val="FollowedHyperlink"/>
    <w:uiPriority w:val="99"/>
    <w:semiHidden/>
    <w:unhideWhenUsed/>
    <w:rsid w:val="00F16D78"/>
    <w:rPr>
      <w:color w:val="800080"/>
      <w:u w:val="single"/>
    </w:rPr>
  </w:style>
  <w:style w:type="paragraph" w:styleId="1b">
    <w:name w:val="toc 1"/>
    <w:basedOn w:val="a"/>
    <w:next w:val="a"/>
    <w:autoRedefine/>
    <w:uiPriority w:val="39"/>
    <w:rsid w:val="009F1B31"/>
    <w:pPr>
      <w:widowControl/>
      <w:shd w:val="clear" w:color="auto" w:fill="FFFFFF"/>
      <w:tabs>
        <w:tab w:val="left" w:pos="0"/>
        <w:tab w:val="right" w:leader="dot" w:pos="9356"/>
      </w:tabs>
      <w:suppressAutoHyphens w:val="0"/>
      <w:spacing w:before="240"/>
      <w:ind w:right="-2"/>
    </w:pPr>
    <w:rPr>
      <w:rFonts w:ascii="Times New Roman" w:eastAsia="@Arial Unicode MS" w:hAnsi="Times New Roman" w:cs="Times New Roman"/>
      <w:b/>
      <w:bCs/>
      <w:noProof/>
      <w:kern w:val="0"/>
      <w:lang w:val="en-US" w:eastAsia="ru-RU" w:bidi="ar-SA"/>
    </w:rPr>
  </w:style>
  <w:style w:type="paragraph" w:styleId="29">
    <w:name w:val="toc 2"/>
    <w:basedOn w:val="a"/>
    <w:next w:val="a"/>
    <w:autoRedefine/>
    <w:uiPriority w:val="39"/>
    <w:unhideWhenUsed/>
    <w:rsid w:val="009F1B31"/>
    <w:pPr>
      <w:widowControl/>
      <w:shd w:val="clear" w:color="auto" w:fill="FFFFFF"/>
      <w:tabs>
        <w:tab w:val="left" w:pos="0"/>
        <w:tab w:val="left" w:pos="880"/>
        <w:tab w:val="right" w:leader="dot" w:pos="9356"/>
      </w:tabs>
      <w:suppressAutoHyphens w:val="0"/>
      <w:ind w:right="-2"/>
      <w:jc w:val="both"/>
    </w:pPr>
    <w:rPr>
      <w:rFonts w:ascii="Times New Roman" w:eastAsia="Calibri" w:hAnsi="Times New Roman" w:cs="Times New Roman"/>
      <w:iCs/>
      <w:noProof/>
      <w:kern w:val="0"/>
      <w:lang w:eastAsia="en-US" w:bidi="ar-SA"/>
    </w:rPr>
  </w:style>
  <w:style w:type="paragraph" w:styleId="39">
    <w:name w:val="toc 3"/>
    <w:basedOn w:val="a"/>
    <w:next w:val="a"/>
    <w:autoRedefine/>
    <w:uiPriority w:val="39"/>
    <w:unhideWhenUsed/>
    <w:rsid w:val="001F7F52"/>
    <w:pPr>
      <w:widowControl/>
      <w:shd w:val="clear" w:color="auto" w:fill="FFFFFF"/>
      <w:tabs>
        <w:tab w:val="right" w:leader="dot" w:pos="9356"/>
      </w:tabs>
      <w:suppressAutoHyphens w:val="0"/>
      <w:ind w:right="-2"/>
      <w:jc w:val="center"/>
    </w:pPr>
    <w:rPr>
      <w:rFonts w:ascii="Times New Roman" w:eastAsia="Calibri" w:hAnsi="Times New Roman" w:cs="Times New Roman"/>
      <w:noProof/>
      <w:kern w:val="0"/>
      <w:lang w:eastAsia="en-US" w:bidi="ar-SA"/>
    </w:rPr>
  </w:style>
  <w:style w:type="paragraph" w:styleId="44">
    <w:name w:val="toc 4"/>
    <w:basedOn w:val="a"/>
    <w:next w:val="a"/>
    <w:autoRedefine/>
    <w:uiPriority w:val="39"/>
    <w:unhideWhenUsed/>
    <w:rsid w:val="007920B3"/>
    <w:pPr>
      <w:widowControl/>
      <w:shd w:val="clear" w:color="auto" w:fill="FFFFFF"/>
      <w:tabs>
        <w:tab w:val="left" w:pos="0"/>
        <w:tab w:val="right" w:leader="dot" w:pos="9356"/>
        <w:tab w:val="right" w:leader="dot" w:pos="9498"/>
      </w:tabs>
      <w:suppressAutoHyphens w:val="0"/>
      <w:ind w:right="-2"/>
      <w:jc w:val="both"/>
    </w:pPr>
    <w:rPr>
      <w:rFonts w:ascii="Times New Roman" w:eastAsia="Calibri" w:hAnsi="Times New Roman" w:cs="Times New Roman"/>
      <w:noProof/>
      <w:kern w:val="0"/>
      <w:sz w:val="28"/>
      <w:szCs w:val="28"/>
      <w:lang w:eastAsia="en-US" w:bidi="ar-SA"/>
    </w:rPr>
  </w:style>
  <w:style w:type="character" w:customStyle="1" w:styleId="blk">
    <w:name w:val="blk"/>
    <w:basedOn w:val="a0"/>
    <w:rsid w:val="001510CE"/>
  </w:style>
  <w:style w:type="paragraph" w:customStyle="1" w:styleId="formattext">
    <w:name w:val="formattext"/>
    <w:basedOn w:val="a"/>
    <w:rsid w:val="001510C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a">
    <w:name w:val="Абзац списка Знак"/>
    <w:link w:val="a9"/>
    <w:uiPriority w:val="99"/>
    <w:qFormat/>
    <w:locked/>
    <w:rsid w:val="001510CE"/>
    <w:rPr>
      <w:rFonts w:ascii="Liberation Serif" w:eastAsia="DejaVu Sans" w:hAnsi="Liberation Serif" w:cs="Mangal"/>
      <w:kern w:val="1"/>
      <w:sz w:val="24"/>
      <w:szCs w:val="21"/>
      <w:lang w:eastAsia="hi-IN" w:bidi="hi-IN"/>
    </w:rPr>
  </w:style>
  <w:style w:type="character" w:customStyle="1" w:styleId="1c">
    <w:name w:val="Заголовок №1_"/>
    <w:link w:val="112"/>
    <w:uiPriority w:val="99"/>
    <w:locked/>
    <w:rsid w:val="001510CE"/>
    <w:rPr>
      <w:sz w:val="34"/>
      <w:shd w:val="clear" w:color="auto" w:fill="FFFFFF"/>
    </w:rPr>
  </w:style>
  <w:style w:type="paragraph" w:customStyle="1" w:styleId="112">
    <w:name w:val="Заголовок №11"/>
    <w:basedOn w:val="a"/>
    <w:link w:val="1c"/>
    <w:uiPriority w:val="99"/>
    <w:rsid w:val="001510CE"/>
    <w:pPr>
      <w:widowControl/>
      <w:shd w:val="clear" w:color="auto" w:fill="FFFFFF"/>
      <w:suppressAutoHyphens w:val="0"/>
      <w:spacing w:after="300" w:line="240" w:lineRule="atLeast"/>
      <w:outlineLvl w:val="0"/>
    </w:pPr>
    <w:rPr>
      <w:rFonts w:ascii="Calibri" w:eastAsia="Calibri" w:hAnsi="Calibri" w:cs="Times New Roman"/>
      <w:kern w:val="0"/>
      <w:sz w:val="34"/>
      <w:szCs w:val="20"/>
      <w:lang w:bidi="ar-SA"/>
    </w:rPr>
  </w:style>
  <w:style w:type="character" w:customStyle="1" w:styleId="180">
    <w:name w:val="Заголовок №18"/>
    <w:uiPriority w:val="99"/>
    <w:rsid w:val="001510CE"/>
    <w:rPr>
      <w:rFonts w:ascii="Calibri" w:hAnsi="Calibri"/>
      <w:spacing w:val="0"/>
      <w:sz w:val="34"/>
      <w:shd w:val="clear" w:color="auto" w:fill="FFFFFF"/>
    </w:rPr>
  </w:style>
  <w:style w:type="paragraph" w:customStyle="1" w:styleId="Normal1">
    <w:name w:val="Normal1"/>
    <w:uiPriority w:val="99"/>
    <w:rsid w:val="00432725"/>
    <w:pPr>
      <w:widowControl w:val="0"/>
      <w:jc w:val="both"/>
    </w:pPr>
    <w:rPr>
      <w:rFonts w:ascii="Times New Roman" w:eastAsia="Times New Roman" w:hAnsi="Times New Roman"/>
    </w:rPr>
  </w:style>
  <w:style w:type="character" w:customStyle="1" w:styleId="40">
    <w:name w:val="Заголовок 4 Знак"/>
    <w:link w:val="4"/>
    <w:uiPriority w:val="9"/>
    <w:semiHidden/>
    <w:rsid w:val="00960A65"/>
    <w:rPr>
      <w:rFonts w:ascii="Calibri" w:eastAsia="Times New Roman" w:hAnsi="Calibri" w:cs="Mangal"/>
      <w:b/>
      <w:bCs/>
      <w:kern w:val="1"/>
      <w:sz w:val="28"/>
      <w:szCs w:val="25"/>
      <w:lang w:eastAsia="hi-IN" w:bidi="hi-IN"/>
    </w:rPr>
  </w:style>
  <w:style w:type="paragraph" w:customStyle="1" w:styleId="-11">
    <w:name w:val="Цветной список - Акцент 11"/>
    <w:basedOn w:val="a"/>
    <w:qFormat/>
    <w:rsid w:val="00086E85"/>
    <w:pPr>
      <w:widowControl/>
      <w:suppressAutoHyphens w:val="0"/>
      <w:ind w:left="720"/>
      <w:contextualSpacing/>
    </w:pPr>
    <w:rPr>
      <w:rFonts w:ascii="Times New Roman" w:eastAsia="Times New Roman" w:hAnsi="Times New Roman" w:cs="Times New Roman"/>
      <w:kern w:val="0"/>
      <w:lang w:eastAsia="ru-RU" w:bidi="ar-SA"/>
    </w:rPr>
  </w:style>
  <w:style w:type="paragraph" w:styleId="affa">
    <w:name w:val="Intense Quote"/>
    <w:basedOn w:val="a"/>
    <w:next w:val="a"/>
    <w:link w:val="affb"/>
    <w:uiPriority w:val="30"/>
    <w:qFormat/>
    <w:rsid w:val="00C738B3"/>
    <w:pPr>
      <w:widowControl/>
      <w:pBdr>
        <w:bottom w:val="single" w:sz="4" w:space="4" w:color="4F81BD"/>
      </w:pBdr>
      <w:suppressAutoHyphens w:val="0"/>
      <w:spacing w:before="200" w:after="280" w:line="276" w:lineRule="auto"/>
      <w:ind w:left="936" w:right="936"/>
    </w:pPr>
    <w:rPr>
      <w:rFonts w:ascii="Calibri" w:eastAsia="Times New Roman" w:hAnsi="Calibri" w:cs="Times New Roman"/>
      <w:b/>
      <w:bCs/>
      <w:i/>
      <w:iCs/>
      <w:color w:val="4F81BD"/>
      <w:kern w:val="0"/>
      <w:sz w:val="22"/>
      <w:szCs w:val="22"/>
      <w:lang w:eastAsia="en-US" w:bidi="ar-SA"/>
    </w:rPr>
  </w:style>
  <w:style w:type="character" w:customStyle="1" w:styleId="affb">
    <w:name w:val="Выделенная цитата Знак"/>
    <w:link w:val="affa"/>
    <w:uiPriority w:val="30"/>
    <w:rsid w:val="00C738B3"/>
    <w:rPr>
      <w:rFonts w:eastAsia="Times New Roman"/>
      <w:b/>
      <w:bCs/>
      <w:i/>
      <w:iCs/>
      <w:color w:val="4F81BD"/>
      <w:sz w:val="22"/>
      <w:szCs w:val="22"/>
      <w:lang w:eastAsia="en-US"/>
    </w:rPr>
  </w:style>
  <w:style w:type="paragraph" w:customStyle="1" w:styleId="dash041e005f0431005f044b005f0447005f043d005f044b005f04390">
    <w:name w:val="dash041e_005f0431_005f044b_005f0447_005f043d_005f044b_005f0439"/>
    <w:basedOn w:val="a"/>
    <w:uiPriority w:val="99"/>
    <w:rsid w:val="00C02855"/>
    <w:pPr>
      <w:widowControl/>
    </w:pPr>
    <w:rPr>
      <w:rFonts w:ascii="Times New Roman" w:eastAsia="Times New Roman" w:hAnsi="Times New Roman" w:cs="Calibri"/>
      <w:kern w:val="0"/>
      <w:lang w:eastAsia="ar-SA" w:bidi="ar-SA"/>
    </w:rPr>
  </w:style>
  <w:style w:type="character" w:customStyle="1" w:styleId="2a">
    <w:name w:val="Основной текст Знак2"/>
    <w:aliases w:val="body text Знак,Основной текст Знак Знак Знак,Основной текст отчета Знак,Основной текст отчета Знак Знак Знак Знак,DTP Body Text Знак,Основной текст Знак1 Знак"/>
    <w:rsid w:val="00C02855"/>
    <w:rPr>
      <w:rFonts w:ascii="Times New Roman" w:eastAsia="Times New Roman" w:hAnsi="Times New Roman" w:cs="Times New Roman"/>
      <w:sz w:val="24"/>
      <w:szCs w:val="24"/>
      <w:lang w:eastAsia="ar-SA"/>
    </w:rPr>
  </w:style>
  <w:style w:type="character" w:customStyle="1" w:styleId="228">
    <w:name w:val="Заголовок №2 (2)8"/>
    <w:rsid w:val="00C02855"/>
    <w:rPr>
      <w:b/>
      <w:bCs/>
      <w:sz w:val="25"/>
      <w:szCs w:val="25"/>
      <w:lang w:bidi="ar-SA"/>
    </w:rPr>
  </w:style>
  <w:style w:type="character" w:customStyle="1" w:styleId="200">
    <w:name w:val="Основной текст (20)"/>
    <w:rsid w:val="00C02855"/>
    <w:rPr>
      <w:b/>
      <w:bCs/>
      <w:sz w:val="25"/>
      <w:szCs w:val="25"/>
      <w:lang w:bidi="ar-SA"/>
    </w:rPr>
  </w:style>
  <w:style w:type="character" w:customStyle="1" w:styleId="202">
    <w:name w:val="Основной текст (20)2"/>
    <w:rsid w:val="00C02855"/>
    <w:rPr>
      <w:b/>
      <w:bCs/>
      <w:noProof/>
      <w:sz w:val="25"/>
      <w:szCs w:val="25"/>
      <w:lang w:bidi="ar-SA"/>
    </w:rPr>
  </w:style>
  <w:style w:type="character" w:customStyle="1" w:styleId="222">
    <w:name w:val="Заголовок №2 (2)2"/>
    <w:rsid w:val="00C02855"/>
    <w:rPr>
      <w:rFonts w:ascii="Times New Roman" w:hAnsi="Times New Roman" w:cs="Times New Roman"/>
      <w:b/>
      <w:bCs/>
      <w:noProof/>
      <w:spacing w:val="0"/>
      <w:sz w:val="25"/>
      <w:szCs w:val="25"/>
      <w:lang w:bidi="ar-SA"/>
    </w:rPr>
  </w:style>
  <w:style w:type="character" w:customStyle="1" w:styleId="201">
    <w:name w:val="Основной текст (20)_"/>
    <w:link w:val="2010"/>
    <w:rsid w:val="00C02855"/>
    <w:rPr>
      <w:b/>
      <w:bCs/>
      <w:sz w:val="25"/>
      <w:szCs w:val="25"/>
      <w:shd w:val="clear" w:color="auto" w:fill="FFFFFF"/>
    </w:rPr>
  </w:style>
  <w:style w:type="paragraph" w:customStyle="1" w:styleId="2010">
    <w:name w:val="Основной текст (20)1"/>
    <w:basedOn w:val="a"/>
    <w:link w:val="201"/>
    <w:rsid w:val="00C02855"/>
    <w:pPr>
      <w:widowControl/>
      <w:shd w:val="clear" w:color="auto" w:fill="FFFFFF"/>
      <w:suppressAutoHyphens w:val="0"/>
      <w:spacing w:after="60" w:line="283" w:lineRule="exact"/>
    </w:pPr>
    <w:rPr>
      <w:rFonts w:ascii="Calibri" w:eastAsia="Calibri" w:hAnsi="Calibri" w:cs="Times New Roman"/>
      <w:b/>
      <w:bCs/>
      <w:kern w:val="0"/>
      <w:sz w:val="25"/>
      <w:szCs w:val="25"/>
      <w:lang w:bidi="ar-SA"/>
    </w:rPr>
  </w:style>
  <w:style w:type="paragraph" w:customStyle="1" w:styleId="-12">
    <w:name w:val="Цветной список - Акцент 12"/>
    <w:basedOn w:val="a"/>
    <w:qFormat/>
    <w:rsid w:val="00C02855"/>
    <w:pPr>
      <w:widowControl/>
      <w:suppressAutoHyphens w:val="0"/>
      <w:spacing w:after="200"/>
      <w:ind w:left="720"/>
      <w:contextualSpacing/>
    </w:pPr>
    <w:rPr>
      <w:rFonts w:ascii="Cambria" w:eastAsia="Cambria" w:hAnsi="Cambria" w:cs="Times New Roman"/>
      <w:kern w:val="0"/>
      <w:lang w:eastAsia="en-US" w:bidi="ar-SA"/>
    </w:rPr>
  </w:style>
  <w:style w:type="character" w:customStyle="1" w:styleId="apple-style-span">
    <w:name w:val="apple-style-span"/>
    <w:rsid w:val="00C02855"/>
  </w:style>
  <w:style w:type="paragraph" w:styleId="affc">
    <w:name w:val="annotation text"/>
    <w:basedOn w:val="a"/>
    <w:link w:val="affd"/>
    <w:uiPriority w:val="99"/>
    <w:semiHidden/>
    <w:rsid w:val="00F11459"/>
    <w:pPr>
      <w:widowControl/>
      <w:suppressAutoHyphens w:val="0"/>
    </w:pPr>
    <w:rPr>
      <w:rFonts w:ascii="Times New Roman" w:eastAsia="Times New Roman" w:hAnsi="Times New Roman" w:cs="Times New Roman"/>
      <w:kern w:val="0"/>
      <w:sz w:val="20"/>
      <w:szCs w:val="20"/>
      <w:lang w:bidi="ar-SA"/>
    </w:rPr>
  </w:style>
  <w:style w:type="character" w:customStyle="1" w:styleId="affd">
    <w:name w:val="Текст примечания Знак"/>
    <w:link w:val="affc"/>
    <w:uiPriority w:val="99"/>
    <w:semiHidden/>
    <w:rsid w:val="00F11459"/>
    <w:rPr>
      <w:rFonts w:ascii="Times New Roman" w:eastAsia="Times New Roman" w:hAnsi="Times New Roman"/>
    </w:rPr>
  </w:style>
  <w:style w:type="character" w:customStyle="1" w:styleId="3a">
    <w:name w:val="Заголовок №3_"/>
    <w:basedOn w:val="a0"/>
    <w:link w:val="311"/>
    <w:rsid w:val="00357968"/>
    <w:rPr>
      <w:b/>
      <w:bCs/>
      <w:shd w:val="clear" w:color="auto" w:fill="FFFFFF"/>
    </w:rPr>
  </w:style>
  <w:style w:type="paragraph" w:customStyle="1" w:styleId="311">
    <w:name w:val="Заголовок №31"/>
    <w:basedOn w:val="a"/>
    <w:link w:val="3a"/>
    <w:rsid w:val="00357968"/>
    <w:pPr>
      <w:widowControl/>
      <w:shd w:val="clear" w:color="auto" w:fill="FFFFFF"/>
      <w:suppressAutoHyphens w:val="0"/>
      <w:spacing w:line="211" w:lineRule="exact"/>
      <w:jc w:val="both"/>
      <w:outlineLvl w:val="2"/>
    </w:pPr>
    <w:rPr>
      <w:rFonts w:ascii="Calibri" w:eastAsia="Calibri" w:hAnsi="Calibri" w:cs="Times New Roman"/>
      <w:b/>
      <w:bCs/>
      <w:kern w:val="0"/>
      <w:sz w:val="20"/>
      <w:szCs w:val="20"/>
      <w:lang w:eastAsia="ru-RU" w:bidi="ar-SA"/>
    </w:rPr>
  </w:style>
  <w:style w:type="character" w:customStyle="1" w:styleId="3b">
    <w:name w:val="Заголовок №3 + Не полужирный"/>
    <w:basedOn w:val="3a"/>
    <w:rsid w:val="00357968"/>
    <w:rPr>
      <w:b/>
      <w:bCs/>
      <w:shd w:val="clear" w:color="auto" w:fill="FFFFFF"/>
    </w:rPr>
  </w:style>
  <w:style w:type="character" w:customStyle="1" w:styleId="1411">
    <w:name w:val="Основной текст (14)11"/>
    <w:basedOn w:val="a0"/>
    <w:rsid w:val="00357968"/>
    <w:rPr>
      <w:rFonts w:ascii="Times New Roman" w:hAnsi="Times New Roman" w:cs="Times New Roman"/>
      <w:i w:val="0"/>
      <w:iCs w:val="0"/>
      <w:spacing w:val="0"/>
      <w:shd w:val="clear" w:color="auto" w:fill="FFFFFF"/>
    </w:rPr>
  </w:style>
  <w:style w:type="paragraph" w:customStyle="1" w:styleId="c80">
    <w:name w:val="c80"/>
    <w:basedOn w:val="a"/>
    <w:rsid w:val="0035796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1">
    <w:name w:val="c31"/>
    <w:basedOn w:val="a0"/>
    <w:rsid w:val="00357968"/>
  </w:style>
  <w:style w:type="paragraph" w:customStyle="1" w:styleId="c0">
    <w:name w:val="c0"/>
    <w:basedOn w:val="a"/>
    <w:rsid w:val="0035796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71">
    <w:name w:val="c71"/>
    <w:basedOn w:val="a0"/>
    <w:rsid w:val="00357968"/>
  </w:style>
  <w:style w:type="character" w:customStyle="1" w:styleId="c25">
    <w:name w:val="c25"/>
    <w:basedOn w:val="a0"/>
    <w:rsid w:val="00357968"/>
  </w:style>
  <w:style w:type="table" w:customStyle="1" w:styleId="1d">
    <w:name w:val="Сетка таблицы1"/>
    <w:basedOn w:val="a1"/>
    <w:uiPriority w:val="59"/>
    <w:rsid w:val="00424F3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next w:val="af"/>
    <w:uiPriority w:val="59"/>
    <w:rsid w:val="00424F3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Буллит"/>
    <w:basedOn w:val="a"/>
    <w:link w:val="afff"/>
    <w:rsid w:val="00A07DEE"/>
    <w:pPr>
      <w:widowControl/>
      <w:suppressAutoHyphens w:val="0"/>
      <w:autoSpaceDE w:val="0"/>
      <w:autoSpaceDN w:val="0"/>
      <w:adjustRightInd w:val="0"/>
      <w:spacing w:line="214" w:lineRule="atLeast"/>
      <w:ind w:firstLine="244"/>
      <w:jc w:val="both"/>
      <w:textAlignment w:val="center"/>
    </w:pPr>
    <w:rPr>
      <w:rFonts w:ascii="NewtonCSanPin" w:eastAsia="Times New Roman" w:hAnsi="NewtonCSanPin" w:cs="Times New Roman"/>
      <w:color w:val="000000"/>
      <w:kern w:val="0"/>
      <w:sz w:val="21"/>
      <w:szCs w:val="21"/>
      <w:lang w:eastAsia="ru-RU" w:bidi="ar-SA"/>
    </w:rPr>
  </w:style>
  <w:style w:type="character" w:customStyle="1" w:styleId="afff">
    <w:name w:val="Буллит Знак"/>
    <w:basedOn w:val="a0"/>
    <w:link w:val="affe"/>
    <w:rsid w:val="00A07DEE"/>
    <w:rPr>
      <w:rFonts w:ascii="NewtonCSanPin" w:eastAsia="Times New Roman" w:hAnsi="NewtonCSanPin"/>
      <w:color w:val="000000"/>
      <w:sz w:val="21"/>
      <w:szCs w:val="21"/>
    </w:rPr>
  </w:style>
  <w:style w:type="table" w:customStyle="1" w:styleId="2b">
    <w:name w:val="Сетка таблицы2"/>
    <w:basedOn w:val="a1"/>
    <w:next w:val="af"/>
    <w:rsid w:val="00A07DEE"/>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20BF7"/>
    <w:pPr>
      <w:suppressAutoHyphens w:val="0"/>
      <w:ind w:left="103"/>
    </w:pPr>
    <w:rPr>
      <w:rFonts w:ascii="Times New Roman" w:eastAsia="Times New Roman" w:hAnsi="Times New Roman" w:cs="Times New Roman"/>
      <w:kern w:val="0"/>
      <w:sz w:val="22"/>
      <w:szCs w:val="22"/>
      <w:lang w:val="en-US" w:eastAsia="en-US" w:bidi="ar-SA"/>
    </w:rPr>
  </w:style>
  <w:style w:type="character" w:customStyle="1" w:styleId="1e">
    <w:name w:val="Верхний колонтитул Знак1"/>
    <w:rsid w:val="00E920D8"/>
    <w:rPr>
      <w:rFonts w:cs="Calibri"/>
      <w:sz w:val="24"/>
      <w:szCs w:val="24"/>
      <w:lang w:val="en-US" w:eastAsia="ar-SA"/>
    </w:rPr>
  </w:style>
  <w:style w:type="paragraph" w:customStyle="1" w:styleId="ParaAttribute30">
    <w:name w:val="ParaAttribute30"/>
    <w:rsid w:val="00B46660"/>
    <w:pPr>
      <w:ind w:left="709" w:right="566"/>
      <w:jc w:val="center"/>
    </w:pPr>
    <w:rPr>
      <w:rFonts w:ascii="Times New Roman" w:eastAsia="№Е" w:hAnsi="Times New Roman"/>
    </w:rPr>
  </w:style>
  <w:style w:type="character" w:customStyle="1" w:styleId="CharAttribute484">
    <w:name w:val="CharAttribute484"/>
    <w:uiPriority w:val="99"/>
    <w:rsid w:val="00B46660"/>
    <w:rPr>
      <w:rFonts w:ascii="Times New Roman" w:eastAsia="Times New Roman"/>
      <w:i/>
      <w:sz w:val="28"/>
    </w:rPr>
  </w:style>
  <w:style w:type="paragraph" w:customStyle="1" w:styleId="ParaAttribute38">
    <w:name w:val="ParaAttribute38"/>
    <w:rsid w:val="00B46660"/>
    <w:pPr>
      <w:ind w:right="-1"/>
      <w:jc w:val="both"/>
    </w:pPr>
    <w:rPr>
      <w:rFonts w:ascii="Times New Roman" w:eastAsia="№Е" w:hAnsi="Times New Roman"/>
    </w:rPr>
  </w:style>
  <w:style w:type="character" w:customStyle="1" w:styleId="CharAttribute501">
    <w:name w:val="CharAttribute501"/>
    <w:uiPriority w:val="99"/>
    <w:rsid w:val="00B46660"/>
    <w:rPr>
      <w:rFonts w:ascii="Times New Roman" w:eastAsia="Times New Roman"/>
      <w:i/>
      <w:sz w:val="28"/>
      <w:u w:val="single"/>
    </w:rPr>
  </w:style>
  <w:style w:type="character" w:customStyle="1" w:styleId="CharAttribute502">
    <w:name w:val="CharAttribute502"/>
    <w:rsid w:val="00B46660"/>
    <w:rPr>
      <w:rFonts w:ascii="Times New Roman" w:eastAsia="Times New Roman"/>
      <w:i/>
      <w:sz w:val="28"/>
    </w:rPr>
  </w:style>
  <w:style w:type="character" w:customStyle="1" w:styleId="CharAttribute511">
    <w:name w:val="CharAttribute511"/>
    <w:uiPriority w:val="99"/>
    <w:rsid w:val="00B46660"/>
    <w:rPr>
      <w:rFonts w:ascii="Times New Roman" w:eastAsia="Times New Roman"/>
      <w:sz w:val="28"/>
    </w:rPr>
  </w:style>
  <w:style w:type="character" w:customStyle="1" w:styleId="CharAttribute512">
    <w:name w:val="CharAttribute512"/>
    <w:rsid w:val="00B46660"/>
    <w:rPr>
      <w:rFonts w:ascii="Times New Roman" w:eastAsia="Times New Roman"/>
      <w:sz w:val="28"/>
    </w:rPr>
  </w:style>
  <w:style w:type="character" w:customStyle="1" w:styleId="CharAttribute3">
    <w:name w:val="CharAttribute3"/>
    <w:rsid w:val="00B46660"/>
    <w:rPr>
      <w:rFonts w:ascii="Times New Roman" w:eastAsia="Batang" w:hAnsi="Batang"/>
      <w:sz w:val="28"/>
    </w:rPr>
  </w:style>
  <w:style w:type="character" w:customStyle="1" w:styleId="CharAttribute1">
    <w:name w:val="CharAttribute1"/>
    <w:rsid w:val="00B46660"/>
    <w:rPr>
      <w:rFonts w:ascii="Times New Roman" w:eastAsia="Gulim" w:hAnsi="Gulim"/>
      <w:sz w:val="28"/>
    </w:rPr>
  </w:style>
  <w:style w:type="character" w:customStyle="1" w:styleId="CharAttribute0">
    <w:name w:val="CharAttribute0"/>
    <w:rsid w:val="00B46660"/>
    <w:rPr>
      <w:rFonts w:ascii="Times New Roman" w:eastAsia="Times New Roman" w:hAnsi="Times New Roman"/>
      <w:sz w:val="28"/>
    </w:rPr>
  </w:style>
  <w:style w:type="character" w:customStyle="1" w:styleId="CharAttribute2">
    <w:name w:val="CharAttribute2"/>
    <w:rsid w:val="00B46660"/>
    <w:rPr>
      <w:rFonts w:ascii="Times New Roman" w:eastAsia="Batang" w:hAnsi="Batang"/>
      <w:color w:val="00000A"/>
      <w:sz w:val="28"/>
    </w:rPr>
  </w:style>
  <w:style w:type="paragraph" w:styleId="3c">
    <w:name w:val="Body Text Indent 3"/>
    <w:basedOn w:val="a"/>
    <w:link w:val="3d"/>
    <w:unhideWhenUsed/>
    <w:rsid w:val="00B46660"/>
    <w:pPr>
      <w:widowControl/>
      <w:suppressAutoHyphens w:val="0"/>
      <w:spacing w:before="64" w:after="120"/>
      <w:ind w:left="283" w:right="816"/>
      <w:jc w:val="both"/>
    </w:pPr>
    <w:rPr>
      <w:rFonts w:ascii="Calibri" w:eastAsia="Calibri" w:hAnsi="Calibri" w:cs="Times New Roman"/>
      <w:kern w:val="0"/>
      <w:sz w:val="16"/>
      <w:szCs w:val="16"/>
      <w:lang w:val="en-US" w:eastAsia="en-US" w:bidi="ar-SA"/>
    </w:rPr>
  </w:style>
  <w:style w:type="character" w:customStyle="1" w:styleId="3d">
    <w:name w:val="Основной текст с отступом 3 Знак"/>
    <w:basedOn w:val="a0"/>
    <w:link w:val="3c"/>
    <w:rsid w:val="00B46660"/>
    <w:rPr>
      <w:sz w:val="16"/>
      <w:szCs w:val="16"/>
      <w:lang w:val="en-US" w:eastAsia="en-US"/>
    </w:rPr>
  </w:style>
  <w:style w:type="character" w:customStyle="1" w:styleId="CharAttribute504">
    <w:name w:val="CharAttribute504"/>
    <w:rsid w:val="00B46660"/>
    <w:rPr>
      <w:rFonts w:ascii="Times New Roman" w:eastAsia="Times New Roman"/>
      <w:sz w:val="28"/>
    </w:rPr>
  </w:style>
  <w:style w:type="paragraph" w:customStyle="1" w:styleId="ParaAttribute0">
    <w:name w:val="ParaAttribute0"/>
    <w:rsid w:val="00B46660"/>
    <w:rPr>
      <w:rFonts w:ascii="Times New Roman" w:eastAsia="№Е" w:hAnsi="Times New Roman"/>
    </w:rPr>
  </w:style>
  <w:style w:type="paragraph" w:customStyle="1" w:styleId="ParaAttribute8">
    <w:name w:val="ParaAttribute8"/>
    <w:rsid w:val="00B46660"/>
    <w:pPr>
      <w:ind w:firstLine="851"/>
      <w:jc w:val="both"/>
    </w:pPr>
    <w:rPr>
      <w:rFonts w:ascii="Times New Roman" w:eastAsia="№Е" w:hAnsi="Times New Roman"/>
    </w:rPr>
  </w:style>
  <w:style w:type="character" w:customStyle="1" w:styleId="CharAttribute268">
    <w:name w:val="CharAttribute268"/>
    <w:rsid w:val="00B46660"/>
    <w:rPr>
      <w:rFonts w:ascii="Times New Roman" w:eastAsia="Times New Roman"/>
      <w:sz w:val="28"/>
    </w:rPr>
  </w:style>
  <w:style w:type="character" w:customStyle="1" w:styleId="CharAttribute269">
    <w:name w:val="CharAttribute269"/>
    <w:rsid w:val="00B46660"/>
    <w:rPr>
      <w:rFonts w:ascii="Times New Roman" w:eastAsia="Times New Roman"/>
      <w:i/>
      <w:sz w:val="28"/>
    </w:rPr>
  </w:style>
  <w:style w:type="character" w:customStyle="1" w:styleId="CharAttribute271">
    <w:name w:val="CharAttribute271"/>
    <w:rsid w:val="00B46660"/>
    <w:rPr>
      <w:rFonts w:ascii="Times New Roman" w:eastAsia="Times New Roman"/>
      <w:b/>
      <w:sz w:val="28"/>
    </w:rPr>
  </w:style>
  <w:style w:type="character" w:customStyle="1" w:styleId="CharAttribute272">
    <w:name w:val="CharAttribute272"/>
    <w:rsid w:val="00B46660"/>
    <w:rPr>
      <w:rFonts w:ascii="Times New Roman" w:eastAsia="Times New Roman"/>
      <w:sz w:val="28"/>
    </w:rPr>
  </w:style>
  <w:style w:type="character" w:customStyle="1" w:styleId="CharAttribute273">
    <w:name w:val="CharAttribute273"/>
    <w:rsid w:val="00B46660"/>
    <w:rPr>
      <w:rFonts w:ascii="Times New Roman" w:eastAsia="Times New Roman"/>
      <w:sz w:val="28"/>
    </w:rPr>
  </w:style>
  <w:style w:type="character" w:customStyle="1" w:styleId="CharAttribute274">
    <w:name w:val="CharAttribute274"/>
    <w:rsid w:val="00B46660"/>
    <w:rPr>
      <w:rFonts w:ascii="Times New Roman" w:eastAsia="Times New Roman"/>
      <w:sz w:val="28"/>
    </w:rPr>
  </w:style>
  <w:style w:type="character" w:customStyle="1" w:styleId="CharAttribute275">
    <w:name w:val="CharAttribute275"/>
    <w:rsid w:val="00B46660"/>
    <w:rPr>
      <w:rFonts w:ascii="Times New Roman" w:eastAsia="Times New Roman"/>
      <w:b/>
      <w:i/>
      <w:sz w:val="28"/>
    </w:rPr>
  </w:style>
  <w:style w:type="character" w:customStyle="1" w:styleId="CharAttribute276">
    <w:name w:val="CharAttribute276"/>
    <w:rsid w:val="00B46660"/>
    <w:rPr>
      <w:rFonts w:ascii="Times New Roman" w:eastAsia="Times New Roman"/>
      <w:sz w:val="28"/>
    </w:rPr>
  </w:style>
  <w:style w:type="character" w:customStyle="1" w:styleId="CharAttribute277">
    <w:name w:val="CharAttribute277"/>
    <w:rsid w:val="00B46660"/>
    <w:rPr>
      <w:rFonts w:ascii="Times New Roman" w:eastAsia="Times New Roman"/>
      <w:b/>
      <w:i/>
      <w:color w:val="00000A"/>
      <w:sz w:val="28"/>
    </w:rPr>
  </w:style>
  <w:style w:type="character" w:customStyle="1" w:styleId="CharAttribute278">
    <w:name w:val="CharAttribute278"/>
    <w:rsid w:val="00B46660"/>
    <w:rPr>
      <w:rFonts w:ascii="Times New Roman" w:eastAsia="Times New Roman"/>
      <w:color w:val="00000A"/>
      <w:sz w:val="28"/>
    </w:rPr>
  </w:style>
  <w:style w:type="character" w:customStyle="1" w:styleId="CharAttribute279">
    <w:name w:val="CharAttribute279"/>
    <w:rsid w:val="00B46660"/>
    <w:rPr>
      <w:rFonts w:ascii="Times New Roman" w:eastAsia="Times New Roman"/>
      <w:color w:val="00000A"/>
      <w:sz w:val="28"/>
    </w:rPr>
  </w:style>
  <w:style w:type="character" w:customStyle="1" w:styleId="CharAttribute280">
    <w:name w:val="CharAttribute280"/>
    <w:rsid w:val="00B46660"/>
    <w:rPr>
      <w:rFonts w:ascii="Times New Roman" w:eastAsia="Times New Roman"/>
      <w:color w:val="00000A"/>
      <w:sz w:val="28"/>
    </w:rPr>
  </w:style>
  <w:style w:type="character" w:customStyle="1" w:styleId="CharAttribute281">
    <w:name w:val="CharAttribute281"/>
    <w:rsid w:val="00B46660"/>
    <w:rPr>
      <w:rFonts w:ascii="Times New Roman" w:eastAsia="Times New Roman"/>
      <w:color w:val="00000A"/>
      <w:sz w:val="28"/>
    </w:rPr>
  </w:style>
  <w:style w:type="character" w:customStyle="1" w:styleId="CharAttribute282">
    <w:name w:val="CharAttribute282"/>
    <w:rsid w:val="00B46660"/>
    <w:rPr>
      <w:rFonts w:ascii="Times New Roman" w:eastAsia="Times New Roman"/>
      <w:color w:val="00000A"/>
      <w:sz w:val="28"/>
    </w:rPr>
  </w:style>
  <w:style w:type="character" w:customStyle="1" w:styleId="CharAttribute283">
    <w:name w:val="CharAttribute283"/>
    <w:rsid w:val="00B46660"/>
    <w:rPr>
      <w:rFonts w:ascii="Times New Roman" w:eastAsia="Times New Roman"/>
      <w:i/>
      <w:color w:val="00000A"/>
      <w:sz w:val="28"/>
    </w:rPr>
  </w:style>
  <w:style w:type="character" w:customStyle="1" w:styleId="CharAttribute284">
    <w:name w:val="CharAttribute284"/>
    <w:rsid w:val="00B46660"/>
    <w:rPr>
      <w:rFonts w:ascii="Times New Roman" w:eastAsia="Times New Roman"/>
      <w:sz w:val="28"/>
    </w:rPr>
  </w:style>
  <w:style w:type="character" w:customStyle="1" w:styleId="CharAttribute285">
    <w:name w:val="CharAttribute285"/>
    <w:rsid w:val="00B46660"/>
    <w:rPr>
      <w:rFonts w:ascii="Times New Roman" w:eastAsia="Times New Roman"/>
      <w:sz w:val="28"/>
    </w:rPr>
  </w:style>
  <w:style w:type="character" w:customStyle="1" w:styleId="CharAttribute286">
    <w:name w:val="CharAttribute286"/>
    <w:rsid w:val="00B46660"/>
    <w:rPr>
      <w:rFonts w:ascii="Times New Roman" w:eastAsia="Times New Roman"/>
      <w:sz w:val="28"/>
    </w:rPr>
  </w:style>
  <w:style w:type="character" w:customStyle="1" w:styleId="CharAttribute287">
    <w:name w:val="CharAttribute287"/>
    <w:rsid w:val="00B46660"/>
    <w:rPr>
      <w:rFonts w:ascii="Times New Roman" w:eastAsia="Times New Roman"/>
      <w:sz w:val="28"/>
    </w:rPr>
  </w:style>
  <w:style w:type="character" w:customStyle="1" w:styleId="CharAttribute288">
    <w:name w:val="CharAttribute288"/>
    <w:rsid w:val="00B46660"/>
    <w:rPr>
      <w:rFonts w:ascii="Times New Roman" w:eastAsia="Times New Roman"/>
      <w:sz w:val="28"/>
    </w:rPr>
  </w:style>
  <w:style w:type="character" w:customStyle="1" w:styleId="CharAttribute289">
    <w:name w:val="CharAttribute289"/>
    <w:rsid w:val="00B46660"/>
    <w:rPr>
      <w:rFonts w:ascii="Times New Roman" w:eastAsia="Times New Roman"/>
      <w:sz w:val="28"/>
    </w:rPr>
  </w:style>
  <w:style w:type="character" w:customStyle="1" w:styleId="CharAttribute290">
    <w:name w:val="CharAttribute290"/>
    <w:rsid w:val="00B46660"/>
    <w:rPr>
      <w:rFonts w:ascii="Times New Roman" w:eastAsia="Times New Roman"/>
      <w:sz w:val="28"/>
    </w:rPr>
  </w:style>
  <w:style w:type="character" w:customStyle="1" w:styleId="CharAttribute291">
    <w:name w:val="CharAttribute291"/>
    <w:rsid w:val="00B46660"/>
    <w:rPr>
      <w:rFonts w:ascii="Times New Roman" w:eastAsia="Times New Roman"/>
      <w:sz w:val="28"/>
    </w:rPr>
  </w:style>
  <w:style w:type="character" w:customStyle="1" w:styleId="CharAttribute292">
    <w:name w:val="CharAttribute292"/>
    <w:rsid w:val="00B46660"/>
    <w:rPr>
      <w:rFonts w:ascii="Times New Roman" w:eastAsia="Times New Roman"/>
      <w:sz w:val="28"/>
    </w:rPr>
  </w:style>
  <w:style w:type="character" w:customStyle="1" w:styleId="CharAttribute293">
    <w:name w:val="CharAttribute293"/>
    <w:rsid w:val="00B46660"/>
    <w:rPr>
      <w:rFonts w:ascii="Times New Roman" w:eastAsia="Times New Roman"/>
      <w:sz w:val="28"/>
    </w:rPr>
  </w:style>
  <w:style w:type="character" w:customStyle="1" w:styleId="CharAttribute294">
    <w:name w:val="CharAttribute294"/>
    <w:rsid w:val="00B46660"/>
    <w:rPr>
      <w:rFonts w:ascii="Times New Roman" w:eastAsia="Times New Roman"/>
      <w:sz w:val="28"/>
    </w:rPr>
  </w:style>
  <w:style w:type="character" w:customStyle="1" w:styleId="CharAttribute295">
    <w:name w:val="CharAttribute295"/>
    <w:rsid w:val="00B46660"/>
    <w:rPr>
      <w:rFonts w:ascii="Times New Roman" w:eastAsia="Times New Roman"/>
      <w:sz w:val="28"/>
    </w:rPr>
  </w:style>
  <w:style w:type="character" w:customStyle="1" w:styleId="CharAttribute296">
    <w:name w:val="CharAttribute296"/>
    <w:rsid w:val="00B46660"/>
    <w:rPr>
      <w:rFonts w:ascii="Times New Roman" w:eastAsia="Times New Roman"/>
      <w:sz w:val="28"/>
    </w:rPr>
  </w:style>
  <w:style w:type="character" w:customStyle="1" w:styleId="CharAttribute297">
    <w:name w:val="CharAttribute297"/>
    <w:rsid w:val="00B46660"/>
    <w:rPr>
      <w:rFonts w:ascii="Times New Roman" w:eastAsia="Times New Roman"/>
      <w:sz w:val="28"/>
    </w:rPr>
  </w:style>
  <w:style w:type="character" w:customStyle="1" w:styleId="CharAttribute298">
    <w:name w:val="CharAttribute298"/>
    <w:rsid w:val="00B46660"/>
    <w:rPr>
      <w:rFonts w:ascii="Times New Roman" w:eastAsia="Times New Roman"/>
      <w:sz w:val="28"/>
    </w:rPr>
  </w:style>
  <w:style w:type="character" w:customStyle="1" w:styleId="CharAttribute299">
    <w:name w:val="CharAttribute299"/>
    <w:rsid w:val="00B46660"/>
    <w:rPr>
      <w:rFonts w:ascii="Times New Roman" w:eastAsia="Times New Roman"/>
      <w:sz w:val="28"/>
    </w:rPr>
  </w:style>
  <w:style w:type="character" w:customStyle="1" w:styleId="CharAttribute300">
    <w:name w:val="CharAttribute300"/>
    <w:rsid w:val="00B46660"/>
    <w:rPr>
      <w:rFonts w:ascii="Times New Roman" w:eastAsia="Times New Roman"/>
      <w:color w:val="00000A"/>
      <w:sz w:val="28"/>
    </w:rPr>
  </w:style>
  <w:style w:type="character" w:customStyle="1" w:styleId="CharAttribute301">
    <w:name w:val="CharAttribute301"/>
    <w:rsid w:val="00B46660"/>
    <w:rPr>
      <w:rFonts w:ascii="Times New Roman" w:eastAsia="Times New Roman"/>
      <w:color w:val="00000A"/>
      <w:sz w:val="28"/>
    </w:rPr>
  </w:style>
  <w:style w:type="character" w:customStyle="1" w:styleId="CharAttribute303">
    <w:name w:val="CharAttribute303"/>
    <w:rsid w:val="00B46660"/>
    <w:rPr>
      <w:rFonts w:ascii="Times New Roman" w:eastAsia="Times New Roman"/>
      <w:b/>
      <w:sz w:val="28"/>
    </w:rPr>
  </w:style>
  <w:style w:type="character" w:customStyle="1" w:styleId="CharAttribute304">
    <w:name w:val="CharAttribute304"/>
    <w:rsid w:val="00B46660"/>
    <w:rPr>
      <w:rFonts w:ascii="Times New Roman" w:eastAsia="Times New Roman"/>
      <w:sz w:val="28"/>
    </w:rPr>
  </w:style>
  <w:style w:type="character" w:customStyle="1" w:styleId="CharAttribute305">
    <w:name w:val="CharAttribute305"/>
    <w:rsid w:val="00B46660"/>
    <w:rPr>
      <w:rFonts w:ascii="Times New Roman" w:eastAsia="Times New Roman"/>
      <w:sz w:val="28"/>
    </w:rPr>
  </w:style>
  <w:style w:type="character" w:customStyle="1" w:styleId="CharAttribute306">
    <w:name w:val="CharAttribute306"/>
    <w:rsid w:val="00B46660"/>
    <w:rPr>
      <w:rFonts w:ascii="Times New Roman" w:eastAsia="Times New Roman"/>
      <w:sz w:val="28"/>
    </w:rPr>
  </w:style>
  <w:style w:type="character" w:customStyle="1" w:styleId="CharAttribute307">
    <w:name w:val="CharAttribute307"/>
    <w:rsid w:val="00B46660"/>
    <w:rPr>
      <w:rFonts w:ascii="Times New Roman" w:eastAsia="Times New Roman"/>
      <w:sz w:val="28"/>
    </w:rPr>
  </w:style>
  <w:style w:type="character" w:customStyle="1" w:styleId="CharAttribute308">
    <w:name w:val="CharAttribute308"/>
    <w:rsid w:val="00B46660"/>
    <w:rPr>
      <w:rFonts w:ascii="Times New Roman" w:eastAsia="Times New Roman"/>
      <w:sz w:val="28"/>
    </w:rPr>
  </w:style>
  <w:style w:type="character" w:customStyle="1" w:styleId="CharAttribute309">
    <w:name w:val="CharAttribute309"/>
    <w:rsid w:val="00B46660"/>
    <w:rPr>
      <w:rFonts w:ascii="Times New Roman" w:eastAsia="Times New Roman"/>
      <w:sz w:val="28"/>
    </w:rPr>
  </w:style>
  <w:style w:type="character" w:customStyle="1" w:styleId="CharAttribute310">
    <w:name w:val="CharAttribute310"/>
    <w:rsid w:val="00B46660"/>
    <w:rPr>
      <w:rFonts w:ascii="Times New Roman" w:eastAsia="Times New Roman"/>
      <w:sz w:val="28"/>
    </w:rPr>
  </w:style>
  <w:style w:type="character" w:customStyle="1" w:styleId="CharAttribute311">
    <w:name w:val="CharAttribute311"/>
    <w:rsid w:val="00B46660"/>
    <w:rPr>
      <w:rFonts w:ascii="Times New Roman" w:eastAsia="Times New Roman"/>
      <w:sz w:val="28"/>
    </w:rPr>
  </w:style>
  <w:style w:type="character" w:customStyle="1" w:styleId="CharAttribute312">
    <w:name w:val="CharAttribute312"/>
    <w:rsid w:val="00B46660"/>
    <w:rPr>
      <w:rFonts w:ascii="Times New Roman" w:eastAsia="Times New Roman"/>
      <w:sz w:val="28"/>
    </w:rPr>
  </w:style>
  <w:style w:type="character" w:customStyle="1" w:styleId="CharAttribute313">
    <w:name w:val="CharAttribute313"/>
    <w:rsid w:val="00B46660"/>
    <w:rPr>
      <w:rFonts w:ascii="Times New Roman" w:eastAsia="Times New Roman"/>
      <w:sz w:val="28"/>
    </w:rPr>
  </w:style>
  <w:style w:type="character" w:customStyle="1" w:styleId="CharAttribute314">
    <w:name w:val="CharAttribute314"/>
    <w:rsid w:val="00B46660"/>
    <w:rPr>
      <w:rFonts w:ascii="Times New Roman" w:eastAsia="Times New Roman"/>
      <w:sz w:val="28"/>
    </w:rPr>
  </w:style>
  <w:style w:type="character" w:customStyle="1" w:styleId="CharAttribute315">
    <w:name w:val="CharAttribute315"/>
    <w:rsid w:val="00B46660"/>
    <w:rPr>
      <w:rFonts w:ascii="Times New Roman" w:eastAsia="Times New Roman"/>
      <w:sz w:val="28"/>
    </w:rPr>
  </w:style>
  <w:style w:type="character" w:customStyle="1" w:styleId="CharAttribute316">
    <w:name w:val="CharAttribute316"/>
    <w:rsid w:val="00B46660"/>
    <w:rPr>
      <w:rFonts w:ascii="Times New Roman" w:eastAsia="Times New Roman"/>
      <w:sz w:val="28"/>
    </w:rPr>
  </w:style>
  <w:style w:type="character" w:customStyle="1" w:styleId="CharAttribute317">
    <w:name w:val="CharAttribute317"/>
    <w:rsid w:val="00B46660"/>
    <w:rPr>
      <w:rFonts w:ascii="Times New Roman" w:eastAsia="Times New Roman"/>
      <w:sz w:val="28"/>
    </w:rPr>
  </w:style>
  <w:style w:type="character" w:customStyle="1" w:styleId="CharAttribute318">
    <w:name w:val="CharAttribute318"/>
    <w:rsid w:val="00B46660"/>
    <w:rPr>
      <w:rFonts w:ascii="Times New Roman" w:eastAsia="Times New Roman"/>
      <w:sz w:val="28"/>
    </w:rPr>
  </w:style>
  <w:style w:type="character" w:customStyle="1" w:styleId="CharAttribute319">
    <w:name w:val="CharAttribute319"/>
    <w:rsid w:val="00B46660"/>
    <w:rPr>
      <w:rFonts w:ascii="Times New Roman" w:eastAsia="Times New Roman"/>
      <w:sz w:val="28"/>
    </w:rPr>
  </w:style>
  <w:style w:type="character" w:customStyle="1" w:styleId="CharAttribute320">
    <w:name w:val="CharAttribute320"/>
    <w:rsid w:val="00B46660"/>
    <w:rPr>
      <w:rFonts w:ascii="Times New Roman" w:eastAsia="Times New Roman"/>
      <w:sz w:val="28"/>
    </w:rPr>
  </w:style>
  <w:style w:type="character" w:customStyle="1" w:styleId="CharAttribute321">
    <w:name w:val="CharAttribute321"/>
    <w:rsid w:val="00B46660"/>
    <w:rPr>
      <w:rFonts w:ascii="Times New Roman" w:eastAsia="Times New Roman"/>
      <w:sz w:val="28"/>
    </w:rPr>
  </w:style>
  <w:style w:type="character" w:customStyle="1" w:styleId="CharAttribute322">
    <w:name w:val="CharAttribute322"/>
    <w:rsid w:val="00B46660"/>
    <w:rPr>
      <w:rFonts w:ascii="Times New Roman" w:eastAsia="Times New Roman"/>
      <w:sz w:val="28"/>
    </w:rPr>
  </w:style>
  <w:style w:type="character" w:customStyle="1" w:styleId="CharAttribute323">
    <w:name w:val="CharAttribute323"/>
    <w:rsid w:val="00B46660"/>
    <w:rPr>
      <w:rFonts w:ascii="Times New Roman" w:eastAsia="Times New Roman"/>
      <w:sz w:val="28"/>
    </w:rPr>
  </w:style>
  <w:style w:type="character" w:customStyle="1" w:styleId="CharAttribute324">
    <w:name w:val="CharAttribute324"/>
    <w:rsid w:val="00B46660"/>
    <w:rPr>
      <w:rFonts w:ascii="Times New Roman" w:eastAsia="Times New Roman"/>
      <w:sz w:val="28"/>
    </w:rPr>
  </w:style>
  <w:style w:type="character" w:customStyle="1" w:styleId="CharAttribute325">
    <w:name w:val="CharAttribute325"/>
    <w:rsid w:val="00B46660"/>
    <w:rPr>
      <w:rFonts w:ascii="Times New Roman" w:eastAsia="Times New Roman"/>
      <w:sz w:val="28"/>
    </w:rPr>
  </w:style>
  <w:style w:type="character" w:customStyle="1" w:styleId="CharAttribute326">
    <w:name w:val="CharAttribute326"/>
    <w:rsid w:val="00B46660"/>
    <w:rPr>
      <w:rFonts w:ascii="Times New Roman" w:eastAsia="Times New Roman"/>
      <w:sz w:val="28"/>
    </w:rPr>
  </w:style>
  <w:style w:type="character" w:customStyle="1" w:styleId="CharAttribute327">
    <w:name w:val="CharAttribute327"/>
    <w:rsid w:val="00B46660"/>
    <w:rPr>
      <w:rFonts w:ascii="Times New Roman" w:eastAsia="Times New Roman"/>
      <w:sz w:val="28"/>
    </w:rPr>
  </w:style>
  <w:style w:type="character" w:customStyle="1" w:styleId="CharAttribute328">
    <w:name w:val="CharAttribute328"/>
    <w:rsid w:val="00B46660"/>
    <w:rPr>
      <w:rFonts w:ascii="Times New Roman" w:eastAsia="Times New Roman"/>
      <w:sz w:val="28"/>
    </w:rPr>
  </w:style>
  <w:style w:type="character" w:customStyle="1" w:styleId="CharAttribute329">
    <w:name w:val="CharAttribute329"/>
    <w:rsid w:val="00B46660"/>
    <w:rPr>
      <w:rFonts w:ascii="Times New Roman" w:eastAsia="Times New Roman"/>
      <w:sz w:val="28"/>
    </w:rPr>
  </w:style>
  <w:style w:type="character" w:customStyle="1" w:styleId="CharAttribute330">
    <w:name w:val="CharAttribute330"/>
    <w:rsid w:val="00B46660"/>
    <w:rPr>
      <w:rFonts w:ascii="Times New Roman" w:eastAsia="Times New Roman"/>
      <w:sz w:val="28"/>
    </w:rPr>
  </w:style>
  <w:style w:type="character" w:customStyle="1" w:styleId="CharAttribute331">
    <w:name w:val="CharAttribute331"/>
    <w:rsid w:val="00B46660"/>
    <w:rPr>
      <w:rFonts w:ascii="Times New Roman" w:eastAsia="Times New Roman"/>
      <w:sz w:val="28"/>
    </w:rPr>
  </w:style>
  <w:style w:type="character" w:customStyle="1" w:styleId="CharAttribute332">
    <w:name w:val="CharAttribute332"/>
    <w:rsid w:val="00B46660"/>
    <w:rPr>
      <w:rFonts w:ascii="Times New Roman" w:eastAsia="Times New Roman"/>
      <w:sz w:val="28"/>
    </w:rPr>
  </w:style>
  <w:style w:type="character" w:customStyle="1" w:styleId="CharAttribute333">
    <w:name w:val="CharAttribute333"/>
    <w:rsid w:val="00B46660"/>
    <w:rPr>
      <w:rFonts w:ascii="Times New Roman" w:eastAsia="Times New Roman"/>
      <w:sz w:val="28"/>
    </w:rPr>
  </w:style>
  <w:style w:type="character" w:customStyle="1" w:styleId="CharAttribute334">
    <w:name w:val="CharAttribute334"/>
    <w:rsid w:val="00B46660"/>
    <w:rPr>
      <w:rFonts w:ascii="Times New Roman" w:eastAsia="Times New Roman"/>
      <w:sz w:val="28"/>
    </w:rPr>
  </w:style>
  <w:style w:type="character" w:customStyle="1" w:styleId="CharAttribute335">
    <w:name w:val="CharAttribute335"/>
    <w:rsid w:val="00B46660"/>
    <w:rPr>
      <w:rFonts w:ascii="Times New Roman" w:eastAsia="Times New Roman"/>
      <w:sz w:val="28"/>
    </w:rPr>
  </w:style>
  <w:style w:type="character" w:customStyle="1" w:styleId="CharAttribute514">
    <w:name w:val="CharAttribute514"/>
    <w:rsid w:val="00B46660"/>
    <w:rPr>
      <w:rFonts w:ascii="Times New Roman" w:eastAsia="Times New Roman"/>
      <w:sz w:val="28"/>
    </w:rPr>
  </w:style>
  <w:style w:type="character" w:customStyle="1" w:styleId="CharAttribute520">
    <w:name w:val="CharAttribute520"/>
    <w:rsid w:val="00B46660"/>
    <w:rPr>
      <w:rFonts w:ascii="Times New Roman" w:eastAsia="Times New Roman"/>
      <w:sz w:val="28"/>
    </w:rPr>
  </w:style>
  <w:style w:type="character" w:customStyle="1" w:styleId="CharAttribute521">
    <w:name w:val="CharAttribute521"/>
    <w:rsid w:val="00B46660"/>
    <w:rPr>
      <w:rFonts w:ascii="Times New Roman" w:eastAsia="Times New Roman"/>
      <w:i/>
      <w:sz w:val="28"/>
    </w:rPr>
  </w:style>
  <w:style w:type="character" w:customStyle="1" w:styleId="CharAttribute548">
    <w:name w:val="CharAttribute548"/>
    <w:rsid w:val="00B46660"/>
    <w:rPr>
      <w:rFonts w:ascii="Times New Roman" w:eastAsia="Times New Roman"/>
      <w:sz w:val="24"/>
    </w:rPr>
  </w:style>
  <w:style w:type="paragraph" w:customStyle="1" w:styleId="ParaAttribute10">
    <w:name w:val="ParaAttribute10"/>
    <w:uiPriority w:val="99"/>
    <w:rsid w:val="00B46660"/>
    <w:pPr>
      <w:jc w:val="both"/>
    </w:pPr>
    <w:rPr>
      <w:rFonts w:ascii="Times New Roman" w:eastAsia="№Е" w:hAnsi="Times New Roman"/>
    </w:rPr>
  </w:style>
  <w:style w:type="paragraph" w:customStyle="1" w:styleId="ParaAttribute16">
    <w:name w:val="ParaAttribute16"/>
    <w:uiPriority w:val="99"/>
    <w:rsid w:val="00B46660"/>
    <w:pPr>
      <w:ind w:left="1080"/>
      <w:jc w:val="both"/>
    </w:pPr>
    <w:rPr>
      <w:rFonts w:ascii="Times New Roman" w:eastAsia="№Е" w:hAnsi="Times New Roman"/>
    </w:rPr>
  </w:style>
  <w:style w:type="character" w:customStyle="1" w:styleId="CharAttribute485">
    <w:name w:val="CharAttribute485"/>
    <w:uiPriority w:val="99"/>
    <w:rsid w:val="00B46660"/>
    <w:rPr>
      <w:rFonts w:ascii="Times New Roman" w:eastAsia="Times New Roman"/>
      <w:i/>
      <w:sz w:val="22"/>
    </w:rPr>
  </w:style>
  <w:style w:type="character" w:styleId="afff0">
    <w:name w:val="annotation reference"/>
    <w:uiPriority w:val="99"/>
    <w:semiHidden/>
    <w:unhideWhenUsed/>
    <w:rsid w:val="00B46660"/>
    <w:rPr>
      <w:sz w:val="16"/>
      <w:szCs w:val="16"/>
    </w:rPr>
  </w:style>
  <w:style w:type="paragraph" w:styleId="afff1">
    <w:name w:val="annotation subject"/>
    <w:basedOn w:val="affc"/>
    <w:next w:val="affc"/>
    <w:link w:val="afff2"/>
    <w:uiPriority w:val="99"/>
    <w:semiHidden/>
    <w:unhideWhenUsed/>
    <w:rsid w:val="00B46660"/>
    <w:pPr>
      <w:widowControl w:val="0"/>
      <w:wordWrap w:val="0"/>
      <w:autoSpaceDE w:val="0"/>
      <w:autoSpaceDN w:val="0"/>
      <w:jc w:val="both"/>
    </w:pPr>
    <w:rPr>
      <w:b/>
      <w:bCs/>
      <w:kern w:val="2"/>
      <w:lang w:val="en-US" w:eastAsia="ko-KR"/>
    </w:rPr>
  </w:style>
  <w:style w:type="character" w:customStyle="1" w:styleId="afff2">
    <w:name w:val="Тема примечания Знак"/>
    <w:basedOn w:val="affd"/>
    <w:link w:val="afff1"/>
    <w:uiPriority w:val="99"/>
    <w:semiHidden/>
    <w:rsid w:val="00B46660"/>
    <w:rPr>
      <w:rFonts w:ascii="Times New Roman" w:eastAsia="Times New Roman" w:hAnsi="Times New Roman"/>
      <w:b/>
      <w:bCs/>
      <w:kern w:val="2"/>
      <w:lang w:val="en-US" w:eastAsia="ko-KR"/>
    </w:rPr>
  </w:style>
  <w:style w:type="character" w:customStyle="1" w:styleId="CharAttribute526">
    <w:name w:val="CharAttribute526"/>
    <w:rsid w:val="00B46660"/>
    <w:rPr>
      <w:rFonts w:ascii="Times New Roman" w:eastAsia="Times New Roman"/>
      <w:sz w:val="28"/>
    </w:rPr>
  </w:style>
  <w:style w:type="character" w:customStyle="1" w:styleId="CharAttribute534">
    <w:name w:val="CharAttribute534"/>
    <w:rsid w:val="00B46660"/>
    <w:rPr>
      <w:rFonts w:ascii="Times New Roman" w:eastAsia="Times New Roman"/>
      <w:sz w:val="24"/>
    </w:rPr>
  </w:style>
  <w:style w:type="character" w:customStyle="1" w:styleId="CharAttribute4">
    <w:name w:val="CharAttribute4"/>
    <w:uiPriority w:val="99"/>
    <w:rsid w:val="00B46660"/>
    <w:rPr>
      <w:rFonts w:ascii="Times New Roman" w:eastAsia="Batang" w:hAnsi="Batang"/>
      <w:i/>
      <w:sz w:val="28"/>
    </w:rPr>
  </w:style>
  <w:style w:type="character" w:customStyle="1" w:styleId="CharAttribute10">
    <w:name w:val="CharAttribute10"/>
    <w:uiPriority w:val="99"/>
    <w:rsid w:val="00B46660"/>
    <w:rPr>
      <w:rFonts w:ascii="Times New Roman" w:eastAsia="Times New Roman" w:hAnsi="Times New Roman"/>
      <w:b/>
      <w:sz w:val="28"/>
    </w:rPr>
  </w:style>
  <w:style w:type="character" w:customStyle="1" w:styleId="CharAttribute11">
    <w:name w:val="CharAttribute11"/>
    <w:rsid w:val="00B46660"/>
    <w:rPr>
      <w:rFonts w:ascii="Times New Roman" w:eastAsia="Batang" w:hAnsi="Batang"/>
      <w:i/>
      <w:color w:val="00000A"/>
      <w:sz w:val="28"/>
    </w:rPr>
  </w:style>
  <w:style w:type="character" w:customStyle="1" w:styleId="CharAttribute498">
    <w:name w:val="CharAttribute498"/>
    <w:rsid w:val="00B46660"/>
    <w:rPr>
      <w:rFonts w:ascii="Times New Roman" w:eastAsia="Times New Roman"/>
      <w:sz w:val="28"/>
    </w:rPr>
  </w:style>
  <w:style w:type="character" w:customStyle="1" w:styleId="CharAttribute499">
    <w:name w:val="CharAttribute499"/>
    <w:rsid w:val="00B46660"/>
    <w:rPr>
      <w:rFonts w:ascii="Times New Roman" w:eastAsia="Times New Roman"/>
      <w:i/>
      <w:sz w:val="28"/>
      <w:u w:val="single"/>
    </w:rPr>
  </w:style>
  <w:style w:type="character" w:customStyle="1" w:styleId="CharAttribute500">
    <w:name w:val="CharAttribute500"/>
    <w:rsid w:val="00B46660"/>
    <w:rPr>
      <w:rFonts w:ascii="Times New Roman" w:eastAsia="Times New Roman"/>
      <w:sz w:val="28"/>
    </w:rPr>
  </w:style>
  <w:style w:type="table" w:customStyle="1" w:styleId="DefaultTable">
    <w:name w:val="Default Table"/>
    <w:rsid w:val="00B46660"/>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46660"/>
    <w:pPr>
      <w:widowControl w:val="0"/>
      <w:wordWrap w:val="0"/>
      <w:jc w:val="center"/>
    </w:pPr>
    <w:rPr>
      <w:rFonts w:ascii="Times New Roman" w:eastAsia="Batang" w:hAnsi="Times New Roman"/>
    </w:rPr>
  </w:style>
  <w:style w:type="character" w:customStyle="1" w:styleId="wmi-callto">
    <w:name w:val="wmi-callto"/>
    <w:basedOn w:val="a0"/>
    <w:rsid w:val="00B46660"/>
  </w:style>
  <w:style w:type="paragraph" w:styleId="afff3">
    <w:name w:val="Revision"/>
    <w:hidden/>
    <w:uiPriority w:val="99"/>
    <w:semiHidden/>
    <w:rsid w:val="00B46660"/>
    <w:rPr>
      <w:rFonts w:ascii="Times New Roman" w:eastAsia="Times New Roman" w:hAnsi="Times New Roman"/>
      <w:kern w:val="2"/>
      <w:szCs w:val="24"/>
      <w:lang w:val="en-US" w:eastAsia="ko-KR"/>
    </w:rPr>
  </w:style>
  <w:style w:type="character" w:customStyle="1" w:styleId="c1">
    <w:name w:val="c1"/>
    <w:basedOn w:val="a0"/>
    <w:rsid w:val="00B46660"/>
  </w:style>
  <w:style w:type="character" w:customStyle="1" w:styleId="pbody1">
    <w:name w:val="p_body1"/>
    <w:basedOn w:val="a0"/>
    <w:rsid w:val="00B46660"/>
    <w:rPr>
      <w:rFonts w:ascii="Verdana" w:hAnsi="Verdana" w:hint="default"/>
      <w:b w:val="0"/>
      <w:bCs w:val="0"/>
      <w:i w:val="0"/>
      <w:iCs w:val="0"/>
      <w:color w:val="003366"/>
      <w:sz w:val="16"/>
      <w:szCs w:val="16"/>
    </w:rPr>
  </w:style>
  <w:style w:type="character" w:customStyle="1" w:styleId="afff4">
    <w:name w:val="Основной текст_"/>
    <w:basedOn w:val="a0"/>
    <w:link w:val="2c"/>
    <w:locked/>
    <w:rsid w:val="00B46660"/>
    <w:rPr>
      <w:rFonts w:eastAsia="Times New Roman"/>
    </w:rPr>
  </w:style>
  <w:style w:type="paragraph" w:customStyle="1" w:styleId="2c">
    <w:name w:val="Основной текст2"/>
    <w:basedOn w:val="a"/>
    <w:link w:val="afff4"/>
    <w:rsid w:val="00B46660"/>
    <w:pPr>
      <w:suppressAutoHyphens w:val="0"/>
      <w:spacing w:before="540" w:after="300" w:line="322" w:lineRule="exact"/>
      <w:jc w:val="both"/>
    </w:pPr>
    <w:rPr>
      <w:rFonts w:ascii="Calibri" w:eastAsia="Times New Roman" w:hAnsi="Calibri" w:cs="Times New Roman"/>
      <w:kern w:val="0"/>
      <w:sz w:val="20"/>
      <w:szCs w:val="20"/>
      <w:lang w:eastAsia="ru-RU" w:bidi="ar-SA"/>
    </w:rPr>
  </w:style>
  <w:style w:type="character" w:customStyle="1" w:styleId="afff5">
    <w:name w:val="Основной текст + Курсив"/>
    <w:aliases w:val="Интервал 0 pt"/>
    <w:basedOn w:val="afff4"/>
    <w:rsid w:val="00B46660"/>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9006875">
      <w:bodyDiv w:val="1"/>
      <w:marLeft w:val="0"/>
      <w:marRight w:val="0"/>
      <w:marTop w:val="0"/>
      <w:marBottom w:val="0"/>
      <w:divBdr>
        <w:top w:val="none" w:sz="0" w:space="0" w:color="auto"/>
        <w:left w:val="none" w:sz="0" w:space="0" w:color="auto"/>
        <w:bottom w:val="none" w:sz="0" w:space="0" w:color="auto"/>
        <w:right w:val="none" w:sz="0" w:space="0" w:color="auto"/>
      </w:divBdr>
    </w:div>
    <w:div w:id="231670717">
      <w:bodyDiv w:val="1"/>
      <w:marLeft w:val="0"/>
      <w:marRight w:val="0"/>
      <w:marTop w:val="0"/>
      <w:marBottom w:val="0"/>
      <w:divBdr>
        <w:top w:val="none" w:sz="0" w:space="0" w:color="auto"/>
        <w:left w:val="none" w:sz="0" w:space="0" w:color="auto"/>
        <w:bottom w:val="none" w:sz="0" w:space="0" w:color="auto"/>
        <w:right w:val="none" w:sz="0" w:space="0" w:color="auto"/>
      </w:divBdr>
    </w:div>
    <w:div w:id="252276395">
      <w:bodyDiv w:val="1"/>
      <w:marLeft w:val="0"/>
      <w:marRight w:val="0"/>
      <w:marTop w:val="0"/>
      <w:marBottom w:val="0"/>
      <w:divBdr>
        <w:top w:val="none" w:sz="0" w:space="0" w:color="auto"/>
        <w:left w:val="none" w:sz="0" w:space="0" w:color="auto"/>
        <w:bottom w:val="none" w:sz="0" w:space="0" w:color="auto"/>
        <w:right w:val="none" w:sz="0" w:space="0" w:color="auto"/>
      </w:divBdr>
    </w:div>
    <w:div w:id="382414658">
      <w:bodyDiv w:val="1"/>
      <w:marLeft w:val="0"/>
      <w:marRight w:val="0"/>
      <w:marTop w:val="0"/>
      <w:marBottom w:val="0"/>
      <w:divBdr>
        <w:top w:val="none" w:sz="0" w:space="0" w:color="auto"/>
        <w:left w:val="none" w:sz="0" w:space="0" w:color="auto"/>
        <w:bottom w:val="none" w:sz="0" w:space="0" w:color="auto"/>
        <w:right w:val="none" w:sz="0" w:space="0" w:color="auto"/>
      </w:divBdr>
    </w:div>
    <w:div w:id="408308177">
      <w:bodyDiv w:val="1"/>
      <w:marLeft w:val="0"/>
      <w:marRight w:val="0"/>
      <w:marTop w:val="0"/>
      <w:marBottom w:val="0"/>
      <w:divBdr>
        <w:top w:val="none" w:sz="0" w:space="0" w:color="auto"/>
        <w:left w:val="none" w:sz="0" w:space="0" w:color="auto"/>
        <w:bottom w:val="none" w:sz="0" w:space="0" w:color="auto"/>
        <w:right w:val="none" w:sz="0" w:space="0" w:color="auto"/>
      </w:divBdr>
    </w:div>
    <w:div w:id="511072734">
      <w:bodyDiv w:val="1"/>
      <w:marLeft w:val="0"/>
      <w:marRight w:val="0"/>
      <w:marTop w:val="0"/>
      <w:marBottom w:val="0"/>
      <w:divBdr>
        <w:top w:val="none" w:sz="0" w:space="0" w:color="auto"/>
        <w:left w:val="none" w:sz="0" w:space="0" w:color="auto"/>
        <w:bottom w:val="none" w:sz="0" w:space="0" w:color="auto"/>
        <w:right w:val="none" w:sz="0" w:space="0" w:color="auto"/>
      </w:divBdr>
    </w:div>
    <w:div w:id="614824969">
      <w:bodyDiv w:val="1"/>
      <w:marLeft w:val="0"/>
      <w:marRight w:val="0"/>
      <w:marTop w:val="0"/>
      <w:marBottom w:val="0"/>
      <w:divBdr>
        <w:top w:val="none" w:sz="0" w:space="0" w:color="auto"/>
        <w:left w:val="none" w:sz="0" w:space="0" w:color="auto"/>
        <w:bottom w:val="none" w:sz="0" w:space="0" w:color="auto"/>
        <w:right w:val="none" w:sz="0" w:space="0" w:color="auto"/>
      </w:divBdr>
    </w:div>
    <w:div w:id="807626025">
      <w:bodyDiv w:val="1"/>
      <w:marLeft w:val="0"/>
      <w:marRight w:val="0"/>
      <w:marTop w:val="0"/>
      <w:marBottom w:val="0"/>
      <w:divBdr>
        <w:top w:val="none" w:sz="0" w:space="0" w:color="auto"/>
        <w:left w:val="none" w:sz="0" w:space="0" w:color="auto"/>
        <w:bottom w:val="none" w:sz="0" w:space="0" w:color="auto"/>
        <w:right w:val="none" w:sz="0" w:space="0" w:color="auto"/>
      </w:divBdr>
    </w:div>
    <w:div w:id="820730540">
      <w:bodyDiv w:val="1"/>
      <w:marLeft w:val="0"/>
      <w:marRight w:val="0"/>
      <w:marTop w:val="0"/>
      <w:marBottom w:val="0"/>
      <w:divBdr>
        <w:top w:val="none" w:sz="0" w:space="0" w:color="auto"/>
        <w:left w:val="none" w:sz="0" w:space="0" w:color="auto"/>
        <w:bottom w:val="none" w:sz="0" w:space="0" w:color="auto"/>
        <w:right w:val="none" w:sz="0" w:space="0" w:color="auto"/>
      </w:divBdr>
      <w:divsChild>
        <w:div w:id="289753288">
          <w:marLeft w:val="0"/>
          <w:marRight w:val="0"/>
          <w:marTop w:val="0"/>
          <w:marBottom w:val="0"/>
          <w:divBdr>
            <w:top w:val="none" w:sz="0" w:space="0" w:color="auto"/>
            <w:left w:val="none" w:sz="0" w:space="0" w:color="auto"/>
            <w:bottom w:val="none" w:sz="0" w:space="0" w:color="auto"/>
            <w:right w:val="none" w:sz="0" w:space="0" w:color="auto"/>
          </w:divBdr>
          <w:divsChild>
            <w:div w:id="1612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6140">
      <w:bodyDiv w:val="1"/>
      <w:marLeft w:val="0"/>
      <w:marRight w:val="0"/>
      <w:marTop w:val="0"/>
      <w:marBottom w:val="0"/>
      <w:divBdr>
        <w:top w:val="none" w:sz="0" w:space="0" w:color="auto"/>
        <w:left w:val="none" w:sz="0" w:space="0" w:color="auto"/>
        <w:bottom w:val="none" w:sz="0" w:space="0" w:color="auto"/>
        <w:right w:val="none" w:sz="0" w:space="0" w:color="auto"/>
      </w:divBdr>
      <w:divsChild>
        <w:div w:id="1982534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2722376">
      <w:bodyDiv w:val="1"/>
      <w:marLeft w:val="0"/>
      <w:marRight w:val="0"/>
      <w:marTop w:val="0"/>
      <w:marBottom w:val="0"/>
      <w:divBdr>
        <w:top w:val="none" w:sz="0" w:space="0" w:color="auto"/>
        <w:left w:val="none" w:sz="0" w:space="0" w:color="auto"/>
        <w:bottom w:val="none" w:sz="0" w:space="0" w:color="auto"/>
        <w:right w:val="none" w:sz="0" w:space="0" w:color="auto"/>
      </w:divBdr>
    </w:div>
    <w:div w:id="1173688698">
      <w:bodyDiv w:val="1"/>
      <w:marLeft w:val="0"/>
      <w:marRight w:val="0"/>
      <w:marTop w:val="0"/>
      <w:marBottom w:val="0"/>
      <w:divBdr>
        <w:top w:val="none" w:sz="0" w:space="0" w:color="auto"/>
        <w:left w:val="none" w:sz="0" w:space="0" w:color="auto"/>
        <w:bottom w:val="none" w:sz="0" w:space="0" w:color="auto"/>
        <w:right w:val="none" w:sz="0" w:space="0" w:color="auto"/>
      </w:divBdr>
    </w:div>
    <w:div w:id="1329362912">
      <w:bodyDiv w:val="1"/>
      <w:marLeft w:val="0"/>
      <w:marRight w:val="0"/>
      <w:marTop w:val="0"/>
      <w:marBottom w:val="0"/>
      <w:divBdr>
        <w:top w:val="none" w:sz="0" w:space="0" w:color="auto"/>
        <w:left w:val="none" w:sz="0" w:space="0" w:color="auto"/>
        <w:bottom w:val="none" w:sz="0" w:space="0" w:color="auto"/>
        <w:right w:val="none" w:sz="0" w:space="0" w:color="auto"/>
      </w:divBdr>
    </w:div>
    <w:div w:id="1356728747">
      <w:bodyDiv w:val="1"/>
      <w:marLeft w:val="0"/>
      <w:marRight w:val="0"/>
      <w:marTop w:val="0"/>
      <w:marBottom w:val="0"/>
      <w:divBdr>
        <w:top w:val="none" w:sz="0" w:space="0" w:color="auto"/>
        <w:left w:val="none" w:sz="0" w:space="0" w:color="auto"/>
        <w:bottom w:val="none" w:sz="0" w:space="0" w:color="auto"/>
        <w:right w:val="none" w:sz="0" w:space="0" w:color="auto"/>
      </w:divBdr>
    </w:div>
    <w:div w:id="1466584039">
      <w:bodyDiv w:val="1"/>
      <w:marLeft w:val="0"/>
      <w:marRight w:val="0"/>
      <w:marTop w:val="0"/>
      <w:marBottom w:val="0"/>
      <w:divBdr>
        <w:top w:val="none" w:sz="0" w:space="0" w:color="auto"/>
        <w:left w:val="none" w:sz="0" w:space="0" w:color="auto"/>
        <w:bottom w:val="none" w:sz="0" w:space="0" w:color="auto"/>
        <w:right w:val="none" w:sz="0" w:space="0" w:color="auto"/>
      </w:divBdr>
      <w:divsChild>
        <w:div w:id="2008359120">
          <w:marLeft w:val="0"/>
          <w:marRight w:val="0"/>
          <w:marTop w:val="0"/>
          <w:marBottom w:val="0"/>
          <w:divBdr>
            <w:top w:val="none" w:sz="0" w:space="0" w:color="auto"/>
            <w:left w:val="none" w:sz="0" w:space="0" w:color="auto"/>
            <w:bottom w:val="none" w:sz="0" w:space="0" w:color="auto"/>
            <w:right w:val="none" w:sz="0" w:space="0" w:color="auto"/>
          </w:divBdr>
          <w:divsChild>
            <w:div w:id="332029155">
              <w:marLeft w:val="0"/>
              <w:marRight w:val="0"/>
              <w:marTop w:val="0"/>
              <w:marBottom w:val="0"/>
              <w:divBdr>
                <w:top w:val="none" w:sz="0" w:space="0" w:color="auto"/>
                <w:left w:val="none" w:sz="0" w:space="0" w:color="auto"/>
                <w:bottom w:val="none" w:sz="0" w:space="0" w:color="auto"/>
                <w:right w:val="none" w:sz="0" w:space="0" w:color="auto"/>
              </w:divBdr>
            </w:div>
            <w:div w:id="445739689">
              <w:marLeft w:val="0"/>
              <w:marRight w:val="0"/>
              <w:marTop w:val="0"/>
              <w:marBottom w:val="0"/>
              <w:divBdr>
                <w:top w:val="none" w:sz="0" w:space="0" w:color="auto"/>
                <w:left w:val="none" w:sz="0" w:space="0" w:color="auto"/>
                <w:bottom w:val="none" w:sz="0" w:space="0" w:color="auto"/>
                <w:right w:val="none" w:sz="0" w:space="0" w:color="auto"/>
              </w:divBdr>
            </w:div>
            <w:div w:id="568153508">
              <w:marLeft w:val="0"/>
              <w:marRight w:val="0"/>
              <w:marTop w:val="0"/>
              <w:marBottom w:val="0"/>
              <w:divBdr>
                <w:top w:val="none" w:sz="0" w:space="0" w:color="auto"/>
                <w:left w:val="none" w:sz="0" w:space="0" w:color="auto"/>
                <w:bottom w:val="none" w:sz="0" w:space="0" w:color="auto"/>
                <w:right w:val="none" w:sz="0" w:space="0" w:color="auto"/>
              </w:divBdr>
            </w:div>
            <w:div w:id="1576739035">
              <w:marLeft w:val="0"/>
              <w:marRight w:val="0"/>
              <w:marTop w:val="0"/>
              <w:marBottom w:val="0"/>
              <w:divBdr>
                <w:top w:val="none" w:sz="0" w:space="0" w:color="auto"/>
                <w:left w:val="none" w:sz="0" w:space="0" w:color="auto"/>
                <w:bottom w:val="none" w:sz="0" w:space="0" w:color="auto"/>
                <w:right w:val="none" w:sz="0" w:space="0" w:color="auto"/>
              </w:divBdr>
            </w:div>
            <w:div w:id="1997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9731">
      <w:bodyDiv w:val="1"/>
      <w:marLeft w:val="0"/>
      <w:marRight w:val="0"/>
      <w:marTop w:val="0"/>
      <w:marBottom w:val="0"/>
      <w:divBdr>
        <w:top w:val="none" w:sz="0" w:space="0" w:color="auto"/>
        <w:left w:val="none" w:sz="0" w:space="0" w:color="auto"/>
        <w:bottom w:val="none" w:sz="0" w:space="0" w:color="auto"/>
        <w:right w:val="none" w:sz="0" w:space="0" w:color="auto"/>
      </w:divBdr>
    </w:div>
    <w:div w:id="1610358144">
      <w:bodyDiv w:val="1"/>
      <w:marLeft w:val="0"/>
      <w:marRight w:val="0"/>
      <w:marTop w:val="0"/>
      <w:marBottom w:val="0"/>
      <w:divBdr>
        <w:top w:val="none" w:sz="0" w:space="0" w:color="auto"/>
        <w:left w:val="none" w:sz="0" w:space="0" w:color="auto"/>
        <w:bottom w:val="none" w:sz="0" w:space="0" w:color="auto"/>
        <w:right w:val="none" w:sz="0" w:space="0" w:color="auto"/>
      </w:divBdr>
    </w:div>
    <w:div w:id="1622151377">
      <w:bodyDiv w:val="1"/>
      <w:marLeft w:val="0"/>
      <w:marRight w:val="0"/>
      <w:marTop w:val="0"/>
      <w:marBottom w:val="0"/>
      <w:divBdr>
        <w:top w:val="none" w:sz="0" w:space="0" w:color="auto"/>
        <w:left w:val="none" w:sz="0" w:space="0" w:color="auto"/>
        <w:bottom w:val="none" w:sz="0" w:space="0" w:color="auto"/>
        <w:right w:val="none" w:sz="0" w:space="0" w:color="auto"/>
      </w:divBdr>
    </w:div>
    <w:div w:id="1771192812">
      <w:bodyDiv w:val="1"/>
      <w:marLeft w:val="0"/>
      <w:marRight w:val="0"/>
      <w:marTop w:val="0"/>
      <w:marBottom w:val="0"/>
      <w:divBdr>
        <w:top w:val="none" w:sz="0" w:space="0" w:color="auto"/>
        <w:left w:val="none" w:sz="0" w:space="0" w:color="auto"/>
        <w:bottom w:val="none" w:sz="0" w:space="0" w:color="auto"/>
        <w:right w:val="none" w:sz="0" w:space="0" w:color="auto"/>
      </w:divBdr>
    </w:div>
    <w:div w:id="1787119361">
      <w:bodyDiv w:val="1"/>
      <w:marLeft w:val="0"/>
      <w:marRight w:val="0"/>
      <w:marTop w:val="0"/>
      <w:marBottom w:val="0"/>
      <w:divBdr>
        <w:top w:val="none" w:sz="0" w:space="0" w:color="auto"/>
        <w:left w:val="none" w:sz="0" w:space="0" w:color="auto"/>
        <w:bottom w:val="none" w:sz="0" w:space="0" w:color="auto"/>
        <w:right w:val="none" w:sz="0" w:space="0" w:color="auto"/>
      </w:divBdr>
    </w:div>
    <w:div w:id="1905876337">
      <w:bodyDiv w:val="1"/>
      <w:marLeft w:val="0"/>
      <w:marRight w:val="0"/>
      <w:marTop w:val="0"/>
      <w:marBottom w:val="0"/>
      <w:divBdr>
        <w:top w:val="none" w:sz="0" w:space="0" w:color="auto"/>
        <w:left w:val="none" w:sz="0" w:space="0" w:color="auto"/>
        <w:bottom w:val="none" w:sz="0" w:space="0" w:color="auto"/>
        <w:right w:val="none" w:sz="0" w:space="0" w:color="auto"/>
      </w:divBdr>
    </w:div>
    <w:div w:id="2038463845">
      <w:bodyDiv w:val="1"/>
      <w:marLeft w:val="0"/>
      <w:marRight w:val="0"/>
      <w:marTop w:val="0"/>
      <w:marBottom w:val="0"/>
      <w:divBdr>
        <w:top w:val="none" w:sz="0" w:space="0" w:color="auto"/>
        <w:left w:val="none" w:sz="0" w:space="0" w:color="auto"/>
        <w:bottom w:val="none" w:sz="0" w:space="0" w:color="auto"/>
        <w:right w:val="none" w:sz="0" w:space="0" w:color="auto"/>
      </w:divBdr>
    </w:div>
    <w:div w:id="2046632954">
      <w:bodyDiv w:val="1"/>
      <w:marLeft w:val="0"/>
      <w:marRight w:val="0"/>
      <w:marTop w:val="0"/>
      <w:marBottom w:val="0"/>
      <w:divBdr>
        <w:top w:val="none" w:sz="0" w:space="0" w:color="auto"/>
        <w:left w:val="none" w:sz="0" w:space="0" w:color="auto"/>
        <w:bottom w:val="none" w:sz="0" w:space="0" w:color="auto"/>
        <w:right w:val="none" w:sz="0" w:space="0" w:color="auto"/>
      </w:divBdr>
    </w:div>
    <w:div w:id="2135367981">
      <w:bodyDiv w:val="1"/>
      <w:marLeft w:val="0"/>
      <w:marRight w:val="0"/>
      <w:marTop w:val="0"/>
      <w:marBottom w:val="0"/>
      <w:divBdr>
        <w:top w:val="none" w:sz="0" w:space="0" w:color="auto"/>
        <w:left w:val="none" w:sz="0" w:space="0" w:color="auto"/>
        <w:bottom w:val="none" w:sz="0" w:space="0" w:color="auto"/>
        <w:right w:val="none" w:sz="0" w:space="0" w:color="auto"/>
      </w:divBdr>
    </w:div>
    <w:div w:id="21401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hyperlink" Target="http://ozer.oskoluno.ru" TargetMode="Externa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png"/><Relationship Id="rId41" Type="http://schemas.openxmlformats.org/officeDocument/2006/relationships/hyperlink" Target="https://instagram.com/okozerki?igshid=189d60gmzce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hyperlink" Target="https://vk.com/public136326980"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image" Target="media/image26.wmf"/><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45AD-5FB0-4859-BF33-EA637A7C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141079</Words>
  <Characters>804152</Characters>
  <Application>Microsoft Office Word</Application>
  <DocSecurity>0</DocSecurity>
  <Lines>6701</Lines>
  <Paragraphs>1886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943345</CharactersWithSpaces>
  <SharedDoc>false</SharedDoc>
  <HLinks>
    <vt:vector size="324" baseType="variant">
      <vt:variant>
        <vt:i4>4259927</vt:i4>
      </vt:variant>
      <vt:variant>
        <vt:i4>289</vt:i4>
      </vt:variant>
      <vt:variant>
        <vt:i4>0</vt:i4>
      </vt:variant>
      <vt:variant>
        <vt:i4>5</vt:i4>
      </vt:variant>
      <vt:variant>
        <vt:lpwstr>http://testoteka.narod.ru/prof/1/01.html</vt:lpwstr>
      </vt:variant>
      <vt:variant>
        <vt:lpwstr/>
      </vt:variant>
      <vt:variant>
        <vt:i4>4259922</vt:i4>
      </vt:variant>
      <vt:variant>
        <vt:i4>286</vt:i4>
      </vt:variant>
      <vt:variant>
        <vt:i4>0</vt:i4>
      </vt:variant>
      <vt:variant>
        <vt:i4>5</vt:i4>
      </vt:variant>
      <vt:variant>
        <vt:lpwstr>http://testoteka.narod.ru/prof/1/04.html</vt:lpwstr>
      </vt:variant>
      <vt:variant>
        <vt:lpwstr/>
      </vt:variant>
      <vt:variant>
        <vt:i4>4259921</vt:i4>
      </vt:variant>
      <vt:variant>
        <vt:i4>283</vt:i4>
      </vt:variant>
      <vt:variant>
        <vt:i4>0</vt:i4>
      </vt:variant>
      <vt:variant>
        <vt:i4>5</vt:i4>
      </vt:variant>
      <vt:variant>
        <vt:lpwstr>http://testoteka.narod.ru/prof/1/07.html</vt:lpwstr>
      </vt:variant>
      <vt:variant>
        <vt:lpwstr/>
      </vt:variant>
      <vt:variant>
        <vt:i4>4259924</vt:i4>
      </vt:variant>
      <vt:variant>
        <vt:i4>280</vt:i4>
      </vt:variant>
      <vt:variant>
        <vt:i4>0</vt:i4>
      </vt:variant>
      <vt:variant>
        <vt:i4>5</vt:i4>
      </vt:variant>
      <vt:variant>
        <vt:lpwstr>http://testoteka.narod.ru/prof/1/02.html</vt:lpwstr>
      </vt:variant>
      <vt:variant>
        <vt:lpwstr/>
      </vt:variant>
      <vt:variant>
        <vt:i4>4259935</vt:i4>
      </vt:variant>
      <vt:variant>
        <vt:i4>277</vt:i4>
      </vt:variant>
      <vt:variant>
        <vt:i4>0</vt:i4>
      </vt:variant>
      <vt:variant>
        <vt:i4>5</vt:i4>
      </vt:variant>
      <vt:variant>
        <vt:lpwstr>http://testoteka.narod.ru/prof/1/09.html</vt:lpwstr>
      </vt:variant>
      <vt:variant>
        <vt:lpwstr/>
      </vt:variant>
      <vt:variant>
        <vt:i4>6619263</vt:i4>
      </vt:variant>
      <vt:variant>
        <vt:i4>144</vt:i4>
      </vt:variant>
      <vt:variant>
        <vt:i4>0</vt:i4>
      </vt:variant>
      <vt:variant>
        <vt:i4>5</vt:i4>
      </vt:variant>
      <vt:variant>
        <vt:lpwstr>http://docs.cntd.ru/document/420285384</vt:lpwstr>
      </vt:variant>
      <vt:variant>
        <vt:lpwstr/>
      </vt:variant>
      <vt:variant>
        <vt:i4>7209076</vt:i4>
      </vt:variant>
      <vt:variant>
        <vt:i4>141</vt:i4>
      </vt:variant>
      <vt:variant>
        <vt:i4>0</vt:i4>
      </vt:variant>
      <vt:variant>
        <vt:i4>5</vt:i4>
      </vt:variant>
      <vt:variant>
        <vt:lpwstr>http://docs.cntd.ru/document/902341649</vt:lpwstr>
      </vt:variant>
      <vt:variant>
        <vt:lpwstr/>
      </vt:variant>
      <vt:variant>
        <vt:i4>7143538</vt:i4>
      </vt:variant>
      <vt:variant>
        <vt:i4>138</vt:i4>
      </vt:variant>
      <vt:variant>
        <vt:i4>0</vt:i4>
      </vt:variant>
      <vt:variant>
        <vt:i4>5</vt:i4>
      </vt:variant>
      <vt:variant>
        <vt:lpwstr>http://docs.cntd.ru/document/902324379</vt:lpwstr>
      </vt:variant>
      <vt:variant>
        <vt:lpwstr/>
      </vt:variant>
      <vt:variant>
        <vt:i4>6881404</vt:i4>
      </vt:variant>
      <vt:variant>
        <vt:i4>135</vt:i4>
      </vt:variant>
      <vt:variant>
        <vt:i4>0</vt:i4>
      </vt:variant>
      <vt:variant>
        <vt:i4>5</vt:i4>
      </vt:variant>
      <vt:variant>
        <vt:lpwstr>http://docs.cntd.ru/document/902334699</vt:lpwstr>
      </vt:variant>
      <vt:variant>
        <vt:lpwstr/>
      </vt:variant>
      <vt:variant>
        <vt:i4>6881398</vt:i4>
      </vt:variant>
      <vt:variant>
        <vt:i4>132</vt:i4>
      </vt:variant>
      <vt:variant>
        <vt:i4>0</vt:i4>
      </vt:variant>
      <vt:variant>
        <vt:i4>5</vt:i4>
      </vt:variant>
      <vt:variant>
        <vt:lpwstr>http://docs.cntd.ru/document/902181347</vt:lpwstr>
      </vt:variant>
      <vt:variant>
        <vt:lpwstr/>
      </vt:variant>
      <vt:variant>
        <vt:i4>6357106</vt:i4>
      </vt:variant>
      <vt:variant>
        <vt:i4>129</vt:i4>
      </vt:variant>
      <vt:variant>
        <vt:i4>0</vt:i4>
      </vt:variant>
      <vt:variant>
        <vt:i4>5</vt:i4>
      </vt:variant>
      <vt:variant>
        <vt:lpwstr>http://docs.cntd.ru/document/902173625</vt:lpwstr>
      </vt:variant>
      <vt:variant>
        <vt:lpwstr/>
      </vt:variant>
      <vt:variant>
        <vt:i4>6488180</vt:i4>
      </vt:variant>
      <vt:variant>
        <vt:i4>126</vt:i4>
      </vt:variant>
      <vt:variant>
        <vt:i4>0</vt:i4>
      </vt:variant>
      <vt:variant>
        <vt:i4>5</vt:i4>
      </vt:variant>
      <vt:variant>
        <vt:lpwstr>http://docs.cntd.ru/document/902105026</vt:lpwstr>
      </vt:variant>
      <vt:variant>
        <vt:lpwstr/>
      </vt:variant>
      <vt:variant>
        <vt:i4>7078000</vt:i4>
      </vt:variant>
      <vt:variant>
        <vt:i4>123</vt:i4>
      </vt:variant>
      <vt:variant>
        <vt:i4>0</vt:i4>
      </vt:variant>
      <vt:variant>
        <vt:i4>5</vt:i4>
      </vt:variant>
      <vt:variant>
        <vt:lpwstr>http://docs.cntd.ru/document/420352615</vt:lpwstr>
      </vt:variant>
      <vt:variant>
        <vt:lpwstr/>
      </vt:variant>
      <vt:variant>
        <vt:i4>6881401</vt:i4>
      </vt:variant>
      <vt:variant>
        <vt:i4>120</vt:i4>
      </vt:variant>
      <vt:variant>
        <vt:i4>0</vt:i4>
      </vt:variant>
      <vt:variant>
        <vt:i4>5</vt:i4>
      </vt:variant>
      <vt:variant>
        <vt:lpwstr>http://docs.cntd.ru/document/420328223</vt:lpwstr>
      </vt:variant>
      <vt:variant>
        <vt:lpwstr/>
      </vt:variant>
      <vt:variant>
        <vt:i4>6815861</vt:i4>
      </vt:variant>
      <vt:variant>
        <vt:i4>117</vt:i4>
      </vt:variant>
      <vt:variant>
        <vt:i4>0</vt:i4>
      </vt:variant>
      <vt:variant>
        <vt:i4>5</vt:i4>
      </vt:variant>
      <vt:variant>
        <vt:lpwstr>http://docs.cntd.ru/document/420281862</vt:lpwstr>
      </vt:variant>
      <vt:variant>
        <vt:lpwstr/>
      </vt:variant>
      <vt:variant>
        <vt:i4>1769518</vt:i4>
      </vt:variant>
      <vt:variant>
        <vt:i4>114</vt:i4>
      </vt:variant>
      <vt:variant>
        <vt:i4>0</vt:i4>
      </vt:variant>
      <vt:variant>
        <vt:i4>5</vt:i4>
      </vt:variant>
      <vt:variant>
        <vt:lpwstr>http://rushistory.org/?page_id=1800</vt:lpwstr>
      </vt:variant>
      <vt:variant>
        <vt:lpwstr/>
      </vt:variant>
      <vt:variant>
        <vt:i4>1769518</vt:i4>
      </vt:variant>
      <vt:variant>
        <vt:i4>111</vt:i4>
      </vt:variant>
      <vt:variant>
        <vt:i4>0</vt:i4>
      </vt:variant>
      <vt:variant>
        <vt:i4>5</vt:i4>
      </vt:variant>
      <vt:variant>
        <vt:lpwstr>http://rushistory.org/?page_id=1800</vt:lpwstr>
      </vt:variant>
      <vt:variant>
        <vt:lpwstr/>
      </vt:variant>
      <vt:variant>
        <vt:i4>1769518</vt:i4>
      </vt:variant>
      <vt:variant>
        <vt:i4>108</vt:i4>
      </vt:variant>
      <vt:variant>
        <vt:i4>0</vt:i4>
      </vt:variant>
      <vt:variant>
        <vt:i4>5</vt:i4>
      </vt:variant>
      <vt:variant>
        <vt:lpwstr>http://rushistory.org/?page_id=1800</vt:lpwstr>
      </vt:variant>
      <vt:variant>
        <vt:lpwstr/>
      </vt:variant>
      <vt:variant>
        <vt:i4>1769518</vt:i4>
      </vt:variant>
      <vt:variant>
        <vt:i4>105</vt:i4>
      </vt:variant>
      <vt:variant>
        <vt:i4>0</vt:i4>
      </vt:variant>
      <vt:variant>
        <vt:i4>5</vt:i4>
      </vt:variant>
      <vt:variant>
        <vt:lpwstr>http://rushistory.org/?page_id=1800</vt:lpwstr>
      </vt:variant>
      <vt:variant>
        <vt:lpwstr/>
      </vt:variant>
      <vt:variant>
        <vt:i4>1769518</vt:i4>
      </vt:variant>
      <vt:variant>
        <vt:i4>102</vt:i4>
      </vt:variant>
      <vt:variant>
        <vt:i4>0</vt:i4>
      </vt:variant>
      <vt:variant>
        <vt:i4>5</vt:i4>
      </vt:variant>
      <vt:variant>
        <vt:lpwstr>http://rushistory.org/?page_id=1800</vt:lpwstr>
      </vt:variant>
      <vt:variant>
        <vt:lpwstr/>
      </vt:variant>
      <vt:variant>
        <vt:i4>1769518</vt:i4>
      </vt:variant>
      <vt:variant>
        <vt:i4>99</vt:i4>
      </vt:variant>
      <vt:variant>
        <vt:i4>0</vt:i4>
      </vt:variant>
      <vt:variant>
        <vt:i4>5</vt:i4>
      </vt:variant>
      <vt:variant>
        <vt:lpwstr>http://rushistory.org/?page_id=1800</vt:lpwstr>
      </vt:variant>
      <vt:variant>
        <vt:lpwstr/>
      </vt:variant>
      <vt:variant>
        <vt:i4>1769518</vt:i4>
      </vt:variant>
      <vt:variant>
        <vt:i4>96</vt:i4>
      </vt:variant>
      <vt:variant>
        <vt:i4>0</vt:i4>
      </vt:variant>
      <vt:variant>
        <vt:i4>5</vt:i4>
      </vt:variant>
      <vt:variant>
        <vt:lpwstr>http://rushistory.org/?page_id=1800</vt:lpwstr>
      </vt:variant>
      <vt:variant>
        <vt:lpwstr/>
      </vt:variant>
      <vt:variant>
        <vt:i4>1769518</vt:i4>
      </vt:variant>
      <vt:variant>
        <vt:i4>93</vt:i4>
      </vt:variant>
      <vt:variant>
        <vt:i4>0</vt:i4>
      </vt:variant>
      <vt:variant>
        <vt:i4>5</vt:i4>
      </vt:variant>
      <vt:variant>
        <vt:lpwstr>http://rushistory.org/?page_id=1800</vt:lpwstr>
      </vt:variant>
      <vt:variant>
        <vt:lpwstr/>
      </vt:variant>
      <vt:variant>
        <vt:i4>1769518</vt:i4>
      </vt:variant>
      <vt:variant>
        <vt:i4>90</vt:i4>
      </vt:variant>
      <vt:variant>
        <vt:i4>0</vt:i4>
      </vt:variant>
      <vt:variant>
        <vt:i4>5</vt:i4>
      </vt:variant>
      <vt:variant>
        <vt:lpwstr>http://rushistory.org/?page_id=1800</vt:lpwstr>
      </vt:variant>
      <vt:variant>
        <vt:lpwstr/>
      </vt:variant>
      <vt:variant>
        <vt:i4>1769518</vt:i4>
      </vt:variant>
      <vt:variant>
        <vt:i4>87</vt:i4>
      </vt:variant>
      <vt:variant>
        <vt:i4>0</vt:i4>
      </vt:variant>
      <vt:variant>
        <vt:i4>5</vt:i4>
      </vt:variant>
      <vt:variant>
        <vt:lpwstr>http://rushistory.org/?page_id=1800</vt:lpwstr>
      </vt:variant>
      <vt:variant>
        <vt:lpwstr/>
      </vt:variant>
      <vt:variant>
        <vt:i4>6553676</vt:i4>
      </vt:variant>
      <vt:variant>
        <vt:i4>84</vt:i4>
      </vt:variant>
      <vt:variant>
        <vt:i4>0</vt:i4>
      </vt:variant>
      <vt:variant>
        <vt:i4>5</vt:i4>
      </vt:variant>
      <vt:variant>
        <vt:lpwstr>http://www.consultant.ru/document/cons_doc_LAW_177587/3d0cac60971a511280cbba229d9b6329c07731f7/</vt:lpwstr>
      </vt:variant>
      <vt:variant>
        <vt:lpwstr>dst100032</vt:lpwstr>
      </vt:variant>
      <vt:variant>
        <vt:i4>6881306</vt:i4>
      </vt:variant>
      <vt:variant>
        <vt:i4>81</vt:i4>
      </vt:variant>
      <vt:variant>
        <vt:i4>0</vt:i4>
      </vt:variant>
      <vt:variant>
        <vt:i4>5</vt:i4>
      </vt:variant>
      <vt:variant>
        <vt:lpwstr>http://www.consultant.ru/document/cons_doc_LAW_163937/d2a0876e32003daef9cf1e92de2cccf9e9fb009c/</vt:lpwstr>
      </vt:variant>
      <vt:variant>
        <vt:lpwstr>dst100334</vt:lpwstr>
      </vt:variant>
      <vt:variant>
        <vt:i4>6815765</vt:i4>
      </vt:variant>
      <vt:variant>
        <vt:i4>78</vt:i4>
      </vt:variant>
      <vt:variant>
        <vt:i4>0</vt:i4>
      </vt:variant>
      <vt:variant>
        <vt:i4>5</vt:i4>
      </vt:variant>
      <vt:variant>
        <vt:lpwstr>http://www.consultant.ru/document/cons_doc_LAW_194695/</vt:lpwstr>
      </vt:variant>
      <vt:variant>
        <vt:lpwstr>dst100008</vt:lpwstr>
      </vt:variant>
      <vt:variant>
        <vt:i4>6619155</vt:i4>
      </vt:variant>
      <vt:variant>
        <vt:i4>75</vt:i4>
      </vt:variant>
      <vt:variant>
        <vt:i4>0</vt:i4>
      </vt:variant>
      <vt:variant>
        <vt:i4>5</vt:i4>
      </vt:variant>
      <vt:variant>
        <vt:lpwstr>http://www.consultant.ru/document/cons_doc_LAW_191510/</vt:lpwstr>
      </vt:variant>
      <vt:variant>
        <vt:lpwstr>dst100008</vt:lpwstr>
      </vt:variant>
      <vt:variant>
        <vt:i4>3735629</vt:i4>
      </vt:variant>
      <vt:variant>
        <vt:i4>72</vt:i4>
      </vt:variant>
      <vt:variant>
        <vt:i4>0</vt:i4>
      </vt:variant>
      <vt:variant>
        <vt:i4>5</vt:i4>
      </vt:variant>
      <vt:variant>
        <vt:lpwstr>http://www.consultant.ru/document/cons_doc_LAW_191291/5bdc78bf7e3015a0ea0c0ea5bef708a6c79e2f0a/</vt:lpwstr>
      </vt:variant>
      <vt:variant>
        <vt:lpwstr>dst100101</vt:lpwstr>
      </vt:variant>
      <vt:variant>
        <vt:i4>7208978</vt:i4>
      </vt:variant>
      <vt:variant>
        <vt:i4>69</vt:i4>
      </vt:variant>
      <vt:variant>
        <vt:i4>0</vt:i4>
      </vt:variant>
      <vt:variant>
        <vt:i4>5</vt:i4>
      </vt:variant>
      <vt:variant>
        <vt:lpwstr>http://www.consultant.ru/document/cons_doc_LAW_191257/30b3f8c55f65557c253227a65b908cc075ce114a/</vt:lpwstr>
      </vt:variant>
      <vt:variant>
        <vt:lpwstr>dst100033</vt:lpwstr>
      </vt:variant>
      <vt:variant>
        <vt:i4>6422607</vt:i4>
      </vt:variant>
      <vt:variant>
        <vt:i4>66</vt:i4>
      </vt:variant>
      <vt:variant>
        <vt:i4>0</vt:i4>
      </vt:variant>
      <vt:variant>
        <vt:i4>5</vt:i4>
      </vt:variant>
      <vt:variant>
        <vt:lpwstr>http://www.consultant.ru/document/cons_doc_LAW_191260/6a73a7e61adc45fc3dd224c0e7194a1392c8b071/</vt:lpwstr>
      </vt:variant>
      <vt:variant>
        <vt:lpwstr>dst100128</vt:lpwstr>
      </vt:variant>
      <vt:variant>
        <vt:i4>3932189</vt:i4>
      </vt:variant>
      <vt:variant>
        <vt:i4>63</vt:i4>
      </vt:variant>
      <vt:variant>
        <vt:i4>0</vt:i4>
      </vt:variant>
      <vt:variant>
        <vt:i4>5</vt:i4>
      </vt:variant>
      <vt:variant>
        <vt:lpwstr>http://www.consultant.ru/document/cons_doc_LAW_190435/b004fed0b70d0f223e4a81f8ad6cd92af90a7e3b/</vt:lpwstr>
      </vt:variant>
      <vt:variant>
        <vt:lpwstr>dst100016</vt:lpwstr>
      </vt:variant>
      <vt:variant>
        <vt:i4>6684690</vt:i4>
      </vt:variant>
      <vt:variant>
        <vt:i4>60</vt:i4>
      </vt:variant>
      <vt:variant>
        <vt:i4>0</vt:i4>
      </vt:variant>
      <vt:variant>
        <vt:i4>5</vt:i4>
      </vt:variant>
      <vt:variant>
        <vt:lpwstr>http://www.consultant.ru/document/cons_doc_LAW_182613/</vt:lpwstr>
      </vt:variant>
      <vt:variant>
        <vt:lpwstr>dst100008</vt:lpwstr>
      </vt:variant>
      <vt:variant>
        <vt:i4>6684698</vt:i4>
      </vt:variant>
      <vt:variant>
        <vt:i4>57</vt:i4>
      </vt:variant>
      <vt:variant>
        <vt:i4>0</vt:i4>
      </vt:variant>
      <vt:variant>
        <vt:i4>5</vt:i4>
      </vt:variant>
      <vt:variant>
        <vt:lpwstr>http://www.consultant.ru/document/cons_doc_LAW_182598/9f7a3cf53239eca2edd88f48abffaae436a17f68/</vt:lpwstr>
      </vt:variant>
      <vt:variant>
        <vt:lpwstr>dst100290</vt:lpwstr>
      </vt:variant>
      <vt:variant>
        <vt:i4>6684698</vt:i4>
      </vt:variant>
      <vt:variant>
        <vt:i4>54</vt:i4>
      </vt:variant>
      <vt:variant>
        <vt:i4>0</vt:i4>
      </vt:variant>
      <vt:variant>
        <vt:i4>5</vt:i4>
      </vt:variant>
      <vt:variant>
        <vt:lpwstr>http://www.consultant.ru/document/cons_doc_LAW_181825/</vt:lpwstr>
      </vt:variant>
      <vt:variant>
        <vt:lpwstr>dst100008</vt:lpwstr>
      </vt:variant>
      <vt:variant>
        <vt:i4>7012418</vt:i4>
      </vt:variant>
      <vt:variant>
        <vt:i4>51</vt:i4>
      </vt:variant>
      <vt:variant>
        <vt:i4>0</vt:i4>
      </vt:variant>
      <vt:variant>
        <vt:i4>5</vt:i4>
      </vt:variant>
      <vt:variant>
        <vt:lpwstr>http://www.consultant.ru/document/cons_doc_LAW_181842/dba6dd725ebdcf86cff53d3a16fc660972db3335/</vt:lpwstr>
      </vt:variant>
      <vt:variant>
        <vt:lpwstr>dst100223</vt:lpwstr>
      </vt:variant>
      <vt:variant>
        <vt:i4>6815775</vt:i4>
      </vt:variant>
      <vt:variant>
        <vt:i4>48</vt:i4>
      </vt:variant>
      <vt:variant>
        <vt:i4>0</vt:i4>
      </vt:variant>
      <vt:variant>
        <vt:i4>5</vt:i4>
      </vt:variant>
      <vt:variant>
        <vt:lpwstr>http://www.consultant.ru/document/cons_doc_LAW_173164/ecad53d18192826d26cae3000ff90fa3e01b769b/</vt:lpwstr>
      </vt:variant>
      <vt:variant>
        <vt:lpwstr>dst100103</vt:lpwstr>
      </vt:variant>
      <vt:variant>
        <vt:i4>7208977</vt:i4>
      </vt:variant>
      <vt:variant>
        <vt:i4>45</vt:i4>
      </vt:variant>
      <vt:variant>
        <vt:i4>0</vt:i4>
      </vt:variant>
      <vt:variant>
        <vt:i4>5</vt:i4>
      </vt:variant>
      <vt:variant>
        <vt:lpwstr>http://www.consultant.ru/document/cons_doc_LAW_173169/30b3f8c55f65557c253227a65b908cc075ce114a/</vt:lpwstr>
      </vt:variant>
      <vt:variant>
        <vt:lpwstr>dst100026</vt:lpwstr>
      </vt:variant>
      <vt:variant>
        <vt:i4>6553669</vt:i4>
      </vt:variant>
      <vt:variant>
        <vt:i4>42</vt:i4>
      </vt:variant>
      <vt:variant>
        <vt:i4>0</vt:i4>
      </vt:variant>
      <vt:variant>
        <vt:i4>5</vt:i4>
      </vt:variant>
      <vt:variant>
        <vt:lpwstr>http://www.consultant.ru/document/cons_doc_LAW_173120/ad890e68b83c920baeae9bb9fdc9b94feb1af0ad/</vt:lpwstr>
      </vt:variant>
      <vt:variant>
        <vt:lpwstr>dst100057</vt:lpwstr>
      </vt:variant>
      <vt:variant>
        <vt:i4>6291477</vt:i4>
      </vt:variant>
      <vt:variant>
        <vt:i4>39</vt:i4>
      </vt:variant>
      <vt:variant>
        <vt:i4>0</vt:i4>
      </vt:variant>
      <vt:variant>
        <vt:i4>5</vt:i4>
      </vt:variant>
      <vt:variant>
        <vt:lpwstr>http://www.consultant.ru/document/cons_doc_LAW_165905/</vt:lpwstr>
      </vt:variant>
      <vt:variant>
        <vt:lpwstr>dst100008</vt:lpwstr>
      </vt:variant>
      <vt:variant>
        <vt:i4>3211331</vt:i4>
      </vt:variant>
      <vt:variant>
        <vt:i4>36</vt:i4>
      </vt:variant>
      <vt:variant>
        <vt:i4>0</vt:i4>
      </vt:variant>
      <vt:variant>
        <vt:i4>5</vt:i4>
      </vt:variant>
      <vt:variant>
        <vt:lpwstr>http://www.consultant.ru/document/cons_doc_LAW_165899/46b4b351a6eb6bf3c553d41eb663011c2cb38810/</vt:lpwstr>
      </vt:variant>
      <vt:variant>
        <vt:lpwstr>dst100153</vt:lpwstr>
      </vt:variant>
      <vt:variant>
        <vt:i4>6488143</vt:i4>
      </vt:variant>
      <vt:variant>
        <vt:i4>33</vt:i4>
      </vt:variant>
      <vt:variant>
        <vt:i4>0</vt:i4>
      </vt:variant>
      <vt:variant>
        <vt:i4>5</vt:i4>
      </vt:variant>
      <vt:variant>
        <vt:lpwstr>http://www.consultant.ru/document/cons_doc_LAW_165815/9fdba7bedb441c57a55c77f449bf400feb99f44b/</vt:lpwstr>
      </vt:variant>
      <vt:variant>
        <vt:lpwstr>dst100871</vt:lpwstr>
      </vt:variant>
      <vt:variant>
        <vt:i4>4063261</vt:i4>
      </vt:variant>
      <vt:variant>
        <vt:i4>30</vt:i4>
      </vt:variant>
      <vt:variant>
        <vt:i4>0</vt:i4>
      </vt:variant>
      <vt:variant>
        <vt:i4>5</vt:i4>
      </vt:variant>
      <vt:variant>
        <vt:lpwstr>http://www.consultant.ru/document/cons_doc_LAW_164856/b004fed0b70d0f223e4a81f8ad6cd92af90a7e3b/</vt:lpwstr>
      </vt:variant>
      <vt:variant>
        <vt:lpwstr>dst100011</vt:lpwstr>
      </vt:variant>
      <vt:variant>
        <vt:i4>6619153</vt:i4>
      </vt:variant>
      <vt:variant>
        <vt:i4>27</vt:i4>
      </vt:variant>
      <vt:variant>
        <vt:i4>0</vt:i4>
      </vt:variant>
      <vt:variant>
        <vt:i4>5</vt:i4>
      </vt:variant>
      <vt:variant>
        <vt:lpwstr>http://www.consultant.ru/document/cons_doc_LAW_163931/</vt:lpwstr>
      </vt:variant>
      <vt:variant>
        <vt:lpwstr>dst100008</vt:lpwstr>
      </vt:variant>
      <vt:variant>
        <vt:i4>6946889</vt:i4>
      </vt:variant>
      <vt:variant>
        <vt:i4>24</vt:i4>
      </vt:variant>
      <vt:variant>
        <vt:i4>0</vt:i4>
      </vt:variant>
      <vt:variant>
        <vt:i4>5</vt:i4>
      </vt:variant>
      <vt:variant>
        <vt:lpwstr>http://www.consultant.ru/document/cons_doc_LAW_163513/3d0cac60971a511280cbba229d9b6329c07731f7/</vt:lpwstr>
      </vt:variant>
      <vt:variant>
        <vt:lpwstr>dst100009</vt:lpwstr>
      </vt:variant>
      <vt:variant>
        <vt:i4>3276864</vt:i4>
      </vt:variant>
      <vt:variant>
        <vt:i4>21</vt:i4>
      </vt:variant>
      <vt:variant>
        <vt:i4>0</vt:i4>
      </vt:variant>
      <vt:variant>
        <vt:i4>5</vt:i4>
      </vt:variant>
      <vt:variant>
        <vt:lpwstr>http://www.consultant.ru/document/cons_doc_LAW_162566/2990041cf223e76c8ad352b9b046702691a6f313/</vt:lpwstr>
      </vt:variant>
      <vt:variant>
        <vt:lpwstr>dst100066</vt:lpwstr>
      </vt:variant>
      <vt:variant>
        <vt:i4>3145793</vt:i4>
      </vt:variant>
      <vt:variant>
        <vt:i4>18</vt:i4>
      </vt:variant>
      <vt:variant>
        <vt:i4>0</vt:i4>
      </vt:variant>
      <vt:variant>
        <vt:i4>5</vt:i4>
      </vt:variant>
      <vt:variant>
        <vt:lpwstr>http://www.consultant.ru/document/cons_doc_LAW_158405/4e7c454febb18a75f99a0e0a1256de288dbd7129/</vt:lpwstr>
      </vt:variant>
      <vt:variant>
        <vt:lpwstr>dst100320</vt:lpwstr>
      </vt:variant>
      <vt:variant>
        <vt:i4>7077916</vt:i4>
      </vt:variant>
      <vt:variant>
        <vt:i4>15</vt:i4>
      </vt:variant>
      <vt:variant>
        <vt:i4>0</vt:i4>
      </vt:variant>
      <vt:variant>
        <vt:i4>5</vt:i4>
      </vt:variant>
      <vt:variant>
        <vt:lpwstr>http://www.consultant.ru/document/cons_doc_LAW_158412/</vt:lpwstr>
      </vt:variant>
      <vt:variant>
        <vt:lpwstr>dst100008</vt:lpwstr>
      </vt:variant>
      <vt:variant>
        <vt:i4>6815765</vt:i4>
      </vt:variant>
      <vt:variant>
        <vt:i4>12</vt:i4>
      </vt:variant>
      <vt:variant>
        <vt:i4>0</vt:i4>
      </vt:variant>
      <vt:variant>
        <vt:i4>5</vt:i4>
      </vt:variant>
      <vt:variant>
        <vt:lpwstr>http://www.consultant.ru/document/cons_doc_LAW_154744/b71330d4b14eadfc9080b35c907a89b3f017728f/</vt:lpwstr>
      </vt:variant>
      <vt:variant>
        <vt:lpwstr>dst101375</vt:lpwstr>
      </vt:variant>
      <vt:variant>
        <vt:i4>3997772</vt:i4>
      </vt:variant>
      <vt:variant>
        <vt:i4>9</vt:i4>
      </vt:variant>
      <vt:variant>
        <vt:i4>0</vt:i4>
      </vt:variant>
      <vt:variant>
        <vt:i4>5</vt:i4>
      </vt:variant>
      <vt:variant>
        <vt:lpwstr>http://www.consultant.ru/document/cons_doc_LAW_149649/5bdc78bf7e3015a0ea0c0ea5bef708a6c79e2f0a/</vt:lpwstr>
      </vt:variant>
      <vt:variant>
        <vt:lpwstr>dst100110</vt:lpwstr>
      </vt:variant>
      <vt:variant>
        <vt:i4>3473479</vt:i4>
      </vt:variant>
      <vt:variant>
        <vt:i4>6</vt:i4>
      </vt:variant>
      <vt:variant>
        <vt:i4>0</vt:i4>
      </vt:variant>
      <vt:variant>
        <vt:i4>5</vt:i4>
      </vt:variant>
      <vt:variant>
        <vt:lpwstr>http://www.consultant.ru/document/cons_doc_LAW_148481/5bdc78bf7e3015a0ea0c0ea5bef708a6c79e2f0a/</vt:lpwstr>
      </vt:variant>
      <vt:variant>
        <vt:lpwstr>dst100045</vt:lpwstr>
      </vt:variant>
      <vt:variant>
        <vt:i4>6357061</vt:i4>
      </vt:variant>
      <vt:variant>
        <vt:i4>3</vt:i4>
      </vt:variant>
      <vt:variant>
        <vt:i4>0</vt:i4>
      </vt:variant>
      <vt:variant>
        <vt:i4>5</vt:i4>
      </vt:variant>
      <vt:variant>
        <vt:lpwstr>http://www.consultant.ru/document/cons_doc_LAW_147230/ad890e68b83c920baeae9bb9fdc9b94feb1af0ad/</vt:lpwstr>
      </vt:variant>
      <vt:variant>
        <vt:lpwstr>dst100056</vt:lpwstr>
      </vt:variant>
      <vt:variant>
        <vt:i4>7077913</vt:i4>
      </vt:variant>
      <vt:variant>
        <vt:i4>0</vt:i4>
      </vt:variant>
      <vt:variant>
        <vt:i4>0</vt:i4>
      </vt:variant>
      <vt:variant>
        <vt:i4>5</vt:i4>
      </vt:variant>
      <vt:variant>
        <vt:lpwstr>http://www.consultant.ru/document/cons_doc_LAW_146018/c7f026b7764e8984216a49254aa592fda4abd50b/</vt:lpwstr>
      </vt:variant>
      <vt:variant>
        <vt:lpwstr>dst100098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ON</cp:lastModifiedBy>
  <cp:revision>2</cp:revision>
  <cp:lastPrinted>2017-11-30T08:24:00Z</cp:lastPrinted>
  <dcterms:created xsi:type="dcterms:W3CDTF">2023-09-20T22:38:00Z</dcterms:created>
  <dcterms:modified xsi:type="dcterms:W3CDTF">2023-09-20T22:38:00Z</dcterms:modified>
</cp:coreProperties>
</file>